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F9" w:rsidRPr="000D2DDF" w:rsidRDefault="00196E05" w:rsidP="00196E05">
      <w:pPr>
        <w:jc w:val="right"/>
        <w:rPr>
          <w:rFonts w:cs="Times New Roman"/>
          <w:bCs/>
          <w:sz w:val="24"/>
          <w:szCs w:val="24"/>
        </w:rPr>
      </w:pPr>
      <w:r w:rsidRPr="000D2DDF">
        <w:rPr>
          <w:rFonts w:cs="Times New Roman"/>
          <w:bCs/>
          <w:sz w:val="24"/>
          <w:szCs w:val="24"/>
        </w:rPr>
        <w:t>Załącznik nr 1</w:t>
      </w:r>
    </w:p>
    <w:p w:rsidR="00196E05" w:rsidRDefault="00196E05" w:rsidP="001769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641C" w:rsidRPr="000D2DDF" w:rsidRDefault="001769F9" w:rsidP="000D2DDF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  <w:r w:rsidRPr="000D2DDF">
        <w:rPr>
          <w:rFonts w:cs="Times New Roman"/>
          <w:b/>
          <w:bCs/>
          <w:sz w:val="24"/>
          <w:szCs w:val="24"/>
        </w:rPr>
        <w:t>FORMULARZ OFERTY</w:t>
      </w:r>
    </w:p>
    <w:p w:rsidR="001769F9" w:rsidRPr="000D2DDF" w:rsidRDefault="001769F9" w:rsidP="000D2DDF">
      <w:pPr>
        <w:spacing w:line="276" w:lineRule="auto"/>
        <w:rPr>
          <w:rFonts w:cs="Times New Roman"/>
          <w:b/>
          <w:bCs/>
          <w:sz w:val="24"/>
          <w:szCs w:val="24"/>
        </w:rPr>
      </w:pPr>
    </w:p>
    <w:p w:rsidR="00E0641C" w:rsidRPr="000D2DDF" w:rsidRDefault="00E0641C" w:rsidP="000D2DDF">
      <w:pPr>
        <w:spacing w:line="276" w:lineRule="auto"/>
        <w:rPr>
          <w:rFonts w:cs="Times New Roman"/>
          <w:b/>
          <w:bCs/>
          <w:sz w:val="24"/>
          <w:szCs w:val="24"/>
        </w:rPr>
      </w:pPr>
      <w:r w:rsidRPr="000D2DDF">
        <w:rPr>
          <w:rFonts w:cs="Times New Roman"/>
          <w:b/>
          <w:bCs/>
          <w:sz w:val="24"/>
          <w:szCs w:val="24"/>
        </w:rPr>
        <w:t xml:space="preserve">CZĘŚĆ A. </w:t>
      </w:r>
      <w:r w:rsidR="001769F9" w:rsidRPr="000D2DDF">
        <w:rPr>
          <w:rFonts w:cs="Times New Roman"/>
          <w:b/>
          <w:bCs/>
          <w:sz w:val="24"/>
          <w:szCs w:val="24"/>
        </w:rPr>
        <w:t>INFORMACJE</w:t>
      </w:r>
      <w:r w:rsidRPr="000D2DDF">
        <w:rPr>
          <w:rFonts w:cs="Times New Roman"/>
          <w:b/>
          <w:bCs/>
          <w:sz w:val="24"/>
          <w:szCs w:val="24"/>
        </w:rPr>
        <w:t xml:space="preserve"> FORMALNO-PRAWNE</w:t>
      </w:r>
      <w:r w:rsidR="001769F9" w:rsidRPr="000D2DDF">
        <w:rPr>
          <w:rFonts w:cs="Times New Roman"/>
          <w:b/>
          <w:bCs/>
          <w:sz w:val="24"/>
          <w:szCs w:val="24"/>
        </w:rPr>
        <w:t xml:space="preserve"> ORAZ OŚWIADCZENIA</w:t>
      </w:r>
      <w:r w:rsidR="00360E01" w:rsidRPr="000D2DDF">
        <w:rPr>
          <w:rFonts w:cs="Times New Roman"/>
          <w:b/>
          <w:bCs/>
          <w:sz w:val="24"/>
          <w:szCs w:val="24"/>
        </w:rPr>
        <w:t xml:space="preserve">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A61CEC" w:rsidRPr="000D2DDF" w:rsidTr="00B26D3B">
        <w:tc>
          <w:tcPr>
            <w:tcW w:w="2547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2DDF">
              <w:rPr>
                <w:rFonts w:cs="Times New Roman"/>
                <w:sz w:val="24"/>
                <w:szCs w:val="24"/>
              </w:rPr>
              <w:t>Pełna nazwa</w:t>
            </w:r>
            <w:r w:rsidR="00E0641C" w:rsidRPr="000D2DDF">
              <w:rPr>
                <w:rFonts w:cs="Times New Roman"/>
                <w:sz w:val="24"/>
                <w:szCs w:val="24"/>
              </w:rPr>
              <w:t xml:space="preserve"> jednostki</w:t>
            </w:r>
            <w:r w:rsidR="00A22CBC" w:rsidRPr="000D2DDF">
              <w:rPr>
                <w:rFonts w:cs="Times New Roman"/>
                <w:sz w:val="24"/>
                <w:szCs w:val="24"/>
              </w:rPr>
              <w:t xml:space="preserve"> zgodna z danymi KRS lub innym rejestrem</w:t>
            </w:r>
          </w:p>
        </w:tc>
        <w:tc>
          <w:tcPr>
            <w:tcW w:w="6513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61CEC" w:rsidRPr="000D2DDF" w:rsidTr="00B26D3B">
        <w:tc>
          <w:tcPr>
            <w:tcW w:w="2547" w:type="dxa"/>
          </w:tcPr>
          <w:p w:rsidR="00A61CEC" w:rsidRPr="000D2DDF" w:rsidRDefault="00A22CB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2DDF">
              <w:rPr>
                <w:rFonts w:cs="Times New Roman"/>
                <w:sz w:val="24"/>
                <w:szCs w:val="24"/>
              </w:rPr>
              <w:t xml:space="preserve">Numer </w:t>
            </w:r>
            <w:r w:rsidR="00A61CEC" w:rsidRPr="000D2DDF">
              <w:rPr>
                <w:rFonts w:cs="Times New Roman"/>
                <w:sz w:val="24"/>
                <w:szCs w:val="24"/>
              </w:rPr>
              <w:t>NIP</w:t>
            </w:r>
          </w:p>
        </w:tc>
        <w:tc>
          <w:tcPr>
            <w:tcW w:w="6513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61CEC" w:rsidRPr="000D2DDF" w:rsidTr="00B26D3B">
        <w:tc>
          <w:tcPr>
            <w:tcW w:w="2547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2DDF">
              <w:rPr>
                <w:rFonts w:cs="Times New Roman"/>
                <w:sz w:val="24"/>
                <w:szCs w:val="24"/>
              </w:rPr>
              <w:t>REGON</w:t>
            </w:r>
          </w:p>
        </w:tc>
        <w:tc>
          <w:tcPr>
            <w:tcW w:w="6513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61CEC" w:rsidRPr="000D2DDF" w:rsidTr="00B26D3B">
        <w:tc>
          <w:tcPr>
            <w:tcW w:w="2547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2DDF">
              <w:rPr>
                <w:rFonts w:cs="Times New Roman"/>
                <w:sz w:val="24"/>
                <w:szCs w:val="24"/>
              </w:rPr>
              <w:t>Forma prawna</w:t>
            </w:r>
          </w:p>
        </w:tc>
        <w:tc>
          <w:tcPr>
            <w:tcW w:w="6513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61CEC" w:rsidRPr="000D2DDF" w:rsidTr="00B26D3B">
        <w:tc>
          <w:tcPr>
            <w:tcW w:w="2547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2DDF">
              <w:rPr>
                <w:rFonts w:cs="Times New Roman"/>
                <w:sz w:val="24"/>
                <w:szCs w:val="24"/>
              </w:rPr>
              <w:t>Adres strony internetowej</w:t>
            </w:r>
          </w:p>
        </w:tc>
        <w:tc>
          <w:tcPr>
            <w:tcW w:w="6513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61CEC" w:rsidRPr="000D2DDF" w:rsidTr="00B26D3B">
        <w:tc>
          <w:tcPr>
            <w:tcW w:w="2547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2DDF">
              <w:rPr>
                <w:rFonts w:cs="Times New Roman"/>
                <w:sz w:val="24"/>
                <w:szCs w:val="24"/>
              </w:rPr>
              <w:t>Adres e-mail do korespondencji</w:t>
            </w:r>
          </w:p>
        </w:tc>
        <w:tc>
          <w:tcPr>
            <w:tcW w:w="6513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61CEC" w:rsidRPr="000D2DDF" w:rsidTr="00B26D3B">
        <w:tc>
          <w:tcPr>
            <w:tcW w:w="9060" w:type="dxa"/>
            <w:gridSpan w:val="2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0D2DDF">
              <w:rPr>
                <w:rFonts w:cs="Times New Roman"/>
                <w:b/>
                <w:bCs/>
                <w:sz w:val="24"/>
                <w:szCs w:val="24"/>
              </w:rPr>
              <w:t>Adres</w:t>
            </w:r>
            <w:r w:rsidR="00A22CBC" w:rsidRPr="000D2DDF">
              <w:rPr>
                <w:rFonts w:cs="Times New Roman"/>
                <w:b/>
                <w:bCs/>
                <w:sz w:val="24"/>
                <w:szCs w:val="24"/>
              </w:rPr>
              <w:t xml:space="preserve"> siedziby zgodny z rejestrem</w:t>
            </w:r>
          </w:p>
        </w:tc>
      </w:tr>
      <w:tr w:rsidR="00A61CEC" w:rsidRPr="000D2DDF" w:rsidTr="00B26D3B">
        <w:tc>
          <w:tcPr>
            <w:tcW w:w="2547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2DDF">
              <w:rPr>
                <w:rFonts w:cs="Times New Roman"/>
                <w:sz w:val="24"/>
                <w:szCs w:val="24"/>
              </w:rPr>
              <w:t>Kraj</w:t>
            </w:r>
          </w:p>
        </w:tc>
        <w:tc>
          <w:tcPr>
            <w:tcW w:w="6513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61CEC" w:rsidRPr="000D2DDF" w:rsidTr="00B26D3B">
        <w:tc>
          <w:tcPr>
            <w:tcW w:w="2547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2DDF">
              <w:rPr>
                <w:rFonts w:cs="Times New Roman"/>
                <w:sz w:val="24"/>
                <w:szCs w:val="24"/>
              </w:rPr>
              <w:t>Ulica</w:t>
            </w:r>
          </w:p>
        </w:tc>
        <w:tc>
          <w:tcPr>
            <w:tcW w:w="6513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61CEC" w:rsidRPr="000D2DDF" w:rsidTr="00B26D3B">
        <w:tc>
          <w:tcPr>
            <w:tcW w:w="2547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2DDF">
              <w:rPr>
                <w:rFonts w:cs="Times New Roman"/>
                <w:sz w:val="24"/>
                <w:szCs w:val="24"/>
              </w:rPr>
              <w:t>Nr budynku</w:t>
            </w:r>
          </w:p>
        </w:tc>
        <w:tc>
          <w:tcPr>
            <w:tcW w:w="6513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61CEC" w:rsidRPr="000D2DDF" w:rsidTr="00B26D3B">
        <w:tc>
          <w:tcPr>
            <w:tcW w:w="2547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2DDF">
              <w:rPr>
                <w:rFonts w:cs="Times New Roman"/>
                <w:sz w:val="24"/>
                <w:szCs w:val="24"/>
              </w:rPr>
              <w:t>Nr lokalu</w:t>
            </w:r>
          </w:p>
        </w:tc>
        <w:tc>
          <w:tcPr>
            <w:tcW w:w="6513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61CEC" w:rsidRPr="000D2DDF" w:rsidTr="00B26D3B">
        <w:tc>
          <w:tcPr>
            <w:tcW w:w="2547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2DDF">
              <w:rPr>
                <w:rFonts w:cs="Times New Roman"/>
                <w:sz w:val="24"/>
                <w:szCs w:val="24"/>
              </w:rPr>
              <w:t>Kod pocztowy</w:t>
            </w:r>
          </w:p>
        </w:tc>
        <w:tc>
          <w:tcPr>
            <w:tcW w:w="6513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61CEC" w:rsidRPr="000D2DDF" w:rsidTr="00B26D3B">
        <w:tc>
          <w:tcPr>
            <w:tcW w:w="2547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2DDF">
              <w:rPr>
                <w:rFonts w:cs="Times New Roman"/>
                <w:sz w:val="24"/>
                <w:szCs w:val="24"/>
              </w:rPr>
              <w:t>Miejscowość</w:t>
            </w:r>
          </w:p>
        </w:tc>
        <w:tc>
          <w:tcPr>
            <w:tcW w:w="6513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61CEC" w:rsidRPr="000D2DDF" w:rsidTr="00B26D3B">
        <w:tc>
          <w:tcPr>
            <w:tcW w:w="2547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2DDF">
              <w:rPr>
                <w:rFonts w:cs="Times New Roman"/>
                <w:sz w:val="24"/>
                <w:szCs w:val="24"/>
              </w:rPr>
              <w:t xml:space="preserve">Gmina </w:t>
            </w:r>
          </w:p>
        </w:tc>
        <w:tc>
          <w:tcPr>
            <w:tcW w:w="6513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61CEC" w:rsidRPr="000D2DDF" w:rsidTr="00B26D3B">
        <w:tc>
          <w:tcPr>
            <w:tcW w:w="2547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2DDF">
              <w:rPr>
                <w:rFonts w:cs="Times New Roman"/>
                <w:sz w:val="24"/>
                <w:szCs w:val="24"/>
              </w:rPr>
              <w:t>Powiat</w:t>
            </w:r>
          </w:p>
        </w:tc>
        <w:tc>
          <w:tcPr>
            <w:tcW w:w="6513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61CEC" w:rsidRPr="000D2DDF" w:rsidTr="00B26D3B">
        <w:tc>
          <w:tcPr>
            <w:tcW w:w="2547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2DDF">
              <w:rPr>
                <w:rFonts w:cs="Times New Roman"/>
                <w:sz w:val="24"/>
                <w:szCs w:val="24"/>
              </w:rPr>
              <w:t>Województwo</w:t>
            </w:r>
          </w:p>
        </w:tc>
        <w:tc>
          <w:tcPr>
            <w:tcW w:w="6513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61CEC" w:rsidRPr="000D2DDF" w:rsidTr="00B26D3B">
        <w:tc>
          <w:tcPr>
            <w:tcW w:w="9060" w:type="dxa"/>
            <w:gridSpan w:val="2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0D2DDF">
              <w:rPr>
                <w:rFonts w:cs="Times New Roman"/>
                <w:b/>
                <w:bCs/>
                <w:sz w:val="24"/>
                <w:szCs w:val="24"/>
              </w:rPr>
              <w:t xml:space="preserve">Osoba uprawniona do </w:t>
            </w:r>
            <w:r w:rsidR="00413DBE" w:rsidRPr="000D2DDF">
              <w:rPr>
                <w:rFonts w:cs="Times New Roman"/>
                <w:b/>
                <w:bCs/>
                <w:sz w:val="24"/>
                <w:szCs w:val="24"/>
              </w:rPr>
              <w:t>reprezentowania w postępowaniu konkursowym</w:t>
            </w:r>
            <w:r w:rsidR="00615DC1" w:rsidRPr="000D2DDF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B26D3B" w:rsidRPr="000D2DDF">
              <w:rPr>
                <w:rFonts w:cs="Times New Roman"/>
                <w:b/>
                <w:bCs/>
                <w:sz w:val="24"/>
                <w:szCs w:val="24"/>
              </w:rPr>
              <w:t>/</w:t>
            </w:r>
            <w:r w:rsidR="00B26D3B" w:rsidRPr="000D2DDF">
              <w:rPr>
                <w:rFonts w:cs="Times New Roman"/>
                <w:sz w:val="24"/>
                <w:szCs w:val="24"/>
              </w:rPr>
              <w:t xml:space="preserve"> </w:t>
            </w:r>
            <w:r w:rsidR="00B26D3B" w:rsidRPr="000D2DDF">
              <w:rPr>
                <w:rFonts w:cs="Times New Roman"/>
                <w:b/>
                <w:bCs/>
                <w:sz w:val="24"/>
                <w:szCs w:val="24"/>
              </w:rPr>
              <w:t>uprawniona do podejmowania wiążącej decyzji</w:t>
            </w:r>
          </w:p>
        </w:tc>
      </w:tr>
      <w:tr w:rsidR="00BB2808" w:rsidRPr="000D2DDF" w:rsidTr="00B26D3B">
        <w:tc>
          <w:tcPr>
            <w:tcW w:w="2547" w:type="dxa"/>
          </w:tcPr>
          <w:p w:rsidR="00BB2808" w:rsidRPr="000D2DDF" w:rsidRDefault="00BB2808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2DDF">
              <w:rPr>
                <w:rFonts w:cs="Times New Roman"/>
                <w:sz w:val="24"/>
                <w:szCs w:val="24"/>
              </w:rPr>
              <w:t>Pan/Pani</w:t>
            </w:r>
          </w:p>
        </w:tc>
        <w:tc>
          <w:tcPr>
            <w:tcW w:w="6513" w:type="dxa"/>
          </w:tcPr>
          <w:p w:rsidR="00BB2808" w:rsidRPr="000D2DDF" w:rsidRDefault="00BB2808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61CEC" w:rsidRPr="000D2DDF" w:rsidTr="00B26D3B">
        <w:tc>
          <w:tcPr>
            <w:tcW w:w="2547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2DDF">
              <w:rPr>
                <w:rFonts w:cs="Times New Roman"/>
                <w:sz w:val="24"/>
                <w:szCs w:val="24"/>
              </w:rPr>
              <w:t>Imię</w:t>
            </w:r>
          </w:p>
        </w:tc>
        <w:tc>
          <w:tcPr>
            <w:tcW w:w="6513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61CEC" w:rsidRPr="000D2DDF" w:rsidTr="00B26D3B">
        <w:tc>
          <w:tcPr>
            <w:tcW w:w="2547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2DDF">
              <w:rPr>
                <w:rFonts w:cs="Times New Roman"/>
                <w:sz w:val="24"/>
                <w:szCs w:val="24"/>
              </w:rPr>
              <w:t>Nazwisko</w:t>
            </w:r>
          </w:p>
        </w:tc>
        <w:tc>
          <w:tcPr>
            <w:tcW w:w="6513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61CEC" w:rsidRPr="000D2DDF" w:rsidTr="00B26D3B">
        <w:tc>
          <w:tcPr>
            <w:tcW w:w="2547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2DDF">
              <w:rPr>
                <w:rFonts w:cs="Times New Roman"/>
                <w:sz w:val="24"/>
                <w:szCs w:val="24"/>
              </w:rPr>
              <w:t>Nr telefonu</w:t>
            </w:r>
          </w:p>
        </w:tc>
        <w:tc>
          <w:tcPr>
            <w:tcW w:w="6513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61CEC" w:rsidRPr="000D2DDF" w:rsidTr="00B26D3B">
        <w:tc>
          <w:tcPr>
            <w:tcW w:w="2547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2DDF">
              <w:rPr>
                <w:rFonts w:cs="Times New Roman"/>
                <w:sz w:val="24"/>
                <w:szCs w:val="24"/>
              </w:rPr>
              <w:t>Stanowisko</w:t>
            </w:r>
          </w:p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61CEC" w:rsidRPr="000D2DDF" w:rsidTr="00B26D3B">
        <w:tc>
          <w:tcPr>
            <w:tcW w:w="2547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2DDF">
              <w:rPr>
                <w:rFonts w:cs="Times New Roman"/>
                <w:sz w:val="24"/>
                <w:szCs w:val="24"/>
              </w:rPr>
              <w:t>fax</w:t>
            </w:r>
          </w:p>
        </w:tc>
        <w:tc>
          <w:tcPr>
            <w:tcW w:w="6513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61CEC" w:rsidRPr="000D2DDF" w:rsidTr="00B26D3B">
        <w:tc>
          <w:tcPr>
            <w:tcW w:w="2547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2DDF">
              <w:rPr>
                <w:rFonts w:cs="Times New Roman"/>
                <w:sz w:val="24"/>
                <w:szCs w:val="24"/>
              </w:rPr>
              <w:t>Adres e-mail służbowy</w:t>
            </w:r>
          </w:p>
        </w:tc>
        <w:tc>
          <w:tcPr>
            <w:tcW w:w="6513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61CEC" w:rsidRPr="000D2DDF" w:rsidTr="00B26D3B">
        <w:tc>
          <w:tcPr>
            <w:tcW w:w="9060" w:type="dxa"/>
            <w:gridSpan w:val="2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0D2DDF">
              <w:rPr>
                <w:rFonts w:cs="Times New Roman"/>
                <w:b/>
                <w:bCs/>
                <w:sz w:val="24"/>
                <w:szCs w:val="24"/>
              </w:rPr>
              <w:t>Osoba uprawniona do kontaktów roboczych</w:t>
            </w:r>
            <w:r w:rsidR="00B26D3B" w:rsidRPr="000D2DDF">
              <w:rPr>
                <w:rFonts w:cs="Times New Roman"/>
                <w:b/>
                <w:bCs/>
                <w:sz w:val="24"/>
                <w:szCs w:val="24"/>
              </w:rPr>
              <w:t xml:space="preserve"> na etapie składania wniosku do ABM</w:t>
            </w:r>
          </w:p>
        </w:tc>
      </w:tr>
      <w:tr w:rsidR="00A61CEC" w:rsidRPr="000D2DDF" w:rsidTr="00B26D3B">
        <w:tc>
          <w:tcPr>
            <w:tcW w:w="2547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2DDF">
              <w:rPr>
                <w:rFonts w:cs="Times New Roman"/>
                <w:sz w:val="24"/>
                <w:szCs w:val="24"/>
              </w:rPr>
              <w:t>Pan/Pani</w:t>
            </w:r>
          </w:p>
        </w:tc>
        <w:tc>
          <w:tcPr>
            <w:tcW w:w="6513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61CEC" w:rsidRPr="000D2DDF" w:rsidTr="00B26D3B">
        <w:tc>
          <w:tcPr>
            <w:tcW w:w="2547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2DDF">
              <w:rPr>
                <w:rFonts w:cs="Times New Roman"/>
                <w:sz w:val="24"/>
                <w:szCs w:val="24"/>
              </w:rPr>
              <w:t>Imię</w:t>
            </w:r>
          </w:p>
        </w:tc>
        <w:tc>
          <w:tcPr>
            <w:tcW w:w="6513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61CEC" w:rsidRPr="000D2DDF" w:rsidTr="00B26D3B">
        <w:tc>
          <w:tcPr>
            <w:tcW w:w="2547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2DDF">
              <w:rPr>
                <w:rFonts w:cs="Times New Roman"/>
                <w:sz w:val="24"/>
                <w:szCs w:val="24"/>
              </w:rPr>
              <w:t>Nazwisko</w:t>
            </w:r>
          </w:p>
        </w:tc>
        <w:tc>
          <w:tcPr>
            <w:tcW w:w="6513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61CEC" w:rsidRPr="000D2DDF" w:rsidTr="00B26D3B">
        <w:tc>
          <w:tcPr>
            <w:tcW w:w="2547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2DDF">
              <w:rPr>
                <w:rFonts w:cs="Times New Roman"/>
                <w:sz w:val="24"/>
                <w:szCs w:val="24"/>
              </w:rPr>
              <w:t>Stanowisko</w:t>
            </w:r>
          </w:p>
        </w:tc>
        <w:tc>
          <w:tcPr>
            <w:tcW w:w="6513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61CEC" w:rsidRPr="000D2DDF" w:rsidTr="00B26D3B">
        <w:tc>
          <w:tcPr>
            <w:tcW w:w="2547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2DDF">
              <w:rPr>
                <w:rFonts w:cs="Times New Roman"/>
                <w:sz w:val="24"/>
                <w:szCs w:val="24"/>
              </w:rPr>
              <w:t>Nr telefonu</w:t>
            </w:r>
          </w:p>
        </w:tc>
        <w:tc>
          <w:tcPr>
            <w:tcW w:w="6513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61CEC" w:rsidRPr="000D2DDF" w:rsidTr="00B26D3B">
        <w:tc>
          <w:tcPr>
            <w:tcW w:w="2547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2DDF">
              <w:rPr>
                <w:rFonts w:cs="Times New Roman"/>
                <w:sz w:val="24"/>
                <w:szCs w:val="24"/>
              </w:rPr>
              <w:t>Fax</w:t>
            </w:r>
          </w:p>
        </w:tc>
        <w:tc>
          <w:tcPr>
            <w:tcW w:w="6513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61CEC" w:rsidRPr="000D2DDF" w:rsidTr="00B26D3B">
        <w:tc>
          <w:tcPr>
            <w:tcW w:w="2547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2DDF">
              <w:rPr>
                <w:rFonts w:cs="Times New Roman"/>
                <w:sz w:val="24"/>
                <w:szCs w:val="24"/>
              </w:rPr>
              <w:t>Adres e-mail służbowy</w:t>
            </w:r>
          </w:p>
        </w:tc>
        <w:tc>
          <w:tcPr>
            <w:tcW w:w="6513" w:type="dxa"/>
          </w:tcPr>
          <w:p w:rsidR="00A61CEC" w:rsidRPr="000D2DDF" w:rsidRDefault="00A61CEC" w:rsidP="000D2DD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B26D3B" w:rsidRPr="000D2DDF" w:rsidRDefault="00B26D3B" w:rsidP="000D2DDF">
      <w:pPr>
        <w:spacing w:line="276" w:lineRule="auto"/>
        <w:rPr>
          <w:rFonts w:cs="Times New Roman"/>
          <w:sz w:val="24"/>
          <w:szCs w:val="24"/>
        </w:rPr>
      </w:pPr>
      <w:r w:rsidRPr="000D2DDF">
        <w:rPr>
          <w:rFonts w:cs="Times New Roman"/>
          <w:sz w:val="24"/>
          <w:szCs w:val="24"/>
        </w:rPr>
        <w:br w:type="page"/>
      </w:r>
    </w:p>
    <w:p w:rsidR="00196E05" w:rsidRPr="000D2DDF" w:rsidRDefault="00196E05" w:rsidP="000D2DDF">
      <w:pPr>
        <w:spacing w:line="276" w:lineRule="auto"/>
        <w:rPr>
          <w:rFonts w:cs="Times New Roman"/>
          <w:sz w:val="24"/>
          <w:szCs w:val="24"/>
        </w:rPr>
      </w:pPr>
    </w:p>
    <w:p w:rsidR="00196E05" w:rsidRPr="000D2DDF" w:rsidRDefault="00196E05" w:rsidP="000D2DDF">
      <w:pPr>
        <w:spacing w:line="276" w:lineRule="auto"/>
        <w:rPr>
          <w:rFonts w:cs="Times New Roman"/>
          <w:sz w:val="24"/>
          <w:szCs w:val="24"/>
        </w:rPr>
      </w:pPr>
    </w:p>
    <w:p w:rsidR="00192628" w:rsidRPr="000D2DDF" w:rsidRDefault="00192628" w:rsidP="000D2DDF">
      <w:pPr>
        <w:spacing w:line="276" w:lineRule="auto"/>
        <w:rPr>
          <w:rFonts w:cs="Times New Roman"/>
          <w:sz w:val="24"/>
          <w:szCs w:val="24"/>
        </w:rPr>
      </w:pPr>
      <w:r w:rsidRPr="000D2DDF">
        <w:rPr>
          <w:rFonts w:cs="Times New Roman"/>
          <w:sz w:val="24"/>
          <w:szCs w:val="24"/>
        </w:rPr>
        <w:t>Oświadczam, że ….. (</w:t>
      </w:r>
      <w:r w:rsidRPr="000D2DDF">
        <w:rPr>
          <w:rFonts w:cs="Times New Roman"/>
          <w:i/>
          <w:sz w:val="24"/>
          <w:szCs w:val="24"/>
        </w:rPr>
        <w:t xml:space="preserve">pełna nazwa </w:t>
      </w:r>
      <w:r w:rsidR="00360E01" w:rsidRPr="000D2DDF">
        <w:rPr>
          <w:rFonts w:cs="Times New Roman"/>
          <w:i/>
          <w:sz w:val="24"/>
          <w:szCs w:val="24"/>
        </w:rPr>
        <w:t>oferenta</w:t>
      </w:r>
      <w:r w:rsidRPr="000D2DDF">
        <w:rPr>
          <w:rFonts w:cs="Times New Roman"/>
          <w:sz w:val="24"/>
          <w:szCs w:val="24"/>
        </w:rPr>
        <w:t>):</w:t>
      </w:r>
    </w:p>
    <w:p w:rsidR="00192628" w:rsidRPr="000D2DDF" w:rsidRDefault="00192628" w:rsidP="000D2DDF">
      <w:pPr>
        <w:pStyle w:val="Akapitzlist"/>
        <w:numPr>
          <w:ilvl w:val="0"/>
          <w:numId w:val="6"/>
        </w:numPr>
        <w:spacing w:line="276" w:lineRule="auto"/>
        <w:ind w:left="426"/>
        <w:rPr>
          <w:rFonts w:cs="Times New Roman"/>
          <w:sz w:val="24"/>
          <w:szCs w:val="24"/>
        </w:rPr>
      </w:pPr>
      <w:r w:rsidRPr="000D2DDF">
        <w:rPr>
          <w:rFonts w:cs="Times New Roman"/>
          <w:sz w:val="24"/>
          <w:szCs w:val="24"/>
        </w:rPr>
        <w:t>nie finansuje i nie ubiega się o finansowanie zadań objętych wnioskiem ze środków publicznych pochodzących z innych źródeł</w:t>
      </w:r>
      <w:r w:rsidR="00877369" w:rsidRPr="000D2DDF">
        <w:rPr>
          <w:rFonts w:cs="Times New Roman"/>
          <w:sz w:val="24"/>
          <w:szCs w:val="24"/>
        </w:rPr>
        <w:t>;</w:t>
      </w:r>
    </w:p>
    <w:p w:rsidR="00192628" w:rsidRPr="000D2DDF" w:rsidRDefault="00192628" w:rsidP="000D2DDF">
      <w:pPr>
        <w:pStyle w:val="Akapitzlist"/>
        <w:numPr>
          <w:ilvl w:val="0"/>
          <w:numId w:val="6"/>
        </w:numPr>
        <w:spacing w:line="276" w:lineRule="auto"/>
        <w:ind w:left="426"/>
        <w:rPr>
          <w:rFonts w:cs="Times New Roman"/>
          <w:sz w:val="24"/>
          <w:szCs w:val="24"/>
        </w:rPr>
      </w:pPr>
      <w:r w:rsidRPr="000D2DDF">
        <w:rPr>
          <w:rFonts w:cs="Times New Roman"/>
          <w:sz w:val="24"/>
          <w:szCs w:val="24"/>
        </w:rPr>
        <w:t>nie zalega z uiszczaniem podatków, jak również z opłacaniem składek na ubezpieczenie społeczne i zdrowotne, Fundusz Pracy, Państwowy Fundusz Rehabilitacji Osób Niepełnosprawnych lub innych należności wymaganych odrębnymi przepisami</w:t>
      </w:r>
      <w:r w:rsidR="00877369" w:rsidRPr="000D2DDF">
        <w:rPr>
          <w:rFonts w:cs="Times New Roman"/>
          <w:sz w:val="24"/>
          <w:szCs w:val="24"/>
        </w:rPr>
        <w:t>;</w:t>
      </w:r>
    </w:p>
    <w:p w:rsidR="00192628" w:rsidRPr="000D2DDF" w:rsidRDefault="00192628" w:rsidP="000D2DDF">
      <w:pPr>
        <w:pStyle w:val="Akapitzlist"/>
        <w:numPr>
          <w:ilvl w:val="0"/>
          <w:numId w:val="6"/>
        </w:numPr>
        <w:spacing w:line="276" w:lineRule="auto"/>
        <w:ind w:left="426"/>
        <w:rPr>
          <w:rFonts w:cs="Times New Roman"/>
          <w:sz w:val="24"/>
          <w:szCs w:val="24"/>
        </w:rPr>
      </w:pPr>
      <w:r w:rsidRPr="000D2DDF">
        <w:rPr>
          <w:rFonts w:cs="Times New Roman"/>
          <w:sz w:val="24"/>
          <w:szCs w:val="24"/>
        </w:rPr>
        <w:t xml:space="preserve">nie podlega wykluczeniu z możliwości otrzymania dofinansowania, w tym wykluczeniu, </w:t>
      </w:r>
      <w:r w:rsidR="00B26D3B" w:rsidRPr="000D2DDF">
        <w:rPr>
          <w:rFonts w:cs="Times New Roman"/>
          <w:sz w:val="24"/>
          <w:szCs w:val="24"/>
        </w:rPr>
        <w:br/>
      </w:r>
      <w:r w:rsidRPr="000D2DDF">
        <w:rPr>
          <w:rFonts w:cs="Times New Roman"/>
          <w:sz w:val="24"/>
          <w:szCs w:val="24"/>
        </w:rPr>
        <w:t>o którym mowa w art. 207 ust. 4 ustawy z dnia 27 sierpnia 2009 r. o finansach publicznych (tj. Dz. U. z 2021 r., poz. 305)</w:t>
      </w:r>
      <w:r w:rsidR="00877369" w:rsidRPr="000D2DDF">
        <w:rPr>
          <w:rFonts w:cs="Times New Roman"/>
          <w:sz w:val="24"/>
          <w:szCs w:val="24"/>
        </w:rPr>
        <w:t>;</w:t>
      </w:r>
    </w:p>
    <w:p w:rsidR="007E71FF" w:rsidRPr="000D2DDF" w:rsidRDefault="007E71FF" w:rsidP="000D2DDF">
      <w:pPr>
        <w:pStyle w:val="Akapitzlist"/>
        <w:numPr>
          <w:ilvl w:val="0"/>
          <w:numId w:val="6"/>
        </w:numPr>
        <w:spacing w:line="276" w:lineRule="auto"/>
        <w:ind w:left="426"/>
        <w:rPr>
          <w:rFonts w:cs="Times New Roman"/>
          <w:sz w:val="24"/>
          <w:szCs w:val="24"/>
        </w:rPr>
      </w:pPr>
      <w:r w:rsidRPr="000D2DDF">
        <w:rPr>
          <w:rFonts w:cs="Times New Roman"/>
          <w:sz w:val="24"/>
          <w:szCs w:val="24"/>
        </w:rPr>
        <w:t>nie prowadzi działalności gospodarczej w zakresie objętym finansowaniem udzielanym przez Agencję</w:t>
      </w:r>
      <w:r w:rsidR="00877369" w:rsidRPr="000D2DDF">
        <w:rPr>
          <w:rFonts w:cs="Times New Roman"/>
          <w:sz w:val="24"/>
          <w:szCs w:val="24"/>
        </w:rPr>
        <w:t>;</w:t>
      </w:r>
    </w:p>
    <w:p w:rsidR="00877369" w:rsidRPr="000D2DDF" w:rsidRDefault="00192628" w:rsidP="000D2DDF">
      <w:pPr>
        <w:pStyle w:val="Akapitzlist"/>
        <w:numPr>
          <w:ilvl w:val="0"/>
          <w:numId w:val="6"/>
        </w:numPr>
        <w:spacing w:line="276" w:lineRule="auto"/>
        <w:ind w:left="426"/>
        <w:rPr>
          <w:rFonts w:cs="Times New Roman"/>
          <w:sz w:val="24"/>
          <w:szCs w:val="24"/>
        </w:rPr>
      </w:pPr>
      <w:r w:rsidRPr="000D2DDF">
        <w:rPr>
          <w:rFonts w:cs="Times New Roman"/>
          <w:sz w:val="24"/>
          <w:szCs w:val="24"/>
        </w:rPr>
        <w:t xml:space="preserve">nie są prowadzone </w:t>
      </w:r>
      <w:r w:rsidR="007E71FF" w:rsidRPr="000D2DDF">
        <w:rPr>
          <w:rFonts w:cs="Times New Roman"/>
          <w:sz w:val="24"/>
          <w:szCs w:val="24"/>
        </w:rPr>
        <w:t>wobec podmiotu żadne</w:t>
      </w:r>
      <w:r w:rsidRPr="000D2DDF">
        <w:rPr>
          <w:rFonts w:cs="Times New Roman"/>
          <w:sz w:val="24"/>
          <w:szCs w:val="24"/>
        </w:rPr>
        <w:t xml:space="preserve"> postępowania sądowe, administracyjne, egzekucyjne, postępowania skarbowe lub karnoskarbowe, których wynik może mieć wpływ na realizację zadań określonych Wnioskiem o dofinansowanie</w:t>
      </w:r>
      <w:r w:rsidR="00877369" w:rsidRPr="000D2DDF">
        <w:rPr>
          <w:rFonts w:cs="Times New Roman"/>
          <w:sz w:val="24"/>
          <w:szCs w:val="24"/>
        </w:rPr>
        <w:t>;</w:t>
      </w:r>
    </w:p>
    <w:p w:rsidR="00192628" w:rsidRPr="000D2DDF" w:rsidRDefault="00877369" w:rsidP="000D2DDF">
      <w:pPr>
        <w:pStyle w:val="Akapitzlist"/>
        <w:numPr>
          <w:ilvl w:val="0"/>
          <w:numId w:val="6"/>
        </w:numPr>
        <w:spacing w:line="276" w:lineRule="auto"/>
        <w:ind w:left="426"/>
        <w:rPr>
          <w:rFonts w:cs="Times New Roman"/>
          <w:b/>
          <w:sz w:val="24"/>
          <w:szCs w:val="24"/>
        </w:rPr>
      </w:pPr>
      <w:r w:rsidRPr="000D2DDF">
        <w:rPr>
          <w:rFonts w:cs="Times New Roman"/>
          <w:sz w:val="24"/>
          <w:szCs w:val="24"/>
        </w:rPr>
        <w:t>zapoznał się z dołączon</w:t>
      </w:r>
      <w:r w:rsidR="002C36F4" w:rsidRPr="000D2DDF">
        <w:rPr>
          <w:rFonts w:cs="Times New Roman"/>
          <w:sz w:val="24"/>
          <w:szCs w:val="24"/>
        </w:rPr>
        <w:t>ą</w:t>
      </w:r>
      <w:r w:rsidRPr="000D2DDF">
        <w:rPr>
          <w:rFonts w:cs="Times New Roman"/>
          <w:sz w:val="24"/>
          <w:szCs w:val="24"/>
        </w:rPr>
        <w:t xml:space="preserve"> do ogłoszenia klauzulą informacyjną </w:t>
      </w:r>
      <w:r w:rsidR="002C36F4" w:rsidRPr="000D2DDF">
        <w:rPr>
          <w:rFonts w:cs="Times New Roman"/>
          <w:sz w:val="24"/>
          <w:szCs w:val="24"/>
        </w:rPr>
        <w:t>dot. przetwarzania danych osobowych.</w:t>
      </w:r>
    </w:p>
    <w:p w:rsidR="002C36F4" w:rsidRPr="000D2DDF" w:rsidRDefault="002C36F4" w:rsidP="000D2DDF">
      <w:pPr>
        <w:spacing w:line="276" w:lineRule="auto"/>
        <w:rPr>
          <w:rFonts w:cs="Times New Roman"/>
          <w:b/>
          <w:sz w:val="24"/>
          <w:szCs w:val="24"/>
        </w:rPr>
      </w:pPr>
    </w:p>
    <w:p w:rsidR="00A61CEC" w:rsidRPr="000D2DDF" w:rsidRDefault="00E0641C" w:rsidP="000D2DDF">
      <w:pPr>
        <w:spacing w:line="276" w:lineRule="auto"/>
        <w:rPr>
          <w:rFonts w:cs="Times New Roman"/>
          <w:b/>
          <w:sz w:val="24"/>
          <w:szCs w:val="24"/>
        </w:rPr>
      </w:pPr>
      <w:r w:rsidRPr="000D2DDF">
        <w:rPr>
          <w:rFonts w:cs="Times New Roman"/>
          <w:b/>
          <w:sz w:val="24"/>
          <w:szCs w:val="24"/>
        </w:rPr>
        <w:t xml:space="preserve">CZĘŚĆ B. </w:t>
      </w:r>
      <w:r w:rsidR="006C5BFC" w:rsidRPr="000D2DDF">
        <w:rPr>
          <w:rFonts w:cs="Times New Roman"/>
          <w:b/>
          <w:sz w:val="24"/>
          <w:szCs w:val="24"/>
        </w:rPr>
        <w:t xml:space="preserve">OPIS </w:t>
      </w:r>
      <w:r w:rsidR="00360E01" w:rsidRPr="000D2DDF">
        <w:rPr>
          <w:rFonts w:cs="Times New Roman"/>
          <w:b/>
          <w:sz w:val="24"/>
          <w:szCs w:val="24"/>
        </w:rPr>
        <w:t xml:space="preserve">PODLEGAJĄCEGO OCENIE </w:t>
      </w:r>
      <w:r w:rsidR="006C5BFC" w:rsidRPr="000D2DDF">
        <w:rPr>
          <w:rFonts w:cs="Times New Roman"/>
          <w:b/>
          <w:sz w:val="24"/>
          <w:szCs w:val="24"/>
        </w:rPr>
        <w:t xml:space="preserve">POTENCJAŁU </w:t>
      </w:r>
      <w:r w:rsidR="00360E01" w:rsidRPr="000D2DDF">
        <w:rPr>
          <w:rFonts w:cs="Times New Roman"/>
          <w:b/>
          <w:sz w:val="24"/>
          <w:szCs w:val="24"/>
        </w:rPr>
        <w:t>OFERENTA</w:t>
      </w:r>
    </w:p>
    <w:p w:rsidR="00E0641C" w:rsidRPr="000D2DDF" w:rsidRDefault="00E0641C" w:rsidP="000D2DDF">
      <w:pPr>
        <w:spacing w:line="276" w:lineRule="auto"/>
        <w:rPr>
          <w:rFonts w:cs="Times New Roman"/>
          <w:sz w:val="24"/>
          <w:szCs w:val="24"/>
        </w:rPr>
      </w:pPr>
    </w:p>
    <w:p w:rsidR="00C31284" w:rsidRPr="000D2DDF" w:rsidRDefault="00C31284" w:rsidP="000D2DDF">
      <w:pPr>
        <w:pStyle w:val="Akapitzlist"/>
        <w:numPr>
          <w:ilvl w:val="0"/>
          <w:numId w:val="7"/>
        </w:numPr>
        <w:spacing w:line="276" w:lineRule="auto"/>
        <w:ind w:left="426"/>
        <w:rPr>
          <w:rFonts w:cs="Times New Roman"/>
          <w:color w:val="FF0000"/>
          <w:sz w:val="24"/>
          <w:szCs w:val="24"/>
        </w:rPr>
      </w:pPr>
      <w:r w:rsidRPr="000D2DDF">
        <w:rPr>
          <w:rFonts w:cs="Times New Roman"/>
          <w:b/>
          <w:sz w:val="24"/>
          <w:szCs w:val="24"/>
        </w:rPr>
        <w:t>Opis zgodności działania z celem zawiązania Konsorcjum</w:t>
      </w:r>
      <w:r w:rsidRPr="000D2DDF">
        <w:rPr>
          <w:rFonts w:cs="Times New Roman"/>
          <w:sz w:val="24"/>
          <w:szCs w:val="24"/>
        </w:rPr>
        <w:t xml:space="preserve"> (0-</w:t>
      </w:r>
      <w:r w:rsidR="00AB0041" w:rsidRPr="000D2DDF">
        <w:rPr>
          <w:rFonts w:cs="Times New Roman"/>
          <w:sz w:val="24"/>
          <w:szCs w:val="24"/>
        </w:rPr>
        <w:t xml:space="preserve">5 </w:t>
      </w:r>
      <w:r w:rsidRPr="000D2DDF">
        <w:rPr>
          <w:rFonts w:cs="Times New Roman"/>
          <w:sz w:val="24"/>
          <w:szCs w:val="24"/>
        </w:rPr>
        <w:t>pkt</w:t>
      </w:r>
      <w:r w:rsidR="002C6287" w:rsidRPr="000D2DDF">
        <w:rPr>
          <w:rFonts w:cs="Times New Roman"/>
          <w:sz w:val="24"/>
          <w:szCs w:val="24"/>
        </w:rPr>
        <w:t>)</w:t>
      </w:r>
      <w:r w:rsidRPr="000D2DDF">
        <w:rPr>
          <w:rFonts w:cs="Times New Roman"/>
          <w:b/>
          <w:sz w:val="24"/>
          <w:szCs w:val="24"/>
        </w:rPr>
        <w:t xml:space="preserve"> </w:t>
      </w:r>
      <w:r w:rsidR="002C6287" w:rsidRPr="000D2DDF">
        <w:rPr>
          <w:rFonts w:cs="Times New Roman"/>
          <w:b/>
          <w:sz w:val="24"/>
          <w:szCs w:val="24"/>
        </w:rPr>
        <w:br/>
      </w:r>
      <w:r w:rsidR="002C6287" w:rsidRPr="000D2DDF">
        <w:rPr>
          <w:rFonts w:cs="Times New Roman"/>
          <w:sz w:val="24"/>
          <w:szCs w:val="24"/>
        </w:rPr>
        <w:t>………………………………………………………………………………………………</w:t>
      </w:r>
    </w:p>
    <w:p w:rsidR="00C31284" w:rsidRPr="000D2DDF" w:rsidRDefault="00C31284" w:rsidP="000D2DDF">
      <w:pPr>
        <w:pStyle w:val="Akapitzlist"/>
        <w:spacing w:line="276" w:lineRule="auto"/>
        <w:ind w:left="426"/>
        <w:rPr>
          <w:rFonts w:cs="Times New Roman"/>
          <w:sz w:val="24"/>
          <w:szCs w:val="24"/>
        </w:rPr>
      </w:pPr>
    </w:p>
    <w:p w:rsidR="00C31284" w:rsidRPr="000D2DDF" w:rsidRDefault="00B26D3B" w:rsidP="000D2DDF">
      <w:pPr>
        <w:pStyle w:val="Akapitzlist"/>
        <w:numPr>
          <w:ilvl w:val="0"/>
          <w:numId w:val="7"/>
        </w:numPr>
        <w:spacing w:line="276" w:lineRule="auto"/>
        <w:ind w:left="426"/>
        <w:rPr>
          <w:rFonts w:cs="Times New Roman"/>
          <w:sz w:val="24"/>
          <w:szCs w:val="24"/>
        </w:rPr>
      </w:pPr>
      <w:r w:rsidRPr="000D2DDF">
        <w:rPr>
          <w:rFonts w:cs="Times New Roman"/>
          <w:b/>
          <w:sz w:val="24"/>
          <w:szCs w:val="24"/>
        </w:rPr>
        <w:t xml:space="preserve">Deklarowany wkład w realizację celu Konsorcjum </w:t>
      </w:r>
      <w:r w:rsidRPr="000D2DDF">
        <w:rPr>
          <w:rFonts w:cs="Times New Roman"/>
          <w:sz w:val="24"/>
          <w:szCs w:val="24"/>
        </w:rPr>
        <w:t>(0-20 pkt)</w:t>
      </w:r>
      <w:r w:rsidR="00DA0935" w:rsidRPr="000D2DDF">
        <w:rPr>
          <w:rFonts w:cs="Times New Roman"/>
          <w:sz w:val="24"/>
          <w:szCs w:val="24"/>
        </w:rPr>
        <w:t>:</w:t>
      </w:r>
      <w:r w:rsidR="00A22CBC" w:rsidRPr="000D2DDF">
        <w:rPr>
          <w:rFonts w:cs="Times New Roman"/>
          <w:sz w:val="24"/>
          <w:szCs w:val="24"/>
        </w:rPr>
        <w:t xml:space="preserve"> </w:t>
      </w:r>
      <w:r w:rsidR="00C31284" w:rsidRPr="000D2DDF">
        <w:rPr>
          <w:rFonts w:cs="Times New Roman"/>
          <w:b/>
          <w:sz w:val="24"/>
          <w:szCs w:val="24"/>
        </w:rPr>
        <w:br/>
      </w:r>
    </w:p>
    <w:p w:rsidR="00C31284" w:rsidRPr="000D2DDF" w:rsidRDefault="00C31284" w:rsidP="000D2DDF">
      <w:pPr>
        <w:pStyle w:val="Akapitzlist"/>
        <w:spacing w:line="276" w:lineRule="auto"/>
        <w:ind w:left="426"/>
        <w:rPr>
          <w:rFonts w:cs="Times New Roman"/>
          <w:sz w:val="24"/>
          <w:szCs w:val="24"/>
        </w:rPr>
      </w:pPr>
      <w:r w:rsidRPr="000D2DDF">
        <w:rPr>
          <w:rFonts w:cs="Times New Roman"/>
          <w:sz w:val="24"/>
          <w:szCs w:val="24"/>
        </w:rPr>
        <w:t xml:space="preserve">a) </w:t>
      </w:r>
      <w:r w:rsidRPr="000D2DDF">
        <w:rPr>
          <w:rFonts w:cs="Times New Roman"/>
          <w:b/>
          <w:sz w:val="24"/>
          <w:szCs w:val="24"/>
        </w:rPr>
        <w:t>opis zasobów ludzkich</w:t>
      </w:r>
      <w:r w:rsidRPr="000D2DDF">
        <w:rPr>
          <w:rFonts w:cs="Times New Roman"/>
          <w:sz w:val="24"/>
          <w:szCs w:val="24"/>
        </w:rPr>
        <w:t xml:space="preserve"> z odpowiednimi kwalifikacjami niezbędnymi do realizacji projektu</w:t>
      </w:r>
      <w:r w:rsidR="007800F6" w:rsidRPr="000D2DDF">
        <w:rPr>
          <w:rFonts w:cs="Times New Roman"/>
          <w:sz w:val="24"/>
          <w:szCs w:val="24"/>
        </w:rPr>
        <w:t>, w tym głównego badacza realizującego Projekt po stronie Konsorcjanta</w:t>
      </w:r>
      <w:r w:rsidR="001B1A82" w:rsidRPr="000D2DDF">
        <w:rPr>
          <w:rFonts w:cs="Times New Roman"/>
          <w:sz w:val="24"/>
          <w:szCs w:val="24"/>
        </w:rPr>
        <w:t xml:space="preserve"> (0-20 pkt)</w:t>
      </w:r>
      <w:r w:rsidR="00071964" w:rsidRPr="000D2DDF">
        <w:rPr>
          <w:rFonts w:cs="Times New Roman"/>
          <w:sz w:val="24"/>
          <w:szCs w:val="24"/>
        </w:rPr>
        <w:t xml:space="preserve">, </w:t>
      </w:r>
      <w:r w:rsidR="000226EB" w:rsidRPr="000D2DDF">
        <w:rPr>
          <w:rFonts w:cs="Times New Roman"/>
          <w:sz w:val="24"/>
          <w:szCs w:val="24"/>
        </w:rPr>
        <w:t>w tym osoby posiadające:</w:t>
      </w:r>
      <w:r w:rsidR="00737A74" w:rsidRPr="000D2DDF">
        <w:rPr>
          <w:rFonts w:cs="Times New Roman"/>
          <w:sz w:val="24"/>
          <w:szCs w:val="24"/>
        </w:rPr>
        <w:t xml:space="preserve"> 1) </w:t>
      </w:r>
      <w:r w:rsidR="000226EB" w:rsidRPr="000D2DDF">
        <w:rPr>
          <w:rFonts w:cs="Times New Roman"/>
          <w:sz w:val="24"/>
          <w:szCs w:val="24"/>
        </w:rPr>
        <w:t>umiejętność wykonania izolacji oraz charakteryzacji małych pęcherzyków zewnątrzkomórkowych (MPZ);</w:t>
      </w:r>
      <w:r w:rsidR="00737A74" w:rsidRPr="000D2DDF">
        <w:rPr>
          <w:rFonts w:cs="Times New Roman"/>
          <w:sz w:val="24"/>
          <w:szCs w:val="24"/>
        </w:rPr>
        <w:t xml:space="preserve"> 2) </w:t>
      </w:r>
      <w:r w:rsidR="000226EB" w:rsidRPr="000D2DDF">
        <w:rPr>
          <w:rFonts w:cs="Times New Roman"/>
          <w:sz w:val="24"/>
          <w:szCs w:val="24"/>
        </w:rPr>
        <w:t>umiejętność pracy z ludzkim materiałem biologicznym LMB (biopsje, krew obwodowa i jej pochodne)</w:t>
      </w:r>
      <w:r w:rsidR="00737A74" w:rsidRPr="000D2DDF">
        <w:rPr>
          <w:rFonts w:cs="Times New Roman"/>
          <w:sz w:val="24"/>
          <w:szCs w:val="24"/>
        </w:rPr>
        <w:t xml:space="preserve">; 3) </w:t>
      </w:r>
      <w:r w:rsidR="000226EB" w:rsidRPr="000D2DDF">
        <w:rPr>
          <w:rFonts w:cs="Times New Roman"/>
          <w:sz w:val="24"/>
          <w:szCs w:val="24"/>
        </w:rPr>
        <w:t>umiejętność przygotowania próbek LMB do wykonania izolacji białek (biopsje) lub/i MPZ (surowica/osocze);</w:t>
      </w:r>
      <w:r w:rsidR="00737A74" w:rsidRPr="000D2DDF">
        <w:rPr>
          <w:rFonts w:cs="Times New Roman"/>
          <w:sz w:val="24"/>
          <w:szCs w:val="24"/>
        </w:rPr>
        <w:t xml:space="preserve"> 4) </w:t>
      </w:r>
      <w:r w:rsidR="000226EB" w:rsidRPr="000D2DDF">
        <w:rPr>
          <w:rFonts w:cs="Times New Roman"/>
          <w:sz w:val="24"/>
          <w:szCs w:val="24"/>
        </w:rPr>
        <w:t>umiejętność wykonania analiz proteomicznych MPZ i z biopsji techniką wysokorozdzielczej spektrometrii mas;</w:t>
      </w:r>
      <w:r w:rsidR="00737A74" w:rsidRPr="000D2DDF">
        <w:rPr>
          <w:rFonts w:cs="Times New Roman"/>
          <w:sz w:val="24"/>
          <w:szCs w:val="24"/>
        </w:rPr>
        <w:t xml:space="preserve"> 4) </w:t>
      </w:r>
      <w:r w:rsidR="000226EB" w:rsidRPr="000D2DDF">
        <w:rPr>
          <w:rFonts w:cs="Times New Roman"/>
          <w:sz w:val="24"/>
          <w:szCs w:val="24"/>
        </w:rPr>
        <w:t>umiejętność wykonania analizy danych otrzymanych metodami wysokorozdzielczej spektrometrii mas;</w:t>
      </w:r>
      <w:r w:rsidR="00737A74" w:rsidRPr="000D2DDF">
        <w:rPr>
          <w:rFonts w:cs="Times New Roman"/>
          <w:sz w:val="24"/>
          <w:szCs w:val="24"/>
        </w:rPr>
        <w:t xml:space="preserve">  (0-20 pkt)</w:t>
      </w:r>
      <w:r w:rsidR="00737A74" w:rsidRPr="000D2DDF">
        <w:rPr>
          <w:rFonts w:cs="Times New Roman"/>
          <w:sz w:val="24"/>
          <w:szCs w:val="24"/>
        </w:rPr>
        <w:tab/>
      </w:r>
      <w:r w:rsidR="002C6287" w:rsidRPr="000D2DDF">
        <w:rPr>
          <w:rFonts w:cs="Times New Roman"/>
          <w:sz w:val="24"/>
          <w:szCs w:val="24"/>
        </w:rPr>
        <w:br/>
        <w:t>………………………………………………………………………………………………</w:t>
      </w:r>
    </w:p>
    <w:p w:rsidR="00E0641C" w:rsidRPr="000D2DDF" w:rsidRDefault="00C31284" w:rsidP="000D2DDF">
      <w:pPr>
        <w:spacing w:line="276" w:lineRule="auto"/>
        <w:ind w:left="426"/>
        <w:rPr>
          <w:rFonts w:cs="Times New Roman"/>
          <w:sz w:val="24"/>
          <w:szCs w:val="24"/>
        </w:rPr>
      </w:pPr>
      <w:r w:rsidRPr="000D2DDF">
        <w:rPr>
          <w:rFonts w:cs="Times New Roman"/>
          <w:sz w:val="24"/>
          <w:szCs w:val="24"/>
        </w:rPr>
        <w:t xml:space="preserve">b) </w:t>
      </w:r>
      <w:r w:rsidRPr="000D2DDF">
        <w:rPr>
          <w:rFonts w:cs="Times New Roman"/>
          <w:b/>
          <w:sz w:val="24"/>
          <w:szCs w:val="24"/>
        </w:rPr>
        <w:t>opis infrastruktury</w:t>
      </w:r>
      <w:r w:rsidRPr="000D2DDF">
        <w:rPr>
          <w:rFonts w:cs="Times New Roman"/>
          <w:sz w:val="24"/>
          <w:szCs w:val="24"/>
        </w:rPr>
        <w:t xml:space="preserve"> niezbędnej do realizacji projektu</w:t>
      </w:r>
      <w:r w:rsidR="00737A74" w:rsidRPr="000D2DDF">
        <w:rPr>
          <w:rFonts w:cs="Times New Roman"/>
          <w:sz w:val="24"/>
          <w:szCs w:val="24"/>
        </w:rPr>
        <w:t>, tj.</w:t>
      </w:r>
      <w:r w:rsidR="00C351A8" w:rsidRPr="000D2DDF">
        <w:rPr>
          <w:rFonts w:cs="Times New Roman"/>
          <w:sz w:val="24"/>
          <w:szCs w:val="24"/>
        </w:rPr>
        <w:t xml:space="preserve"> </w:t>
      </w:r>
      <w:r w:rsidR="00737A74" w:rsidRPr="000D2DDF">
        <w:rPr>
          <w:rFonts w:cs="Times New Roman"/>
          <w:sz w:val="24"/>
          <w:szCs w:val="24"/>
        </w:rPr>
        <w:t>Biobanku umożliwiającego długoterminowe przechowywanie materiału LMB</w:t>
      </w:r>
      <w:r w:rsidR="001B1A82" w:rsidRPr="000D2DDF">
        <w:rPr>
          <w:rFonts w:cs="Times New Roman"/>
          <w:sz w:val="24"/>
          <w:szCs w:val="24"/>
        </w:rPr>
        <w:t xml:space="preserve"> (0-5 pkt)</w:t>
      </w:r>
      <w:r w:rsidR="00196E05" w:rsidRPr="000D2DDF">
        <w:rPr>
          <w:rFonts w:cs="Times New Roman"/>
          <w:sz w:val="24"/>
          <w:szCs w:val="24"/>
        </w:rPr>
        <w:tab/>
      </w:r>
      <w:r w:rsidR="00071964" w:rsidRPr="000D2DDF">
        <w:rPr>
          <w:rFonts w:cs="Times New Roman"/>
          <w:sz w:val="24"/>
          <w:szCs w:val="24"/>
        </w:rPr>
        <w:br/>
        <w:t>………………………………………………………………………………………………</w:t>
      </w:r>
    </w:p>
    <w:p w:rsidR="00DA7552" w:rsidRPr="000D2DDF" w:rsidRDefault="00DA7552" w:rsidP="000D2DDF">
      <w:pPr>
        <w:pStyle w:val="Akapitzlist"/>
        <w:numPr>
          <w:ilvl w:val="0"/>
          <w:numId w:val="7"/>
        </w:numPr>
        <w:spacing w:line="276" w:lineRule="auto"/>
        <w:ind w:left="426"/>
        <w:rPr>
          <w:rFonts w:cs="Times New Roman"/>
          <w:sz w:val="24"/>
          <w:szCs w:val="24"/>
        </w:rPr>
      </w:pPr>
      <w:r w:rsidRPr="000D2DDF">
        <w:rPr>
          <w:rFonts w:cs="Times New Roman"/>
          <w:b/>
          <w:sz w:val="24"/>
          <w:szCs w:val="24"/>
        </w:rPr>
        <w:t xml:space="preserve">Opis doświadczeń </w:t>
      </w:r>
      <w:r w:rsidR="00DA0935" w:rsidRPr="000D2DDF">
        <w:rPr>
          <w:rFonts w:cs="Times New Roman"/>
          <w:b/>
          <w:sz w:val="24"/>
          <w:szCs w:val="24"/>
        </w:rPr>
        <w:t xml:space="preserve">ośrodka </w:t>
      </w:r>
      <w:r w:rsidRPr="000D2DDF">
        <w:rPr>
          <w:rFonts w:cs="Times New Roman"/>
          <w:b/>
          <w:sz w:val="24"/>
          <w:szCs w:val="24"/>
        </w:rPr>
        <w:t xml:space="preserve">w zakresie </w:t>
      </w:r>
      <w:r w:rsidR="000226EB" w:rsidRPr="000D2DDF">
        <w:rPr>
          <w:rFonts w:cs="Times New Roman"/>
          <w:sz w:val="24"/>
          <w:szCs w:val="24"/>
        </w:rPr>
        <w:t xml:space="preserve">wykonania izolacji oraz charakteryzacji małych pęcherzyków zewnątrzkomórkowych (MPZ); </w:t>
      </w:r>
      <w:r w:rsidR="00C351A8" w:rsidRPr="000D2DDF">
        <w:rPr>
          <w:rFonts w:cs="Times New Roman"/>
          <w:sz w:val="24"/>
          <w:szCs w:val="24"/>
        </w:rPr>
        <w:t>(0-20 pkt)</w:t>
      </w:r>
      <w:r w:rsidR="000226EB" w:rsidRPr="000D2DDF">
        <w:rPr>
          <w:rFonts w:cs="Times New Roman"/>
          <w:sz w:val="24"/>
          <w:szCs w:val="24"/>
        </w:rPr>
        <w:t xml:space="preserve"> </w:t>
      </w:r>
    </w:p>
    <w:p w:rsidR="00071964" w:rsidRPr="000D2DDF" w:rsidRDefault="00071964" w:rsidP="000D2DDF">
      <w:pPr>
        <w:pStyle w:val="Akapitzlist"/>
        <w:spacing w:line="276" w:lineRule="auto"/>
        <w:ind w:left="426"/>
        <w:rPr>
          <w:rFonts w:cs="Times New Roman"/>
          <w:sz w:val="24"/>
          <w:szCs w:val="24"/>
        </w:rPr>
      </w:pPr>
      <w:r w:rsidRPr="000D2DDF">
        <w:rPr>
          <w:rFonts w:cs="Times New Roman"/>
          <w:sz w:val="24"/>
          <w:szCs w:val="24"/>
        </w:rPr>
        <w:t>………………………………………………………………………………………………</w:t>
      </w:r>
    </w:p>
    <w:p w:rsidR="00DA7552" w:rsidRPr="000D2DDF" w:rsidRDefault="00DA7552" w:rsidP="000D2DDF">
      <w:pPr>
        <w:pStyle w:val="Akapitzlist"/>
        <w:spacing w:line="276" w:lineRule="auto"/>
        <w:ind w:left="426"/>
        <w:rPr>
          <w:rFonts w:cs="Times New Roman"/>
          <w:sz w:val="24"/>
          <w:szCs w:val="24"/>
        </w:rPr>
      </w:pPr>
    </w:p>
    <w:p w:rsidR="00C31284" w:rsidRPr="000D2DDF" w:rsidRDefault="00C31284" w:rsidP="000D2DDF">
      <w:pPr>
        <w:pStyle w:val="Akapitzlist"/>
        <w:numPr>
          <w:ilvl w:val="0"/>
          <w:numId w:val="7"/>
        </w:numPr>
        <w:spacing w:line="276" w:lineRule="auto"/>
        <w:ind w:left="426"/>
        <w:rPr>
          <w:rFonts w:cs="Times New Roman"/>
          <w:sz w:val="24"/>
          <w:szCs w:val="24"/>
        </w:rPr>
      </w:pPr>
      <w:r w:rsidRPr="000D2DDF">
        <w:rPr>
          <w:rFonts w:cs="Times New Roman"/>
          <w:b/>
          <w:sz w:val="24"/>
          <w:szCs w:val="24"/>
        </w:rPr>
        <w:t xml:space="preserve">Opis doświadczenia w realizacji </w:t>
      </w:r>
      <w:r w:rsidR="00C7466E" w:rsidRPr="000D2DDF">
        <w:rPr>
          <w:rFonts w:cs="Times New Roman"/>
          <w:b/>
          <w:sz w:val="24"/>
          <w:szCs w:val="24"/>
        </w:rPr>
        <w:t xml:space="preserve">eksperymentów badawczych oraz </w:t>
      </w:r>
      <w:r w:rsidRPr="000D2DDF">
        <w:rPr>
          <w:rFonts w:cs="Times New Roman"/>
          <w:b/>
          <w:sz w:val="24"/>
          <w:szCs w:val="24"/>
        </w:rPr>
        <w:t>badań klinicznych</w:t>
      </w:r>
      <w:r w:rsidRPr="000D2DDF">
        <w:rPr>
          <w:rFonts w:cs="Times New Roman"/>
          <w:sz w:val="24"/>
          <w:szCs w:val="24"/>
        </w:rPr>
        <w:t xml:space="preserve"> </w:t>
      </w:r>
      <w:r w:rsidR="000D2DDF">
        <w:rPr>
          <w:rFonts w:cs="Times New Roman"/>
          <w:sz w:val="24"/>
          <w:szCs w:val="24"/>
        </w:rPr>
        <w:t xml:space="preserve">              </w:t>
      </w:r>
      <w:r w:rsidRPr="000D2DDF">
        <w:rPr>
          <w:rFonts w:cs="Times New Roman"/>
          <w:sz w:val="24"/>
          <w:szCs w:val="24"/>
        </w:rPr>
        <w:t xml:space="preserve">z podziałem na komercyjne i niekomercyjne, zweryfikowanych na podstawie ogólnodostępnych baz badań klinicznych (np. clinicaltrials.gov, EudraCT), </w:t>
      </w:r>
      <w:r w:rsidR="00C7466E" w:rsidRPr="000D2DDF">
        <w:rPr>
          <w:rFonts w:cs="Times New Roman"/>
          <w:sz w:val="24"/>
          <w:szCs w:val="24"/>
        </w:rPr>
        <w:br/>
      </w:r>
      <w:r w:rsidRPr="000D2DDF">
        <w:rPr>
          <w:rFonts w:cs="Times New Roman"/>
          <w:sz w:val="24"/>
          <w:szCs w:val="24"/>
        </w:rPr>
        <w:t>z uwzględnieniem opisu najważniejszych badań klinicznych o podobnej tematyce.</w:t>
      </w:r>
      <w:r w:rsidR="00DA7552" w:rsidRPr="000D2DDF">
        <w:rPr>
          <w:rFonts w:cs="Times New Roman"/>
          <w:sz w:val="24"/>
          <w:szCs w:val="24"/>
        </w:rPr>
        <w:t xml:space="preserve"> </w:t>
      </w:r>
      <w:r w:rsidR="000D2DDF">
        <w:rPr>
          <w:rFonts w:cs="Times New Roman"/>
          <w:sz w:val="24"/>
          <w:szCs w:val="24"/>
        </w:rPr>
        <w:t xml:space="preserve">                         </w:t>
      </w:r>
      <w:r w:rsidR="00DA7552" w:rsidRPr="000D2DDF">
        <w:rPr>
          <w:rFonts w:cs="Times New Roman"/>
          <w:sz w:val="24"/>
          <w:szCs w:val="24"/>
        </w:rPr>
        <w:t xml:space="preserve">W najważniejszych z nich proszę </w:t>
      </w:r>
      <w:r w:rsidR="00B26D3B" w:rsidRPr="000D2DDF">
        <w:rPr>
          <w:rFonts w:cs="Times New Roman"/>
          <w:sz w:val="24"/>
          <w:szCs w:val="24"/>
        </w:rPr>
        <w:t>o podanie  tytułu</w:t>
      </w:r>
      <w:r w:rsidR="00DA7552" w:rsidRPr="000D2DDF">
        <w:rPr>
          <w:rFonts w:cs="Times New Roman"/>
          <w:sz w:val="24"/>
          <w:szCs w:val="24"/>
        </w:rPr>
        <w:t>/akronim</w:t>
      </w:r>
      <w:r w:rsidR="00B26D3B" w:rsidRPr="000D2DDF">
        <w:rPr>
          <w:rFonts w:cs="Times New Roman"/>
          <w:sz w:val="24"/>
          <w:szCs w:val="24"/>
        </w:rPr>
        <w:t>u</w:t>
      </w:r>
      <w:r w:rsidR="00DA7552" w:rsidRPr="000D2DDF">
        <w:rPr>
          <w:rFonts w:cs="Times New Roman"/>
          <w:sz w:val="24"/>
          <w:szCs w:val="24"/>
        </w:rPr>
        <w:t xml:space="preserve">, </w:t>
      </w:r>
      <w:r w:rsidR="00196E05" w:rsidRPr="000D2DDF">
        <w:rPr>
          <w:rFonts w:cs="Times New Roman"/>
          <w:sz w:val="24"/>
          <w:szCs w:val="24"/>
        </w:rPr>
        <w:t xml:space="preserve">EudraCT, </w:t>
      </w:r>
      <w:r w:rsidR="00DA7552" w:rsidRPr="000D2DDF">
        <w:rPr>
          <w:rFonts w:cs="Times New Roman"/>
          <w:sz w:val="24"/>
          <w:szCs w:val="24"/>
        </w:rPr>
        <w:t>lat realizacji, kierownika projektu</w:t>
      </w:r>
      <w:r w:rsidR="00C351A8" w:rsidRPr="000D2DDF">
        <w:rPr>
          <w:rFonts w:cs="Times New Roman"/>
          <w:sz w:val="24"/>
          <w:szCs w:val="24"/>
        </w:rPr>
        <w:t xml:space="preserve"> (0-10 pk</w:t>
      </w:r>
      <w:r w:rsidR="0063634F" w:rsidRPr="000D2DDF">
        <w:rPr>
          <w:rFonts w:cs="Times New Roman"/>
          <w:sz w:val="24"/>
          <w:szCs w:val="24"/>
        </w:rPr>
        <w:t>t.</w:t>
      </w:r>
      <w:r w:rsidR="00C351A8" w:rsidRPr="000D2DDF">
        <w:rPr>
          <w:rFonts w:cs="Times New Roman"/>
          <w:sz w:val="24"/>
          <w:szCs w:val="24"/>
        </w:rPr>
        <w:t>)</w:t>
      </w:r>
    </w:p>
    <w:p w:rsidR="006C5BFC" w:rsidRPr="000D2DDF" w:rsidRDefault="00071964" w:rsidP="000D2DDF">
      <w:pPr>
        <w:spacing w:line="276" w:lineRule="auto"/>
        <w:ind w:left="426"/>
        <w:rPr>
          <w:rFonts w:cs="Times New Roman"/>
          <w:sz w:val="24"/>
          <w:szCs w:val="24"/>
        </w:rPr>
      </w:pPr>
      <w:r w:rsidRPr="000D2DDF">
        <w:rPr>
          <w:rFonts w:cs="Times New Roman"/>
          <w:sz w:val="24"/>
          <w:szCs w:val="24"/>
        </w:rPr>
        <w:t>………………………………………………………………………………………………</w:t>
      </w:r>
    </w:p>
    <w:p w:rsidR="002C6287" w:rsidRPr="000D2DDF" w:rsidRDefault="002C6287" w:rsidP="000D2DDF">
      <w:pPr>
        <w:spacing w:line="276" w:lineRule="auto"/>
        <w:rPr>
          <w:rFonts w:cs="Times New Roman"/>
          <w:sz w:val="24"/>
          <w:szCs w:val="24"/>
        </w:rPr>
      </w:pPr>
    </w:p>
    <w:p w:rsidR="00877369" w:rsidRPr="000D2DDF" w:rsidRDefault="00877369" w:rsidP="000D2DDF">
      <w:pPr>
        <w:spacing w:line="276" w:lineRule="auto"/>
        <w:rPr>
          <w:rFonts w:cs="Times New Roman"/>
          <w:sz w:val="24"/>
          <w:szCs w:val="24"/>
        </w:rPr>
      </w:pPr>
      <w:r w:rsidRPr="000D2DDF">
        <w:rPr>
          <w:rFonts w:cs="Times New Roman"/>
          <w:sz w:val="24"/>
          <w:szCs w:val="24"/>
        </w:rPr>
        <w:t>Oświadczam, że jestem uprawniony do reprezentowania Oferenta.</w:t>
      </w:r>
    </w:p>
    <w:p w:rsidR="007E71FF" w:rsidRPr="000D2DDF" w:rsidRDefault="007E71FF" w:rsidP="000D2DDF">
      <w:pPr>
        <w:spacing w:line="276" w:lineRule="auto"/>
        <w:rPr>
          <w:rFonts w:cs="Times New Roman"/>
          <w:sz w:val="24"/>
          <w:szCs w:val="24"/>
        </w:rPr>
      </w:pPr>
      <w:r w:rsidRPr="000D2DDF">
        <w:rPr>
          <w:rFonts w:cs="Times New Roman"/>
          <w:sz w:val="24"/>
          <w:szCs w:val="24"/>
        </w:rPr>
        <w:t>Oświadczam, że zapoznałem się z Regulaminem konkursu ABM/202</w:t>
      </w:r>
      <w:r w:rsidR="00C7466E" w:rsidRPr="000D2DDF">
        <w:rPr>
          <w:rFonts w:cs="Times New Roman"/>
          <w:sz w:val="24"/>
          <w:szCs w:val="24"/>
        </w:rPr>
        <w:t>2</w:t>
      </w:r>
      <w:r w:rsidRPr="000D2DDF">
        <w:rPr>
          <w:rFonts w:cs="Times New Roman"/>
          <w:sz w:val="24"/>
          <w:szCs w:val="24"/>
        </w:rPr>
        <w:t>/3 i akceptuję w całości jego warunki.</w:t>
      </w:r>
    </w:p>
    <w:p w:rsidR="00DA0935" w:rsidRPr="000D2DDF" w:rsidRDefault="00DA0935" w:rsidP="000D2DDF">
      <w:pPr>
        <w:spacing w:line="276" w:lineRule="auto"/>
        <w:rPr>
          <w:rFonts w:cs="Times New Roman"/>
          <w:sz w:val="24"/>
          <w:szCs w:val="24"/>
        </w:rPr>
      </w:pPr>
      <w:r w:rsidRPr="000D2DDF">
        <w:rPr>
          <w:rFonts w:cs="Times New Roman"/>
          <w:sz w:val="24"/>
          <w:szCs w:val="24"/>
        </w:rPr>
        <w:t xml:space="preserve">Akceptuję treść załączonej umowy </w:t>
      </w:r>
      <w:r w:rsidR="00B70250" w:rsidRPr="000D2DDF">
        <w:rPr>
          <w:rFonts w:cs="Times New Roman"/>
          <w:sz w:val="24"/>
          <w:szCs w:val="24"/>
        </w:rPr>
        <w:t>k</w:t>
      </w:r>
      <w:r w:rsidRPr="000D2DDF">
        <w:rPr>
          <w:rFonts w:cs="Times New Roman"/>
          <w:sz w:val="24"/>
          <w:szCs w:val="24"/>
        </w:rPr>
        <w:t>onsorcjum</w:t>
      </w:r>
      <w:r w:rsidR="00BD00A9" w:rsidRPr="000D2DDF">
        <w:rPr>
          <w:rFonts w:cs="Times New Roman"/>
          <w:sz w:val="24"/>
          <w:szCs w:val="24"/>
        </w:rPr>
        <w:t xml:space="preserve"> wraz z oświadczeniem o kwalifikowalności VAT</w:t>
      </w:r>
      <w:r w:rsidRPr="000D2DDF">
        <w:rPr>
          <w:rFonts w:cs="Times New Roman"/>
          <w:sz w:val="24"/>
          <w:szCs w:val="24"/>
        </w:rPr>
        <w:t>.</w:t>
      </w:r>
    </w:p>
    <w:p w:rsidR="006C5BFC" w:rsidRPr="000D2DDF" w:rsidRDefault="007E71FF" w:rsidP="000D2DDF">
      <w:pPr>
        <w:spacing w:line="276" w:lineRule="auto"/>
        <w:rPr>
          <w:rFonts w:cs="Times New Roman"/>
          <w:sz w:val="24"/>
          <w:szCs w:val="24"/>
        </w:rPr>
      </w:pPr>
      <w:r w:rsidRPr="000D2DDF">
        <w:rPr>
          <w:rFonts w:cs="Times New Roman"/>
          <w:sz w:val="24"/>
          <w:szCs w:val="24"/>
        </w:rPr>
        <w:t>Jestem świadomy odpowiedzialności karnej za podanie fałszywych danych lub złożenie fałszywych oświadczeń.</w:t>
      </w:r>
    </w:p>
    <w:p w:rsidR="007E71FF" w:rsidRPr="000D2DDF" w:rsidRDefault="007E71FF" w:rsidP="000D2DDF">
      <w:pPr>
        <w:spacing w:line="276" w:lineRule="auto"/>
        <w:rPr>
          <w:rFonts w:cs="Times New Roman"/>
          <w:sz w:val="24"/>
          <w:szCs w:val="24"/>
        </w:rPr>
      </w:pPr>
    </w:p>
    <w:p w:rsidR="00196E05" w:rsidRPr="000D2DDF" w:rsidRDefault="00196E05" w:rsidP="000D2DDF">
      <w:pPr>
        <w:spacing w:line="276" w:lineRule="auto"/>
        <w:rPr>
          <w:rFonts w:cs="Times New Roman"/>
          <w:sz w:val="24"/>
          <w:szCs w:val="24"/>
        </w:rPr>
      </w:pPr>
    </w:p>
    <w:p w:rsidR="007E71FF" w:rsidRPr="000D2DDF" w:rsidRDefault="007E71FF" w:rsidP="000D2DDF">
      <w:pPr>
        <w:spacing w:line="276" w:lineRule="auto"/>
        <w:rPr>
          <w:rFonts w:cs="Times New Roman"/>
          <w:sz w:val="24"/>
          <w:szCs w:val="24"/>
        </w:rPr>
      </w:pPr>
    </w:p>
    <w:p w:rsidR="007E71FF" w:rsidRPr="000D2DDF" w:rsidRDefault="007E71FF" w:rsidP="000D2DDF">
      <w:pPr>
        <w:spacing w:line="276" w:lineRule="auto"/>
        <w:rPr>
          <w:rFonts w:cs="Times New Roman"/>
          <w:sz w:val="24"/>
          <w:szCs w:val="24"/>
        </w:rPr>
      </w:pPr>
      <w:r w:rsidRPr="000D2DDF">
        <w:rPr>
          <w:rFonts w:cs="Times New Roman"/>
          <w:sz w:val="24"/>
          <w:szCs w:val="24"/>
        </w:rPr>
        <w:t>Data i podpis elektroniczny osoby upoważnionej do reprezentowania jednostki zgodnie z dokumentami rejestrowymi</w:t>
      </w:r>
    </w:p>
    <w:p w:rsidR="00196E05" w:rsidRPr="000D2DDF" w:rsidRDefault="00196E05" w:rsidP="000D2DDF">
      <w:pPr>
        <w:spacing w:line="276" w:lineRule="auto"/>
        <w:rPr>
          <w:rFonts w:cs="Times New Roman"/>
          <w:sz w:val="24"/>
          <w:szCs w:val="24"/>
        </w:rPr>
      </w:pPr>
    </w:p>
    <w:p w:rsidR="00196E05" w:rsidRPr="000D2DDF" w:rsidRDefault="00196E05" w:rsidP="000D2DDF">
      <w:pPr>
        <w:spacing w:line="276" w:lineRule="auto"/>
        <w:rPr>
          <w:rFonts w:cs="Times New Roman"/>
          <w:sz w:val="24"/>
          <w:szCs w:val="24"/>
        </w:rPr>
      </w:pPr>
    </w:p>
    <w:sectPr w:rsidR="00196E05" w:rsidRPr="000D2DDF" w:rsidSect="00E0641C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6DCEC" w16cex:dateUtc="2021-10-05T12:17:00Z"/>
  <w16cex:commentExtensible w16cex:durableId="25069729" w16cex:dateUtc="2021-10-05T07:19:00Z"/>
  <w16cex:commentExtensible w16cex:durableId="2506DD13" w16cex:dateUtc="2021-10-05T12:17:00Z"/>
  <w16cex:commentExtensible w16cex:durableId="2505E10B" w16cex:dateUtc="2021-10-04T18:22:00Z"/>
  <w16cex:commentExtensible w16cex:durableId="2506B908" w16cex:dateUtc="2021-10-05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C2C39C" w16cid:durableId="2506DCDE"/>
  <w16cid:commentId w16cid:paraId="0576E663" w16cid:durableId="2506DCEC"/>
  <w16cid:commentId w16cid:paraId="31B0C295" w16cid:durableId="25069729"/>
  <w16cid:commentId w16cid:paraId="05541C45" w16cid:durableId="2506DCE0"/>
  <w16cid:commentId w16cid:paraId="0C727629" w16cid:durableId="2506DD13"/>
  <w16cid:commentId w16cid:paraId="5DDA13CF" w16cid:durableId="2505E048"/>
  <w16cid:commentId w16cid:paraId="06987156" w16cid:durableId="2505E10B"/>
  <w16cid:commentId w16cid:paraId="2EB2D050" w16cid:durableId="2506B9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6B1" w:rsidRDefault="007B66B1" w:rsidP="00C7088A">
      <w:pPr>
        <w:spacing w:after="0" w:line="240" w:lineRule="auto"/>
      </w:pPr>
      <w:r>
        <w:separator/>
      </w:r>
    </w:p>
  </w:endnote>
  <w:endnote w:type="continuationSeparator" w:id="0">
    <w:p w:rsidR="007B66B1" w:rsidRDefault="007B66B1" w:rsidP="00C7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218427"/>
      <w:docPartObj>
        <w:docPartGallery w:val="Page Numbers (Bottom of Page)"/>
        <w:docPartUnique/>
      </w:docPartObj>
    </w:sdtPr>
    <w:sdtEndPr/>
    <w:sdtContent>
      <w:p w:rsidR="00192628" w:rsidRDefault="001926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773">
          <w:rPr>
            <w:noProof/>
          </w:rPr>
          <w:t>2</w:t>
        </w:r>
        <w:r>
          <w:fldChar w:fldCharType="end"/>
        </w:r>
      </w:p>
    </w:sdtContent>
  </w:sdt>
  <w:p w:rsidR="00C7088A" w:rsidRDefault="00C708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6B1" w:rsidRDefault="007B66B1" w:rsidP="00C7088A">
      <w:pPr>
        <w:spacing w:after="0" w:line="240" w:lineRule="auto"/>
      </w:pPr>
      <w:r>
        <w:separator/>
      </w:r>
    </w:p>
  </w:footnote>
  <w:footnote w:type="continuationSeparator" w:id="0">
    <w:p w:rsidR="007B66B1" w:rsidRDefault="007B66B1" w:rsidP="00C7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41C" w:rsidRDefault="00196E05" w:rsidP="00196E05">
    <w:pPr>
      <w:pStyle w:val="Nagwek"/>
    </w:pPr>
    <w:r>
      <w:rPr>
        <w:noProof/>
        <w:lang w:eastAsia="pl-PL"/>
      </w:rPr>
      <w:drawing>
        <wp:inline distT="0" distB="0" distL="0" distR="0" wp14:anchorId="5242DE49" wp14:editId="3CB3F558">
          <wp:extent cx="1032569" cy="485775"/>
          <wp:effectExtent l="0" t="0" r="0" b="0"/>
          <wp:docPr id="1" name="Obraz 1" descr="Logo Śląskiego Centrum Chorób Serca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ccs-aktualn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115" cy="496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436C4"/>
    <w:multiLevelType w:val="hybridMultilevel"/>
    <w:tmpl w:val="68B43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14955"/>
    <w:multiLevelType w:val="hybridMultilevel"/>
    <w:tmpl w:val="ECCAA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271B8"/>
    <w:multiLevelType w:val="hybridMultilevel"/>
    <w:tmpl w:val="C54A2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A3B60"/>
    <w:multiLevelType w:val="hybridMultilevel"/>
    <w:tmpl w:val="23665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81528"/>
    <w:multiLevelType w:val="hybridMultilevel"/>
    <w:tmpl w:val="62FE067A"/>
    <w:lvl w:ilvl="0" w:tplc="97F6431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238D1"/>
    <w:multiLevelType w:val="hybridMultilevel"/>
    <w:tmpl w:val="5322BE62"/>
    <w:lvl w:ilvl="0" w:tplc="38A0A26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B6FD4"/>
    <w:multiLevelType w:val="hybridMultilevel"/>
    <w:tmpl w:val="F0ACBFAC"/>
    <w:lvl w:ilvl="0" w:tplc="75EC48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1F3180"/>
    <w:multiLevelType w:val="hybridMultilevel"/>
    <w:tmpl w:val="7B92F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EC"/>
    <w:rsid w:val="000226EB"/>
    <w:rsid w:val="00071964"/>
    <w:rsid w:val="000B127B"/>
    <w:rsid w:val="000B4E84"/>
    <w:rsid w:val="000D2DDF"/>
    <w:rsid w:val="000E6559"/>
    <w:rsid w:val="000F5ADD"/>
    <w:rsid w:val="001362AA"/>
    <w:rsid w:val="00173A02"/>
    <w:rsid w:val="001769F9"/>
    <w:rsid w:val="00192628"/>
    <w:rsid w:val="00196E05"/>
    <w:rsid w:val="001B1A82"/>
    <w:rsid w:val="001B28F1"/>
    <w:rsid w:val="001D5D57"/>
    <w:rsid w:val="0029543B"/>
    <w:rsid w:val="002C36F4"/>
    <w:rsid w:val="002C6287"/>
    <w:rsid w:val="002F1383"/>
    <w:rsid w:val="00360E01"/>
    <w:rsid w:val="003B4BFC"/>
    <w:rsid w:val="003F45FA"/>
    <w:rsid w:val="00413DBE"/>
    <w:rsid w:val="004255A0"/>
    <w:rsid w:val="00471E24"/>
    <w:rsid w:val="00485715"/>
    <w:rsid w:val="004A7B97"/>
    <w:rsid w:val="004D5E0D"/>
    <w:rsid w:val="00507428"/>
    <w:rsid w:val="00615DC1"/>
    <w:rsid w:val="0063634F"/>
    <w:rsid w:val="00645457"/>
    <w:rsid w:val="00693293"/>
    <w:rsid w:val="006C5BFC"/>
    <w:rsid w:val="00737A74"/>
    <w:rsid w:val="00763CAC"/>
    <w:rsid w:val="007800F6"/>
    <w:rsid w:val="00781174"/>
    <w:rsid w:val="007B66B1"/>
    <w:rsid w:val="007E71FF"/>
    <w:rsid w:val="00833933"/>
    <w:rsid w:val="00877369"/>
    <w:rsid w:val="00893E59"/>
    <w:rsid w:val="008A2F5D"/>
    <w:rsid w:val="00902456"/>
    <w:rsid w:val="00923CFB"/>
    <w:rsid w:val="00984A58"/>
    <w:rsid w:val="009C074A"/>
    <w:rsid w:val="009E7EEB"/>
    <w:rsid w:val="00A22CBC"/>
    <w:rsid w:val="00A26A38"/>
    <w:rsid w:val="00A61CEC"/>
    <w:rsid w:val="00A77979"/>
    <w:rsid w:val="00AB0041"/>
    <w:rsid w:val="00AE47E8"/>
    <w:rsid w:val="00B10B50"/>
    <w:rsid w:val="00B26D3B"/>
    <w:rsid w:val="00B70250"/>
    <w:rsid w:val="00BB2808"/>
    <w:rsid w:val="00BD00A9"/>
    <w:rsid w:val="00C077BB"/>
    <w:rsid w:val="00C31284"/>
    <w:rsid w:val="00C351A8"/>
    <w:rsid w:val="00C7088A"/>
    <w:rsid w:val="00C7466E"/>
    <w:rsid w:val="00D527D7"/>
    <w:rsid w:val="00D60EC0"/>
    <w:rsid w:val="00D8512C"/>
    <w:rsid w:val="00DA0935"/>
    <w:rsid w:val="00DA7552"/>
    <w:rsid w:val="00DB7D86"/>
    <w:rsid w:val="00DE4A1A"/>
    <w:rsid w:val="00E0641C"/>
    <w:rsid w:val="00EA1779"/>
    <w:rsid w:val="00EA612E"/>
    <w:rsid w:val="00EA7773"/>
    <w:rsid w:val="00F8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04D3F03-D73E-4DB8-997D-9CBBF331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0245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17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88A"/>
  </w:style>
  <w:style w:type="paragraph" w:styleId="Stopka">
    <w:name w:val="footer"/>
    <w:basedOn w:val="Normalny"/>
    <w:link w:val="StopkaZnak"/>
    <w:uiPriority w:val="99"/>
    <w:unhideWhenUsed/>
    <w:rsid w:val="00C7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88A"/>
  </w:style>
  <w:style w:type="character" w:styleId="Odwoaniedokomentarza">
    <w:name w:val="annotation reference"/>
    <w:basedOn w:val="Domylnaczcionkaakapitu"/>
    <w:uiPriority w:val="99"/>
    <w:semiHidden/>
    <w:unhideWhenUsed/>
    <w:rsid w:val="001362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62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62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2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34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B1A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2922D-A444-41F3-B880-0E024666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AZajecka</dc:creator>
  <cp:lastModifiedBy>Broja Lucyna</cp:lastModifiedBy>
  <cp:revision>5</cp:revision>
  <cp:lastPrinted>2022-10-03T07:39:00Z</cp:lastPrinted>
  <dcterms:created xsi:type="dcterms:W3CDTF">2022-09-29T06:34:00Z</dcterms:created>
  <dcterms:modified xsi:type="dcterms:W3CDTF">2022-10-03T11:14:00Z</dcterms:modified>
</cp:coreProperties>
</file>