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6EE" w:rsidRDefault="00180B50" w:rsidP="007E16EE">
      <w:pPr>
        <w:spacing w:line="360" w:lineRule="auto"/>
        <w:ind w:left="3540" w:firstLine="708"/>
        <w:jc w:val="both"/>
        <w:rPr>
          <w:sz w:val="16"/>
          <w:szCs w:val="16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2.25pt;margin-top:-29.6pt;width:162pt;height:90pt;z-index:251660288">
            <v:textbox>
              <w:txbxContent>
                <w:p w:rsidR="007E16EE" w:rsidRDefault="007E16EE" w:rsidP="007E16EE">
                  <w:pPr>
                    <w:jc w:val="center"/>
                  </w:pPr>
                </w:p>
                <w:p w:rsidR="007E16EE" w:rsidRDefault="007E16EE" w:rsidP="007E16EE">
                  <w:pPr>
                    <w:jc w:val="center"/>
                  </w:pPr>
                </w:p>
                <w:p w:rsidR="007E16EE" w:rsidRDefault="007E16EE" w:rsidP="007E16EE">
                  <w:pPr>
                    <w:jc w:val="center"/>
                  </w:pPr>
                </w:p>
                <w:p w:rsidR="007E16EE" w:rsidRDefault="007E16EE" w:rsidP="007E16EE">
                  <w:pPr>
                    <w:jc w:val="center"/>
                  </w:pPr>
                </w:p>
                <w:p w:rsidR="007E16EE" w:rsidRDefault="007E16EE" w:rsidP="007E16EE">
                  <w:pPr>
                    <w:jc w:val="center"/>
                  </w:pPr>
                </w:p>
                <w:p w:rsidR="007E16EE" w:rsidRDefault="007E16EE" w:rsidP="007E16EE">
                  <w:pPr>
                    <w:jc w:val="center"/>
                  </w:pPr>
                  <w:r>
                    <w:t>Pieczęć Wykonawcy</w:t>
                  </w:r>
                </w:p>
              </w:txbxContent>
            </v:textbox>
          </v:shape>
        </w:pict>
      </w:r>
    </w:p>
    <w:p w:rsidR="007E16EE" w:rsidRDefault="007E16EE" w:rsidP="007E16E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7E16EE" w:rsidRPr="00D26D15" w:rsidRDefault="007E16EE" w:rsidP="007E16EE">
      <w:pPr>
        <w:spacing w:line="360" w:lineRule="auto"/>
        <w:rPr>
          <w:sz w:val="18"/>
          <w:szCs w:val="18"/>
        </w:rPr>
      </w:pPr>
      <w:proofErr w:type="spellStart"/>
      <w:r w:rsidRPr="00D26D15">
        <w:rPr>
          <w:sz w:val="18"/>
          <w:szCs w:val="18"/>
        </w:rPr>
        <w:t>ałącznik</w:t>
      </w:r>
      <w:proofErr w:type="spellEnd"/>
      <w:r w:rsidRPr="00D26D15">
        <w:rPr>
          <w:sz w:val="18"/>
          <w:szCs w:val="18"/>
        </w:rPr>
        <w:t xml:space="preserve"> nr 3 b</w:t>
      </w:r>
    </w:p>
    <w:p w:rsidR="007E16EE" w:rsidRPr="00FD6996" w:rsidRDefault="007E16EE" w:rsidP="007E16EE">
      <w:pPr>
        <w:spacing w:line="360" w:lineRule="auto"/>
        <w:jc w:val="center"/>
        <w:rPr>
          <w:b/>
          <w:sz w:val="28"/>
          <w:szCs w:val="28"/>
        </w:rPr>
      </w:pPr>
      <w:r w:rsidRPr="003344C4">
        <w:rPr>
          <w:b/>
          <w:sz w:val="28"/>
          <w:szCs w:val="28"/>
        </w:rPr>
        <w:t>FORMULARZ OFERTY</w:t>
      </w:r>
      <w:r>
        <w:rPr>
          <w:b/>
          <w:sz w:val="28"/>
          <w:szCs w:val="28"/>
        </w:rPr>
        <w:t xml:space="preserve"> </w:t>
      </w:r>
    </w:p>
    <w:p w:rsidR="007E16EE" w:rsidRDefault="007E16EE" w:rsidP="007E16EE">
      <w:pPr>
        <w:spacing w:line="360" w:lineRule="auto"/>
      </w:pPr>
      <w:r>
        <w:t>Część B (wypełnia Wykonawca)</w:t>
      </w:r>
    </w:p>
    <w:p w:rsidR="007E16EE" w:rsidRPr="0055333F" w:rsidRDefault="007E16EE" w:rsidP="007E16EE">
      <w:pPr>
        <w:spacing w:line="360" w:lineRule="auto"/>
        <w:rPr>
          <w:b/>
          <w:sz w:val="28"/>
          <w:szCs w:val="28"/>
        </w:rPr>
      </w:pPr>
      <w:r>
        <w:t>I. Nazwa i adres WYKONAWCY:</w:t>
      </w:r>
    </w:p>
    <w:p w:rsidR="007E16EE" w:rsidRDefault="007E16EE" w:rsidP="007E16EE">
      <w:pPr>
        <w:spacing w:line="360" w:lineRule="auto"/>
        <w:jc w:val="both"/>
      </w:pPr>
      <w:r>
        <w:t>……………………………………………………………………</w:t>
      </w:r>
    </w:p>
    <w:p w:rsidR="007E16EE" w:rsidRDefault="007E16EE" w:rsidP="007E16EE">
      <w:pPr>
        <w:spacing w:line="360" w:lineRule="auto"/>
        <w:jc w:val="both"/>
      </w:pPr>
      <w:r>
        <w:t>……………………………………………………………………</w:t>
      </w:r>
    </w:p>
    <w:p w:rsidR="007E16EE" w:rsidRDefault="007E16EE" w:rsidP="007E16EE">
      <w:pPr>
        <w:spacing w:line="360" w:lineRule="auto"/>
        <w:jc w:val="both"/>
      </w:pPr>
      <w:r>
        <w:t>……………………………………………………………………</w:t>
      </w:r>
    </w:p>
    <w:p w:rsidR="007E16EE" w:rsidRPr="00882E69" w:rsidRDefault="007E16EE" w:rsidP="007E16EE">
      <w:pPr>
        <w:spacing w:line="360" w:lineRule="auto"/>
        <w:jc w:val="both"/>
      </w:pPr>
      <w:r>
        <w:t>nr telefonu …………………………….  NIP : 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16EE" w:rsidRDefault="007E16EE" w:rsidP="007E16EE">
      <w:pPr>
        <w:numPr>
          <w:ilvl w:val="0"/>
          <w:numId w:val="1"/>
        </w:numPr>
        <w:tabs>
          <w:tab w:val="clear" w:pos="1065"/>
          <w:tab w:val="num" w:pos="540"/>
        </w:tabs>
        <w:ind w:hanging="1065"/>
        <w:jc w:val="both"/>
      </w:pPr>
      <w:r>
        <w:t>Nazwa przedmiotu zamówienia:</w:t>
      </w:r>
    </w:p>
    <w:p w:rsidR="007E16EE" w:rsidRDefault="007E16EE" w:rsidP="007E16EE"/>
    <w:p w:rsidR="000B112E" w:rsidRPr="000B112E" w:rsidRDefault="000B112E" w:rsidP="000B112E">
      <w:pPr>
        <w:jc w:val="both"/>
        <w:rPr>
          <w:b/>
          <w:bCs/>
        </w:rPr>
      </w:pPr>
      <w:r w:rsidRPr="000B112E">
        <w:rPr>
          <w:b/>
          <w:bCs/>
        </w:rPr>
        <w:t xml:space="preserve">Wymiana urządzeń rejestrujących oraz nadzorujących tzw. serwery w budynku B i C na urządzenia tożsame z zainstalowanymi w budynku A+, pracującymi pod kontrolą </w:t>
      </w:r>
      <w:proofErr w:type="spellStart"/>
      <w:r w:rsidRPr="000B112E">
        <w:rPr>
          <w:b/>
          <w:bCs/>
        </w:rPr>
        <w:t>Avigilon</w:t>
      </w:r>
      <w:proofErr w:type="spellEnd"/>
      <w:r w:rsidRPr="000B112E">
        <w:rPr>
          <w:b/>
          <w:bCs/>
        </w:rPr>
        <w:t xml:space="preserve"> Control Center.</w:t>
      </w:r>
    </w:p>
    <w:p w:rsidR="007E16EE" w:rsidRDefault="007E16EE" w:rsidP="007E16EE">
      <w:pPr>
        <w:ind w:left="525"/>
      </w:pPr>
    </w:p>
    <w:p w:rsidR="007E16EE" w:rsidRDefault="007E16EE" w:rsidP="007E16EE">
      <w:pPr>
        <w:numPr>
          <w:ilvl w:val="0"/>
          <w:numId w:val="1"/>
        </w:numPr>
        <w:tabs>
          <w:tab w:val="clear" w:pos="1065"/>
          <w:tab w:val="num" w:pos="540"/>
        </w:tabs>
        <w:ind w:hanging="1065"/>
        <w:jc w:val="both"/>
      </w:pPr>
      <w:r>
        <w:t>Oferuję wykonanie przedmiotu zamówienia za kwotę:</w:t>
      </w:r>
    </w:p>
    <w:p w:rsidR="007E16EE" w:rsidRDefault="007E16EE" w:rsidP="007E16EE">
      <w:pPr>
        <w:jc w:val="both"/>
      </w:pPr>
    </w:p>
    <w:p w:rsidR="007E16EE" w:rsidRPr="007E16EE" w:rsidRDefault="007E16EE" w:rsidP="007E16EE">
      <w:pPr>
        <w:numPr>
          <w:ilvl w:val="0"/>
          <w:numId w:val="2"/>
        </w:numPr>
        <w:tabs>
          <w:tab w:val="clear" w:pos="1134"/>
        </w:tabs>
        <w:spacing w:line="360" w:lineRule="auto"/>
        <w:jc w:val="both"/>
        <w:rPr>
          <w:b/>
          <w:sz w:val="22"/>
          <w:szCs w:val="22"/>
        </w:rPr>
      </w:pPr>
      <w:r w:rsidRPr="007E16EE">
        <w:rPr>
          <w:b/>
          <w:sz w:val="22"/>
          <w:szCs w:val="22"/>
        </w:rPr>
        <w:t>Wartość netto ……………………………… zł</w:t>
      </w:r>
    </w:p>
    <w:p w:rsidR="007E16EE" w:rsidRPr="007E16EE" w:rsidRDefault="007E16EE" w:rsidP="007E16EE">
      <w:pPr>
        <w:numPr>
          <w:ilvl w:val="0"/>
          <w:numId w:val="2"/>
        </w:numPr>
        <w:tabs>
          <w:tab w:val="clear" w:pos="1134"/>
        </w:tabs>
        <w:spacing w:line="360" w:lineRule="auto"/>
        <w:jc w:val="both"/>
        <w:rPr>
          <w:b/>
          <w:sz w:val="22"/>
          <w:szCs w:val="22"/>
        </w:rPr>
      </w:pPr>
      <w:r w:rsidRPr="007E16EE">
        <w:rPr>
          <w:b/>
          <w:sz w:val="22"/>
          <w:szCs w:val="22"/>
        </w:rPr>
        <w:t>Wartość brutto …………………………….. zł</w:t>
      </w:r>
    </w:p>
    <w:p w:rsidR="007E16EE" w:rsidRPr="007E16EE" w:rsidRDefault="007E16EE" w:rsidP="007E16EE">
      <w:pPr>
        <w:numPr>
          <w:ilvl w:val="0"/>
          <w:numId w:val="2"/>
        </w:numPr>
        <w:tabs>
          <w:tab w:val="clear" w:pos="1134"/>
        </w:tabs>
        <w:spacing w:line="360" w:lineRule="auto"/>
        <w:jc w:val="both"/>
        <w:rPr>
          <w:b/>
          <w:sz w:val="22"/>
          <w:szCs w:val="22"/>
        </w:rPr>
      </w:pPr>
      <w:r w:rsidRPr="007E16EE">
        <w:rPr>
          <w:b/>
          <w:sz w:val="22"/>
          <w:szCs w:val="22"/>
        </w:rPr>
        <w:t>Podatek VAT …………. %, ……………… zł</w:t>
      </w:r>
    </w:p>
    <w:p w:rsidR="007E16EE" w:rsidRDefault="007E16EE" w:rsidP="007E16EE">
      <w:pPr>
        <w:jc w:val="both"/>
      </w:pPr>
    </w:p>
    <w:p w:rsidR="007E16EE" w:rsidRDefault="007E16EE" w:rsidP="007E16EE">
      <w:pPr>
        <w:numPr>
          <w:ilvl w:val="0"/>
          <w:numId w:val="1"/>
        </w:numPr>
        <w:tabs>
          <w:tab w:val="clear" w:pos="1065"/>
          <w:tab w:val="num" w:pos="540"/>
        </w:tabs>
        <w:ind w:hanging="1065"/>
        <w:jc w:val="both"/>
      </w:pPr>
      <w:r>
        <w:t>Deklaruję ponadto:</w:t>
      </w:r>
    </w:p>
    <w:p w:rsidR="007E16EE" w:rsidRDefault="007E16EE" w:rsidP="007E16EE">
      <w:pPr>
        <w:numPr>
          <w:ilvl w:val="1"/>
          <w:numId w:val="1"/>
        </w:numPr>
        <w:tabs>
          <w:tab w:val="clear" w:pos="1785"/>
          <w:tab w:val="num" w:pos="1080"/>
        </w:tabs>
        <w:ind w:hanging="1245"/>
        <w:jc w:val="both"/>
      </w:pPr>
      <w:r>
        <w:t>Termin płatności: ……..…….dni (min. 30 dni od dnia otrzymania faktury)</w:t>
      </w:r>
    </w:p>
    <w:p w:rsidR="007E16EE" w:rsidRDefault="00AA4A9F" w:rsidP="007E16EE">
      <w:pPr>
        <w:numPr>
          <w:ilvl w:val="1"/>
          <w:numId w:val="1"/>
        </w:numPr>
        <w:tabs>
          <w:tab w:val="clear" w:pos="1785"/>
          <w:tab w:val="num" w:pos="1080"/>
        </w:tabs>
        <w:ind w:hanging="1245"/>
        <w:jc w:val="both"/>
      </w:pPr>
      <w:r>
        <w:t>Okres gwarancji: ……………………..</w:t>
      </w:r>
    </w:p>
    <w:p w:rsidR="007E16EE" w:rsidRDefault="007E16EE" w:rsidP="007E16EE">
      <w:pPr>
        <w:numPr>
          <w:ilvl w:val="1"/>
          <w:numId w:val="1"/>
        </w:numPr>
        <w:tabs>
          <w:tab w:val="clear" w:pos="1785"/>
          <w:tab w:val="num" w:pos="1134"/>
        </w:tabs>
        <w:ind w:hanging="1218"/>
        <w:jc w:val="both"/>
      </w:pPr>
      <w:r>
        <w:t>Termin wykonania zamówienia …………….</w:t>
      </w:r>
    </w:p>
    <w:p w:rsidR="007E16EE" w:rsidRDefault="007E16EE" w:rsidP="007E16EE">
      <w:pPr>
        <w:ind w:left="1785"/>
        <w:jc w:val="both"/>
      </w:pPr>
    </w:p>
    <w:p w:rsidR="007E16EE" w:rsidRDefault="007E16EE" w:rsidP="007E16EE">
      <w:pPr>
        <w:numPr>
          <w:ilvl w:val="0"/>
          <w:numId w:val="1"/>
        </w:numPr>
        <w:tabs>
          <w:tab w:val="clear" w:pos="1065"/>
          <w:tab w:val="num" w:pos="540"/>
        </w:tabs>
        <w:ind w:hanging="1065"/>
        <w:jc w:val="both"/>
      </w:pPr>
      <w:r>
        <w:t>Oświadczam, że:</w:t>
      </w:r>
    </w:p>
    <w:p w:rsidR="007E16EE" w:rsidRPr="00872F16" w:rsidRDefault="007E16EE" w:rsidP="007E16EE">
      <w:pPr>
        <w:jc w:val="both"/>
        <w:rPr>
          <w:color w:val="FF0000"/>
        </w:rPr>
      </w:pPr>
      <w:r>
        <w:t xml:space="preserve">- </w:t>
      </w:r>
      <w:r>
        <w:rPr>
          <w:color w:val="FF0000"/>
        </w:rPr>
        <w:t xml:space="preserve">      </w:t>
      </w:r>
      <w:r w:rsidRPr="00872F16">
        <w:t>akceptujemy projekt umowy</w:t>
      </w:r>
      <w:r>
        <w:t>*/ istotne postanowienia umowy* (</w:t>
      </w:r>
      <w:r w:rsidRPr="00872F16">
        <w:rPr>
          <w:i/>
        </w:rPr>
        <w:t>*niepotrzebne skreślić</w:t>
      </w:r>
      <w:r>
        <w:rPr>
          <w:i/>
        </w:rPr>
        <w:t>)</w:t>
      </w:r>
    </w:p>
    <w:p w:rsidR="007E16EE" w:rsidRDefault="007E16EE" w:rsidP="007E16EE">
      <w:pPr>
        <w:ind w:left="540" w:hanging="540"/>
        <w:jc w:val="both"/>
      </w:pPr>
      <w:r>
        <w:t xml:space="preserve">- </w:t>
      </w:r>
      <w:r>
        <w:tab/>
        <w:t>po zapoznaniu się z opisem przedmiotu zamówienia nie wnosimy do niego zastrzeżeń,</w:t>
      </w:r>
    </w:p>
    <w:p w:rsidR="007E16EE" w:rsidRDefault="007E16EE" w:rsidP="007E16EE">
      <w:pPr>
        <w:ind w:left="540" w:hanging="540"/>
        <w:jc w:val="both"/>
      </w:pPr>
      <w:r>
        <w:t>-</w:t>
      </w:r>
      <w:r>
        <w:tab/>
        <w:t>w razie wybrania naszej oferty zobowiązujemy się do realizacji zamówienia na warunkach określonych w Formularzu Oferty, w miejscu i terminie określonym przez Zamawiającego.</w:t>
      </w:r>
    </w:p>
    <w:p w:rsidR="007E16EE" w:rsidRDefault="007E16EE" w:rsidP="007E16EE">
      <w:pPr>
        <w:ind w:left="540" w:hanging="540"/>
        <w:jc w:val="both"/>
      </w:pPr>
      <w:r>
        <w:t>-       termin związania z ofertą wynosi 30 dni</w:t>
      </w:r>
    </w:p>
    <w:p w:rsidR="007E16EE" w:rsidRDefault="007E16EE" w:rsidP="007E16EE">
      <w:pPr>
        <w:ind w:left="540" w:hanging="540"/>
        <w:jc w:val="both"/>
      </w:pPr>
    </w:p>
    <w:p w:rsidR="007E16EE" w:rsidRDefault="007E16EE" w:rsidP="007E16EE">
      <w:pPr>
        <w:ind w:left="540" w:hanging="540"/>
        <w:jc w:val="both"/>
      </w:pPr>
      <w:r>
        <w:t>5.      Załącznikami do niniejszego formularza stanowiącymi integralną część oferty są:</w:t>
      </w:r>
    </w:p>
    <w:p w:rsidR="007E16EE" w:rsidRDefault="007E16EE" w:rsidP="007E16EE">
      <w:pPr>
        <w:jc w:val="both"/>
      </w:pPr>
      <w:r>
        <w:t>…………………………………………………………………………..</w:t>
      </w:r>
    </w:p>
    <w:p w:rsidR="007E16EE" w:rsidRDefault="007E16EE" w:rsidP="007E16EE">
      <w:pPr>
        <w:jc w:val="both"/>
      </w:pPr>
      <w:r>
        <w:t xml:space="preserve"> …………………………………………………………………………</w:t>
      </w:r>
    </w:p>
    <w:p w:rsidR="00A7085A" w:rsidRDefault="00A7085A" w:rsidP="007E16EE">
      <w:pPr>
        <w:jc w:val="both"/>
      </w:pPr>
      <w:r>
        <w:t>…………………………………………………………………………..</w:t>
      </w:r>
      <w:bookmarkStart w:id="0" w:name="_GoBack"/>
      <w:bookmarkEnd w:id="0"/>
    </w:p>
    <w:p w:rsidR="007E16EE" w:rsidRDefault="007E16EE" w:rsidP="007E16EE">
      <w:pPr>
        <w:jc w:val="both"/>
      </w:pPr>
    </w:p>
    <w:p w:rsidR="007E16EE" w:rsidRDefault="007E16EE" w:rsidP="007E16EE">
      <w:pPr>
        <w:jc w:val="both"/>
        <w:rPr>
          <w:sz w:val="20"/>
          <w:szCs w:val="20"/>
        </w:rPr>
      </w:pPr>
      <w:r>
        <w:t>Data……………………………..</w:t>
      </w:r>
      <w:r>
        <w:tab/>
      </w:r>
      <w:r>
        <w:tab/>
      </w:r>
      <w:r>
        <w:tab/>
      </w:r>
      <w:r>
        <w:tab/>
        <w:t>………………………………</w:t>
      </w:r>
    </w:p>
    <w:p w:rsidR="0076021C" w:rsidRPr="000B112E" w:rsidRDefault="007E16EE" w:rsidP="000B112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Podpis i pieczątka Wykonawcy</w:t>
      </w:r>
    </w:p>
    <w:p w:rsidR="0076021C" w:rsidRDefault="0076021C"/>
    <w:p w:rsidR="0076021C" w:rsidRDefault="0076021C"/>
    <w:sectPr w:rsidR="0076021C" w:rsidSect="007E16EE">
      <w:headerReference w:type="default" r:id="rId7"/>
      <w:footerReference w:type="default" r:id="rId8"/>
      <w:pgSz w:w="11906" w:h="16838"/>
      <w:pgMar w:top="426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20F" w:rsidRDefault="00AA4A9F">
      <w:r>
        <w:separator/>
      </w:r>
    </w:p>
  </w:endnote>
  <w:endnote w:type="continuationSeparator" w:id="0">
    <w:p w:rsidR="00AD120F" w:rsidRDefault="00AA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B4B" w:rsidRDefault="0076021C" w:rsidP="001A5B4B">
    <w:pPr>
      <w:spacing w:line="360" w:lineRule="auto"/>
      <w:jc w:val="both"/>
      <w:rPr>
        <w:sz w:val="16"/>
        <w:szCs w:val="16"/>
      </w:rPr>
    </w:pPr>
    <w:r>
      <w:rPr>
        <w:sz w:val="16"/>
        <w:szCs w:val="16"/>
      </w:rPr>
      <w:t>SCCS/01/2021</w:t>
    </w:r>
  </w:p>
  <w:p w:rsidR="001A5B4B" w:rsidRDefault="00180B50">
    <w:pPr>
      <w:pStyle w:val="Stopka"/>
    </w:pPr>
  </w:p>
  <w:p w:rsidR="001A5B4B" w:rsidRDefault="00180B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20F" w:rsidRDefault="00AA4A9F">
      <w:r>
        <w:separator/>
      </w:r>
    </w:p>
  </w:footnote>
  <w:footnote w:type="continuationSeparator" w:id="0">
    <w:p w:rsidR="00AD120F" w:rsidRDefault="00AA4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BC5" w:rsidRDefault="0076021C" w:rsidP="00445BC5">
    <w:pPr>
      <w:jc w:val="right"/>
      <w:rPr>
        <w:sz w:val="18"/>
        <w:szCs w:val="18"/>
      </w:rPr>
    </w:pPr>
    <w:r>
      <w:rPr>
        <w:sz w:val="18"/>
        <w:szCs w:val="18"/>
      </w:rPr>
      <w:t>Załącznik nr 3 b</w:t>
    </w:r>
  </w:p>
  <w:p w:rsidR="00445BC5" w:rsidRDefault="0076021C" w:rsidP="00445BC5">
    <w:pPr>
      <w:jc w:val="right"/>
      <w:rPr>
        <w:sz w:val="18"/>
        <w:szCs w:val="18"/>
      </w:rPr>
    </w:pPr>
    <w:r>
      <w:rPr>
        <w:sz w:val="18"/>
        <w:szCs w:val="18"/>
      </w:rPr>
      <w:t xml:space="preserve">do §5 pkt. 1.2 Regulaminu gospodarowania środkami publicznymi </w:t>
    </w:r>
  </w:p>
  <w:p w:rsidR="00445BC5" w:rsidRDefault="0076021C" w:rsidP="00445BC5">
    <w:pPr>
      <w:jc w:val="right"/>
      <w:rPr>
        <w:sz w:val="18"/>
        <w:szCs w:val="18"/>
      </w:rPr>
    </w:pPr>
    <w:r>
      <w:rPr>
        <w:sz w:val="18"/>
        <w:szCs w:val="18"/>
      </w:rPr>
      <w:t>o wartości szacunkowej do 130 000 zł netto</w:t>
    </w:r>
  </w:p>
  <w:p w:rsidR="00445BC5" w:rsidRDefault="00180B50">
    <w:pPr>
      <w:pStyle w:val="Nagwek"/>
    </w:pPr>
  </w:p>
  <w:p w:rsidR="00445BC5" w:rsidRDefault="00180B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6EE"/>
    <w:rsid w:val="00070428"/>
    <w:rsid w:val="000B112E"/>
    <w:rsid w:val="0010269D"/>
    <w:rsid w:val="00180B50"/>
    <w:rsid w:val="001A50A8"/>
    <w:rsid w:val="00452240"/>
    <w:rsid w:val="00517C9B"/>
    <w:rsid w:val="005B6F45"/>
    <w:rsid w:val="00661C2E"/>
    <w:rsid w:val="0076021C"/>
    <w:rsid w:val="007E16EE"/>
    <w:rsid w:val="00A7085A"/>
    <w:rsid w:val="00AA4A9F"/>
    <w:rsid w:val="00AD120F"/>
    <w:rsid w:val="00D82B6E"/>
    <w:rsid w:val="00F048CF"/>
    <w:rsid w:val="00FB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D9BFA6C-E2BE-4F25-AB04-ABC09C31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E1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16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E1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16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agrala</dc:creator>
  <cp:lastModifiedBy>Karpińska Karolina</cp:lastModifiedBy>
  <cp:revision>7</cp:revision>
  <dcterms:created xsi:type="dcterms:W3CDTF">2023-01-17T11:44:00Z</dcterms:created>
  <dcterms:modified xsi:type="dcterms:W3CDTF">2023-08-29T12:58:00Z</dcterms:modified>
</cp:coreProperties>
</file>