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C38F" w14:textId="6D6C646F" w:rsidR="00A138F7" w:rsidRPr="00D51660" w:rsidRDefault="00A138F7" w:rsidP="00A138F7">
      <w:pPr>
        <w:pStyle w:val="data"/>
        <w:tabs>
          <w:tab w:val="left" w:pos="5130"/>
        </w:tabs>
        <w:ind w:firstLine="3545"/>
        <w:jc w:val="left"/>
      </w:pPr>
      <w:r>
        <w:rPr>
          <w:noProof/>
        </w:rPr>
        <w:object w:dxaOrig="1440" w:dyaOrig="1440" w14:anchorId="3EF6A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8240;mso-position-horizontal-relative:text;mso-position-vertical-relative:text" fillcolor="#bbe0e3">
            <v:imagedata r:id="rId5" o:title=""/>
          </v:shape>
          <o:OLEObject Type="Embed" ProgID="CorelDRAW.Graphic.14" ShapeID="Object 8" DrawAspect="Content" ObjectID="_1808306224" r:id="rId6"/>
        </w:object>
      </w:r>
      <w:r>
        <w:rPr>
          <w:noProof/>
        </w:rPr>
        <w:drawing>
          <wp:anchor distT="0" distB="0" distL="114300" distR="114300" simplePos="0" relativeHeight="251663360" behindDoc="1" locked="0" layoutInCell="1" allowOverlap="1" wp14:anchorId="228A23A0" wp14:editId="2885839F">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25174414" wp14:editId="089B7A87">
                <wp:simplePos x="0" y="0"/>
                <wp:positionH relativeFrom="page">
                  <wp:posOffset>0</wp:posOffset>
                </wp:positionH>
                <wp:positionV relativeFrom="page">
                  <wp:posOffset>1205230</wp:posOffset>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1201D" w14:textId="77777777" w:rsidR="00A138F7" w:rsidRDefault="00A138F7" w:rsidP="00A138F7">
                            <w:pPr>
                              <w:pStyle w:val="adres"/>
                            </w:pPr>
                            <w:r>
                              <w:t>ul. M. Curie – Skłodowskiej 9</w:t>
                            </w:r>
                          </w:p>
                          <w:p w14:paraId="0F19C4D1" w14:textId="77777777" w:rsidR="00A138F7" w:rsidRDefault="00A138F7" w:rsidP="00A138F7">
                            <w:pPr>
                              <w:pStyle w:val="adres"/>
                            </w:pPr>
                            <w:r>
                              <w:t>41 – 800 Zabrze</w:t>
                            </w:r>
                          </w:p>
                          <w:p w14:paraId="6AA04CF5" w14:textId="77777777" w:rsidR="00A138F7" w:rsidRDefault="00A138F7" w:rsidP="00A138F7">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22B53456" w14:textId="77777777" w:rsidR="00A138F7" w:rsidRDefault="00A138F7" w:rsidP="00A138F7">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1CA59F36" w14:textId="77777777" w:rsidR="00A138F7" w:rsidRDefault="00A138F7" w:rsidP="00A138F7">
                            <w:pPr>
                              <w:autoSpaceDE w:val="0"/>
                              <w:autoSpaceDN w:val="0"/>
                              <w:adjustRightInd w:val="0"/>
                              <w:spacing w:line="360" w:lineRule="auto"/>
                              <w:rPr>
                                <w:color w:val="000000"/>
                                <w:sz w:val="16"/>
                                <w:szCs w:val="16"/>
                              </w:rPr>
                            </w:pPr>
                            <w:r>
                              <w:rPr>
                                <w:color w:val="000000"/>
                                <w:sz w:val="16"/>
                                <w:szCs w:val="16"/>
                              </w:rPr>
                              <w:t>NIP: 6482302807</w:t>
                            </w:r>
                          </w:p>
                          <w:p w14:paraId="18D99789" w14:textId="77777777" w:rsidR="00A138F7" w:rsidRDefault="00A138F7" w:rsidP="00A138F7">
                            <w:pPr>
                              <w:autoSpaceDE w:val="0"/>
                              <w:autoSpaceDN w:val="0"/>
                              <w:adjustRightInd w:val="0"/>
                              <w:spacing w:line="360" w:lineRule="auto"/>
                              <w:rPr>
                                <w:color w:val="000000"/>
                                <w:sz w:val="16"/>
                                <w:szCs w:val="16"/>
                              </w:rPr>
                            </w:pPr>
                            <w:r>
                              <w:rPr>
                                <w:color w:val="000000"/>
                                <w:sz w:val="16"/>
                                <w:szCs w:val="16"/>
                              </w:rPr>
                              <w:t>REGON: 001071806</w:t>
                            </w:r>
                          </w:p>
                          <w:p w14:paraId="6E973018" w14:textId="77777777" w:rsidR="00A138F7" w:rsidRPr="00A152D8" w:rsidRDefault="00A138F7" w:rsidP="00A138F7">
                            <w:pPr>
                              <w:autoSpaceDE w:val="0"/>
                              <w:autoSpaceDN w:val="0"/>
                              <w:adjustRightInd w:val="0"/>
                              <w:spacing w:line="360" w:lineRule="auto"/>
                              <w:rPr>
                                <w:color w:val="000000"/>
                                <w:sz w:val="14"/>
                                <w:szCs w:val="14"/>
                              </w:rPr>
                            </w:pPr>
                            <w:r>
                              <w:rPr>
                                <w:color w:val="000000"/>
                                <w:sz w:val="16"/>
                                <w:szCs w:val="16"/>
                              </w:rPr>
                              <w:t>KRS: 0000048349</w:t>
                            </w:r>
                          </w:p>
                          <w:p w14:paraId="391CF3F1" w14:textId="77777777" w:rsidR="00A138F7" w:rsidRDefault="00A138F7" w:rsidP="00A138F7">
                            <w:pPr>
                              <w:pStyle w:val="formantka"/>
                            </w:pPr>
                            <w:r>
                              <w:t>D</w:t>
                            </w:r>
                            <w:r w:rsidRPr="00525E2B">
                              <w:t>yrektor Naczelny</w:t>
                            </w:r>
                          </w:p>
                          <w:p w14:paraId="26C73BB2" w14:textId="77777777" w:rsidR="00A138F7" w:rsidRPr="00A73315" w:rsidRDefault="00A138F7" w:rsidP="00A138F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4449D8A8" w14:textId="77777777" w:rsidR="00A138F7" w:rsidRPr="00A73315" w:rsidRDefault="00A138F7" w:rsidP="00A138F7">
                            <w:pPr>
                              <w:pStyle w:val="formantka"/>
                              <w:rPr>
                                <w:b w:val="0"/>
                                <w:sz w:val="12"/>
                                <w:szCs w:val="12"/>
                                <w:lang w:val="en-US"/>
                              </w:rPr>
                            </w:pPr>
                            <w:r w:rsidRPr="00A73315">
                              <w:rPr>
                                <w:b w:val="0"/>
                                <w:sz w:val="12"/>
                                <w:szCs w:val="12"/>
                                <w:lang w:val="en-US"/>
                              </w:rPr>
                              <w:t xml:space="preserve">tel. 32 47 93 689 </w:t>
                            </w:r>
                          </w:p>
                          <w:p w14:paraId="60097953" w14:textId="77777777" w:rsidR="00A138F7" w:rsidRPr="000245CD" w:rsidRDefault="00A138F7" w:rsidP="00A138F7">
                            <w:pPr>
                              <w:pStyle w:val="formantka"/>
                              <w:rPr>
                                <w:b w:val="0"/>
                                <w:sz w:val="12"/>
                                <w:szCs w:val="12"/>
                                <w:lang w:val="en-US"/>
                              </w:rPr>
                            </w:pPr>
                            <w:r w:rsidRPr="000245CD">
                              <w:rPr>
                                <w:b w:val="0"/>
                                <w:sz w:val="12"/>
                                <w:szCs w:val="12"/>
                                <w:lang w:val="en-US"/>
                              </w:rPr>
                              <w:t xml:space="preserve">e-mail: </w:t>
                            </w:r>
                            <w:hyperlink r:id="rId8" w:history="1">
                              <w:r w:rsidRPr="000245CD">
                                <w:rPr>
                                  <w:rStyle w:val="Hipercze"/>
                                  <w:b w:val="0"/>
                                  <w:sz w:val="12"/>
                                  <w:szCs w:val="12"/>
                                  <w:lang w:val="en-US"/>
                                </w:rPr>
                                <w:t>sekretariat.dyrektora@sccs.pl</w:t>
                              </w:r>
                            </w:hyperlink>
                          </w:p>
                          <w:p w14:paraId="66804C40" w14:textId="77777777" w:rsidR="00A138F7" w:rsidRPr="00525E2B" w:rsidRDefault="00A138F7" w:rsidP="00A138F7">
                            <w:pPr>
                              <w:autoSpaceDE w:val="0"/>
                              <w:autoSpaceDN w:val="0"/>
                              <w:adjustRightInd w:val="0"/>
                              <w:rPr>
                                <w:b/>
                                <w:sz w:val="14"/>
                                <w:szCs w:val="14"/>
                              </w:rPr>
                            </w:pPr>
                            <w:r w:rsidRPr="00525E2B">
                              <w:rPr>
                                <w:b/>
                                <w:sz w:val="14"/>
                                <w:szCs w:val="14"/>
                              </w:rPr>
                              <w:t>Dyrektor ds. Medycznych</w:t>
                            </w:r>
                          </w:p>
                          <w:p w14:paraId="62FA310E" w14:textId="77777777" w:rsidR="00A138F7" w:rsidRDefault="00A138F7" w:rsidP="00A138F7">
                            <w:pPr>
                              <w:autoSpaceDE w:val="0"/>
                              <w:autoSpaceDN w:val="0"/>
                              <w:adjustRightInd w:val="0"/>
                              <w:rPr>
                                <w:bCs/>
                                <w:sz w:val="12"/>
                                <w:szCs w:val="12"/>
                              </w:rPr>
                            </w:pPr>
                            <w:r w:rsidRPr="003A7992">
                              <w:rPr>
                                <w:bCs/>
                                <w:sz w:val="12"/>
                                <w:szCs w:val="12"/>
                              </w:rPr>
                              <w:t>dr hab.</w:t>
                            </w:r>
                            <w:r>
                              <w:rPr>
                                <w:bCs/>
                                <w:sz w:val="12"/>
                                <w:szCs w:val="12"/>
                              </w:rPr>
                              <w:t xml:space="preserve"> </w:t>
                            </w:r>
                            <w:r w:rsidRPr="003A7992">
                              <w:rPr>
                                <w:bCs/>
                                <w:sz w:val="12"/>
                                <w:szCs w:val="12"/>
                              </w:rPr>
                              <w:t>n.</w:t>
                            </w:r>
                            <w:r>
                              <w:rPr>
                                <w:bCs/>
                                <w:sz w:val="12"/>
                                <w:szCs w:val="12"/>
                              </w:rPr>
                              <w:t xml:space="preserve"> </w:t>
                            </w:r>
                            <w:r w:rsidRPr="003A7992">
                              <w:rPr>
                                <w:bCs/>
                                <w:sz w:val="12"/>
                                <w:szCs w:val="12"/>
                              </w:rPr>
                              <w:t>med. Jacek Kowalczyk</w:t>
                            </w:r>
                          </w:p>
                          <w:p w14:paraId="3338BEF4" w14:textId="77777777" w:rsidR="00A138F7" w:rsidRPr="00FB0593" w:rsidRDefault="00A138F7" w:rsidP="00A138F7">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23025A74" w14:textId="77777777" w:rsidR="00A138F7" w:rsidRPr="000245CD" w:rsidRDefault="00A138F7" w:rsidP="00A138F7">
                            <w:pPr>
                              <w:autoSpaceDE w:val="0"/>
                              <w:autoSpaceDN w:val="0"/>
                              <w:adjustRightInd w:val="0"/>
                              <w:rPr>
                                <w:sz w:val="12"/>
                                <w:szCs w:val="12"/>
                                <w:lang w:val="en-US"/>
                              </w:rPr>
                            </w:pPr>
                            <w:r w:rsidRPr="000245CD">
                              <w:rPr>
                                <w:sz w:val="12"/>
                                <w:szCs w:val="12"/>
                                <w:lang w:val="en-US"/>
                              </w:rPr>
                              <w:t xml:space="preserve">e-mail: </w:t>
                            </w:r>
                            <w:hyperlink r:id="rId9" w:history="1">
                              <w:r w:rsidRPr="000245CD">
                                <w:rPr>
                                  <w:rStyle w:val="Hipercze"/>
                                  <w:sz w:val="12"/>
                                  <w:szCs w:val="12"/>
                                  <w:lang w:val="en-US"/>
                                </w:rPr>
                                <w:t>sekretariat.medyczny@sccs.pl</w:t>
                              </w:r>
                            </w:hyperlink>
                          </w:p>
                          <w:p w14:paraId="2C54D661" w14:textId="77777777" w:rsidR="00A138F7" w:rsidRPr="00525E2B" w:rsidRDefault="00A138F7" w:rsidP="00A138F7">
                            <w:pPr>
                              <w:pStyle w:val="formantka"/>
                            </w:pPr>
                            <w:r w:rsidRPr="00525E2B">
                              <w:t>Dyrektor ds. Ekonomiczno-Administracyjnych</w:t>
                            </w:r>
                          </w:p>
                          <w:p w14:paraId="4DB11098" w14:textId="77777777" w:rsidR="00A138F7" w:rsidRPr="00A73315" w:rsidRDefault="00A138F7" w:rsidP="00A138F7">
                            <w:pPr>
                              <w:pStyle w:val="formantka"/>
                              <w:rPr>
                                <w:b w:val="0"/>
                              </w:rPr>
                            </w:pPr>
                            <w:r w:rsidRPr="00A73315">
                              <w:rPr>
                                <w:b w:val="0"/>
                              </w:rPr>
                              <w:t>mgr Małgorzata Pietrzak</w:t>
                            </w:r>
                          </w:p>
                          <w:p w14:paraId="1CD66A64" w14:textId="77777777" w:rsidR="00A138F7" w:rsidRPr="00A73315" w:rsidRDefault="00A138F7" w:rsidP="00A138F7">
                            <w:pPr>
                              <w:pStyle w:val="formantka"/>
                              <w:rPr>
                                <w:b w:val="0"/>
                                <w:lang w:val="pt-BR"/>
                              </w:rPr>
                            </w:pPr>
                            <w:r w:rsidRPr="00A73315">
                              <w:rPr>
                                <w:b w:val="0"/>
                                <w:lang w:val="pt-BR"/>
                              </w:rPr>
                              <w:t>tel. 32 47 93 730</w:t>
                            </w:r>
                          </w:p>
                          <w:p w14:paraId="68BC49A1" w14:textId="77777777" w:rsidR="00A138F7" w:rsidRPr="000245CD" w:rsidRDefault="00A138F7" w:rsidP="00A138F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0" w:history="1">
                              <w:r w:rsidRPr="000245CD">
                                <w:rPr>
                                  <w:rStyle w:val="Hipercze"/>
                                  <w:b w:val="0"/>
                                  <w:sz w:val="12"/>
                                  <w:szCs w:val="12"/>
                                  <w:lang w:val="de-DE"/>
                                </w:rPr>
                                <w:t>sekretariat.ekonomiczny@sccs.pl</w:t>
                              </w:r>
                            </w:hyperlink>
                            <w:r w:rsidRPr="000245CD">
                              <w:rPr>
                                <w:b w:val="0"/>
                                <w:lang w:val="de-DE"/>
                              </w:rPr>
                              <w:t xml:space="preserve"> </w:t>
                            </w:r>
                          </w:p>
                          <w:p w14:paraId="1A619463" w14:textId="77777777" w:rsidR="00A138F7" w:rsidRPr="00525E2B" w:rsidRDefault="00A138F7" w:rsidP="00A138F7">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2C8646D9" w14:textId="77777777" w:rsidR="00A138F7" w:rsidRPr="00525E2B" w:rsidRDefault="00A138F7" w:rsidP="00A138F7">
                            <w:pPr>
                              <w:autoSpaceDE w:val="0"/>
                              <w:autoSpaceDN w:val="0"/>
                              <w:adjustRightInd w:val="0"/>
                              <w:rPr>
                                <w:sz w:val="12"/>
                                <w:szCs w:val="12"/>
                              </w:rPr>
                            </w:pPr>
                            <w:r w:rsidRPr="00525E2B">
                              <w:rPr>
                                <w:sz w:val="12"/>
                                <w:szCs w:val="12"/>
                              </w:rPr>
                              <w:t>tel. 32</w:t>
                            </w:r>
                            <w:r>
                              <w:rPr>
                                <w:sz w:val="12"/>
                                <w:szCs w:val="12"/>
                              </w:rPr>
                              <w:t xml:space="preserve"> 47 93 730</w:t>
                            </w:r>
                          </w:p>
                          <w:p w14:paraId="3658C51B" w14:textId="77777777" w:rsidR="00A138F7" w:rsidRPr="00A05AE6" w:rsidRDefault="00A138F7" w:rsidP="00A138F7">
                            <w:pPr>
                              <w:autoSpaceDE w:val="0"/>
                              <w:autoSpaceDN w:val="0"/>
                              <w:adjustRightInd w:val="0"/>
                              <w:rPr>
                                <w:sz w:val="12"/>
                                <w:szCs w:val="12"/>
                                <w:lang w:val="en-US"/>
                              </w:rPr>
                            </w:pPr>
                            <w:r w:rsidRPr="00525E2B">
                              <w:rPr>
                                <w:sz w:val="12"/>
                                <w:szCs w:val="12"/>
                                <w:lang w:val="en-US"/>
                              </w:rPr>
                              <w:t xml:space="preserve">e-mail: </w:t>
                            </w:r>
                            <w:hyperlink r:id="rId11" w:history="1">
                              <w:r w:rsidRPr="00525E2B">
                                <w:rPr>
                                  <w:rStyle w:val="Hipercze"/>
                                  <w:sz w:val="12"/>
                                  <w:szCs w:val="12"/>
                                  <w:lang w:val="de-DE"/>
                                </w:rPr>
                                <w:t>sekretariat.ekonomiczny@sccs.pl</w:t>
                              </w:r>
                            </w:hyperlink>
                            <w:r w:rsidRPr="00525E2B">
                              <w:rPr>
                                <w:sz w:val="12"/>
                                <w:szCs w:val="12"/>
                                <w:lang w:val="de-DE"/>
                              </w:rPr>
                              <w:t xml:space="preserve"> </w:t>
                            </w:r>
                          </w:p>
                          <w:p w14:paraId="068E6139" w14:textId="77777777" w:rsidR="00A138F7" w:rsidRPr="00525E2B" w:rsidRDefault="00A138F7" w:rsidP="00A138F7">
                            <w:pPr>
                              <w:pStyle w:val="formantka"/>
                            </w:pPr>
                            <w:r>
                              <w:t xml:space="preserve">p.o. </w:t>
                            </w:r>
                            <w:r w:rsidRPr="00525E2B">
                              <w:t xml:space="preserve">Naczelna Pielęgniarka </w:t>
                            </w:r>
                          </w:p>
                          <w:p w14:paraId="1F3474F7" w14:textId="77777777" w:rsidR="00A138F7" w:rsidRPr="00A73315" w:rsidRDefault="00A138F7" w:rsidP="00A138F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A77F67B" w14:textId="77777777" w:rsidR="00A138F7" w:rsidRPr="00A73315" w:rsidRDefault="00A138F7" w:rsidP="00A138F7">
                            <w:pPr>
                              <w:pStyle w:val="formantka"/>
                              <w:rPr>
                                <w:b w:val="0"/>
                                <w:sz w:val="12"/>
                                <w:szCs w:val="12"/>
                                <w:lang w:val="en-US"/>
                              </w:rPr>
                            </w:pPr>
                            <w:r w:rsidRPr="00A73315">
                              <w:rPr>
                                <w:b w:val="0"/>
                                <w:sz w:val="12"/>
                                <w:szCs w:val="12"/>
                                <w:lang w:val="en-US"/>
                              </w:rPr>
                              <w:t>tel. 32 47 93 643</w:t>
                            </w:r>
                          </w:p>
                          <w:p w14:paraId="2737A2DA" w14:textId="77777777" w:rsidR="00A138F7" w:rsidRPr="00A05AE6" w:rsidRDefault="00A138F7" w:rsidP="00A138F7">
                            <w:pPr>
                              <w:pStyle w:val="formantka"/>
                              <w:rPr>
                                <w:sz w:val="12"/>
                                <w:szCs w:val="12"/>
                                <w:lang w:val="en-US"/>
                              </w:rPr>
                            </w:pPr>
                            <w:bookmarkStart w:id="0" w:name="_Hlk193445025"/>
                            <w:r w:rsidRPr="000245CD">
                              <w:rPr>
                                <w:b w:val="0"/>
                                <w:sz w:val="12"/>
                                <w:szCs w:val="12"/>
                                <w:lang w:val="en-US"/>
                              </w:rPr>
                              <w:t xml:space="preserve">e-mail: </w:t>
                            </w:r>
                            <w:bookmarkEnd w:id="0"/>
                            <w:r w:rsidRPr="000245CD">
                              <w:fldChar w:fldCharType="begin"/>
                            </w:r>
                            <w:r w:rsidRPr="00A138F7">
                              <w:rPr>
                                <w:b w:val="0"/>
                                <w:lang w:val="pt-BR"/>
                              </w:rPr>
                              <w:instrText xml:space="preserve"> HYPERLINK "mailto:m.parys@sccs.pl" </w:instrText>
                            </w:r>
                            <w:r w:rsidRPr="000245CD">
                              <w:fldChar w:fldCharType="separate"/>
                            </w:r>
                            <w:r w:rsidRPr="000245CD">
                              <w:rPr>
                                <w:rStyle w:val="Hipercze"/>
                                <w:b w:val="0"/>
                                <w:sz w:val="12"/>
                                <w:szCs w:val="12"/>
                                <w:lang w:val="en-US"/>
                              </w:rPr>
                              <w:t>naczelnapielegniarka@sccs.pl</w:t>
                            </w:r>
                            <w:r w:rsidRPr="000245CD">
                              <w:rPr>
                                <w:rStyle w:val="Hipercze"/>
                                <w:b w:val="0"/>
                                <w:sz w:val="12"/>
                                <w:szCs w:val="12"/>
                                <w:lang w:val="en-US"/>
                              </w:rPr>
                              <w:fldChar w:fldCharType="end"/>
                            </w:r>
                            <w:r w:rsidRPr="00525E2B">
                              <w:rPr>
                                <w:sz w:val="12"/>
                                <w:szCs w:val="12"/>
                                <w:lang w:val="en-US"/>
                              </w:rPr>
                              <w:t xml:space="preserve">  </w:t>
                            </w:r>
                          </w:p>
                          <w:p w14:paraId="1C6F5AB1" w14:textId="77777777" w:rsidR="00A138F7" w:rsidRPr="00525E2B" w:rsidRDefault="00A138F7" w:rsidP="00A138F7">
                            <w:pPr>
                              <w:autoSpaceDE w:val="0"/>
                              <w:autoSpaceDN w:val="0"/>
                              <w:adjustRightInd w:val="0"/>
                              <w:rPr>
                                <w:b/>
                                <w:bCs/>
                                <w:sz w:val="14"/>
                                <w:szCs w:val="14"/>
                              </w:rPr>
                            </w:pPr>
                            <w:r w:rsidRPr="00525E2B">
                              <w:rPr>
                                <w:b/>
                                <w:bCs/>
                                <w:sz w:val="14"/>
                                <w:szCs w:val="14"/>
                              </w:rPr>
                              <w:t>Główny Księgowy</w:t>
                            </w:r>
                          </w:p>
                          <w:p w14:paraId="76F6F570" w14:textId="77777777" w:rsidR="00A138F7" w:rsidRPr="00525E2B" w:rsidRDefault="00A138F7" w:rsidP="00A138F7">
                            <w:pPr>
                              <w:autoSpaceDE w:val="0"/>
                              <w:autoSpaceDN w:val="0"/>
                              <w:adjustRightInd w:val="0"/>
                              <w:rPr>
                                <w:bCs/>
                                <w:sz w:val="12"/>
                                <w:szCs w:val="12"/>
                              </w:rPr>
                            </w:pPr>
                            <w:r w:rsidRPr="00525E2B">
                              <w:rPr>
                                <w:bCs/>
                                <w:sz w:val="12"/>
                                <w:szCs w:val="12"/>
                              </w:rPr>
                              <w:t>m</w:t>
                            </w:r>
                            <w:r>
                              <w:rPr>
                                <w:bCs/>
                                <w:sz w:val="12"/>
                                <w:szCs w:val="12"/>
                              </w:rPr>
                              <w:t>gr Jolanta Turska</w:t>
                            </w:r>
                          </w:p>
                          <w:p w14:paraId="7B32D247" w14:textId="77777777" w:rsidR="00A138F7" w:rsidRPr="00525E2B" w:rsidRDefault="00A138F7" w:rsidP="00A138F7">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7B9F317" w14:textId="77777777" w:rsidR="00A138F7" w:rsidRPr="00A05AE6" w:rsidRDefault="00A138F7" w:rsidP="00A138F7">
                            <w:pPr>
                              <w:autoSpaceDE w:val="0"/>
                              <w:autoSpaceDN w:val="0"/>
                              <w:adjustRightInd w:val="0"/>
                              <w:rPr>
                                <w:b/>
                                <w:bCs/>
                                <w:sz w:val="12"/>
                                <w:szCs w:val="12"/>
                                <w:lang w:val="fr-FR"/>
                              </w:rPr>
                            </w:pPr>
                            <w:r w:rsidRPr="000245CD">
                              <w:rPr>
                                <w:sz w:val="12"/>
                                <w:szCs w:val="12"/>
                                <w:lang w:val="en-US"/>
                              </w:rPr>
                              <w:t>e-mail:</w:t>
                            </w:r>
                            <w:hyperlink r:id="rId12"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25174414" id="_x0000_t202" coordsize="21600,21600" o:spt="202" path="m,l,21600r21600,l21600,xe">
                <v:stroke joinstyle="miter"/>
                <v:path gradientshapeok="t" o:connecttype="rect"/>
              </v:shapetype>
              <v:shape id="Text Box 11" o:spid="_x0000_s1026" type="#_x0000_t202" style="position:absolute;left:0;text-align:left;margin-left:0;margin-top:94.9pt;width:162.55pt;height:75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" filled="f" stroked="f">
                <v:textbox inset="2.23519mm,1.1176mm,2.23519mm,1.1176mm">
                  <w:txbxContent>
                    <w:p w14:paraId="1E61201D" w14:textId="77777777" w:rsidR="00A138F7" w:rsidRDefault="00A138F7" w:rsidP="00A138F7">
                      <w:pPr>
                        <w:pStyle w:val="adres"/>
                      </w:pPr>
                      <w:r>
                        <w:t>ul. M. Curie – Skłodowskiej 9</w:t>
                      </w:r>
                    </w:p>
                    <w:p w14:paraId="0F19C4D1" w14:textId="77777777" w:rsidR="00A138F7" w:rsidRDefault="00A138F7" w:rsidP="00A138F7">
                      <w:pPr>
                        <w:pStyle w:val="adres"/>
                      </w:pPr>
                      <w:r>
                        <w:t>41 – 800 Zabrze</w:t>
                      </w:r>
                    </w:p>
                    <w:p w14:paraId="6AA04CF5" w14:textId="77777777" w:rsidR="00A138F7" w:rsidRDefault="00A138F7" w:rsidP="00A138F7">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22B53456" w14:textId="77777777" w:rsidR="00A138F7" w:rsidRDefault="00A138F7" w:rsidP="00A138F7">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1CA59F36" w14:textId="77777777" w:rsidR="00A138F7" w:rsidRDefault="00A138F7" w:rsidP="00A138F7">
                      <w:pPr>
                        <w:autoSpaceDE w:val="0"/>
                        <w:autoSpaceDN w:val="0"/>
                        <w:adjustRightInd w:val="0"/>
                        <w:spacing w:line="360" w:lineRule="auto"/>
                        <w:rPr>
                          <w:color w:val="000000"/>
                          <w:sz w:val="16"/>
                          <w:szCs w:val="16"/>
                        </w:rPr>
                      </w:pPr>
                      <w:r>
                        <w:rPr>
                          <w:color w:val="000000"/>
                          <w:sz w:val="16"/>
                          <w:szCs w:val="16"/>
                        </w:rPr>
                        <w:t>NIP: 6482302807</w:t>
                      </w:r>
                    </w:p>
                    <w:p w14:paraId="18D99789" w14:textId="77777777" w:rsidR="00A138F7" w:rsidRDefault="00A138F7" w:rsidP="00A138F7">
                      <w:pPr>
                        <w:autoSpaceDE w:val="0"/>
                        <w:autoSpaceDN w:val="0"/>
                        <w:adjustRightInd w:val="0"/>
                        <w:spacing w:line="360" w:lineRule="auto"/>
                        <w:rPr>
                          <w:color w:val="000000"/>
                          <w:sz w:val="16"/>
                          <w:szCs w:val="16"/>
                        </w:rPr>
                      </w:pPr>
                      <w:r>
                        <w:rPr>
                          <w:color w:val="000000"/>
                          <w:sz w:val="16"/>
                          <w:szCs w:val="16"/>
                        </w:rPr>
                        <w:t>REGON: 001071806</w:t>
                      </w:r>
                    </w:p>
                    <w:p w14:paraId="6E973018" w14:textId="77777777" w:rsidR="00A138F7" w:rsidRPr="00A152D8" w:rsidRDefault="00A138F7" w:rsidP="00A138F7">
                      <w:pPr>
                        <w:autoSpaceDE w:val="0"/>
                        <w:autoSpaceDN w:val="0"/>
                        <w:adjustRightInd w:val="0"/>
                        <w:spacing w:line="360" w:lineRule="auto"/>
                        <w:rPr>
                          <w:color w:val="000000"/>
                          <w:sz w:val="14"/>
                          <w:szCs w:val="14"/>
                        </w:rPr>
                      </w:pPr>
                      <w:r>
                        <w:rPr>
                          <w:color w:val="000000"/>
                          <w:sz w:val="16"/>
                          <w:szCs w:val="16"/>
                        </w:rPr>
                        <w:t>KRS: 0000048349</w:t>
                      </w:r>
                    </w:p>
                    <w:p w14:paraId="391CF3F1" w14:textId="77777777" w:rsidR="00A138F7" w:rsidRDefault="00A138F7" w:rsidP="00A138F7">
                      <w:pPr>
                        <w:pStyle w:val="formantka"/>
                      </w:pPr>
                      <w:r>
                        <w:t>D</w:t>
                      </w:r>
                      <w:r w:rsidRPr="00525E2B">
                        <w:t>yrektor Naczelny</w:t>
                      </w:r>
                    </w:p>
                    <w:p w14:paraId="26C73BB2" w14:textId="77777777" w:rsidR="00A138F7" w:rsidRPr="00A73315" w:rsidRDefault="00A138F7" w:rsidP="00A138F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4449D8A8" w14:textId="77777777" w:rsidR="00A138F7" w:rsidRPr="00A73315" w:rsidRDefault="00A138F7" w:rsidP="00A138F7">
                      <w:pPr>
                        <w:pStyle w:val="formantka"/>
                        <w:rPr>
                          <w:b w:val="0"/>
                          <w:sz w:val="12"/>
                          <w:szCs w:val="12"/>
                          <w:lang w:val="en-US"/>
                        </w:rPr>
                      </w:pPr>
                      <w:r w:rsidRPr="00A73315">
                        <w:rPr>
                          <w:b w:val="0"/>
                          <w:sz w:val="12"/>
                          <w:szCs w:val="12"/>
                          <w:lang w:val="en-US"/>
                        </w:rPr>
                        <w:t xml:space="preserve">tel. 32 47 93 689 </w:t>
                      </w:r>
                    </w:p>
                    <w:p w14:paraId="60097953" w14:textId="77777777" w:rsidR="00A138F7" w:rsidRPr="000245CD" w:rsidRDefault="00A138F7" w:rsidP="00A138F7">
                      <w:pPr>
                        <w:pStyle w:val="formantka"/>
                        <w:rPr>
                          <w:b w:val="0"/>
                          <w:sz w:val="12"/>
                          <w:szCs w:val="12"/>
                          <w:lang w:val="en-US"/>
                        </w:rPr>
                      </w:pPr>
                      <w:r w:rsidRPr="000245CD">
                        <w:rPr>
                          <w:b w:val="0"/>
                          <w:sz w:val="12"/>
                          <w:szCs w:val="12"/>
                          <w:lang w:val="en-US"/>
                        </w:rPr>
                        <w:t xml:space="preserve">e-mail: </w:t>
                      </w:r>
                      <w:hyperlink r:id="rId13" w:history="1">
                        <w:r w:rsidRPr="000245CD">
                          <w:rPr>
                            <w:rStyle w:val="Hipercze"/>
                            <w:b w:val="0"/>
                            <w:sz w:val="12"/>
                            <w:szCs w:val="12"/>
                            <w:lang w:val="en-US"/>
                          </w:rPr>
                          <w:t>sekretariat.dyrektora@sccs.pl</w:t>
                        </w:r>
                      </w:hyperlink>
                    </w:p>
                    <w:p w14:paraId="66804C40" w14:textId="77777777" w:rsidR="00A138F7" w:rsidRPr="00525E2B" w:rsidRDefault="00A138F7" w:rsidP="00A138F7">
                      <w:pPr>
                        <w:autoSpaceDE w:val="0"/>
                        <w:autoSpaceDN w:val="0"/>
                        <w:adjustRightInd w:val="0"/>
                        <w:rPr>
                          <w:b/>
                          <w:sz w:val="14"/>
                          <w:szCs w:val="14"/>
                        </w:rPr>
                      </w:pPr>
                      <w:r w:rsidRPr="00525E2B">
                        <w:rPr>
                          <w:b/>
                          <w:sz w:val="14"/>
                          <w:szCs w:val="14"/>
                        </w:rPr>
                        <w:t>Dyrektor ds. Medycznych</w:t>
                      </w:r>
                    </w:p>
                    <w:p w14:paraId="62FA310E" w14:textId="77777777" w:rsidR="00A138F7" w:rsidRDefault="00A138F7" w:rsidP="00A138F7">
                      <w:pPr>
                        <w:autoSpaceDE w:val="0"/>
                        <w:autoSpaceDN w:val="0"/>
                        <w:adjustRightInd w:val="0"/>
                        <w:rPr>
                          <w:bCs/>
                          <w:sz w:val="12"/>
                          <w:szCs w:val="12"/>
                        </w:rPr>
                      </w:pPr>
                      <w:r w:rsidRPr="003A7992">
                        <w:rPr>
                          <w:bCs/>
                          <w:sz w:val="12"/>
                          <w:szCs w:val="12"/>
                        </w:rPr>
                        <w:t>dr hab.</w:t>
                      </w:r>
                      <w:r>
                        <w:rPr>
                          <w:bCs/>
                          <w:sz w:val="12"/>
                          <w:szCs w:val="12"/>
                        </w:rPr>
                        <w:t xml:space="preserve"> </w:t>
                      </w:r>
                      <w:r w:rsidRPr="003A7992">
                        <w:rPr>
                          <w:bCs/>
                          <w:sz w:val="12"/>
                          <w:szCs w:val="12"/>
                        </w:rPr>
                        <w:t>n.</w:t>
                      </w:r>
                      <w:r>
                        <w:rPr>
                          <w:bCs/>
                          <w:sz w:val="12"/>
                          <w:szCs w:val="12"/>
                        </w:rPr>
                        <w:t xml:space="preserve"> </w:t>
                      </w:r>
                      <w:r w:rsidRPr="003A7992">
                        <w:rPr>
                          <w:bCs/>
                          <w:sz w:val="12"/>
                          <w:szCs w:val="12"/>
                        </w:rPr>
                        <w:t>med. Jacek Kowalczyk</w:t>
                      </w:r>
                    </w:p>
                    <w:p w14:paraId="3338BEF4" w14:textId="77777777" w:rsidR="00A138F7" w:rsidRPr="00FB0593" w:rsidRDefault="00A138F7" w:rsidP="00A138F7">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23025A74" w14:textId="77777777" w:rsidR="00A138F7" w:rsidRPr="000245CD" w:rsidRDefault="00A138F7" w:rsidP="00A138F7">
                      <w:pPr>
                        <w:autoSpaceDE w:val="0"/>
                        <w:autoSpaceDN w:val="0"/>
                        <w:adjustRightInd w:val="0"/>
                        <w:rPr>
                          <w:sz w:val="12"/>
                          <w:szCs w:val="12"/>
                          <w:lang w:val="en-US"/>
                        </w:rPr>
                      </w:pPr>
                      <w:r w:rsidRPr="000245CD">
                        <w:rPr>
                          <w:sz w:val="12"/>
                          <w:szCs w:val="12"/>
                          <w:lang w:val="en-US"/>
                        </w:rPr>
                        <w:t xml:space="preserve">e-mail: </w:t>
                      </w:r>
                      <w:hyperlink r:id="rId14" w:history="1">
                        <w:r w:rsidRPr="000245CD">
                          <w:rPr>
                            <w:rStyle w:val="Hipercze"/>
                            <w:sz w:val="12"/>
                            <w:szCs w:val="12"/>
                            <w:lang w:val="en-US"/>
                          </w:rPr>
                          <w:t>sekretariat.medyczny@sccs.pl</w:t>
                        </w:r>
                      </w:hyperlink>
                    </w:p>
                    <w:p w14:paraId="2C54D661" w14:textId="77777777" w:rsidR="00A138F7" w:rsidRPr="00525E2B" w:rsidRDefault="00A138F7" w:rsidP="00A138F7">
                      <w:pPr>
                        <w:pStyle w:val="formantka"/>
                      </w:pPr>
                      <w:r w:rsidRPr="00525E2B">
                        <w:t>Dyrektor ds. Ekonomiczno-Administracyjnych</w:t>
                      </w:r>
                    </w:p>
                    <w:p w14:paraId="4DB11098" w14:textId="77777777" w:rsidR="00A138F7" w:rsidRPr="00A73315" w:rsidRDefault="00A138F7" w:rsidP="00A138F7">
                      <w:pPr>
                        <w:pStyle w:val="formantka"/>
                        <w:rPr>
                          <w:b w:val="0"/>
                        </w:rPr>
                      </w:pPr>
                      <w:r w:rsidRPr="00A73315">
                        <w:rPr>
                          <w:b w:val="0"/>
                        </w:rPr>
                        <w:t>mgr Małgorzata Pietrzak</w:t>
                      </w:r>
                    </w:p>
                    <w:p w14:paraId="1CD66A64" w14:textId="77777777" w:rsidR="00A138F7" w:rsidRPr="00A73315" w:rsidRDefault="00A138F7" w:rsidP="00A138F7">
                      <w:pPr>
                        <w:pStyle w:val="formantka"/>
                        <w:rPr>
                          <w:b w:val="0"/>
                          <w:lang w:val="pt-BR"/>
                        </w:rPr>
                      </w:pPr>
                      <w:r w:rsidRPr="00A73315">
                        <w:rPr>
                          <w:b w:val="0"/>
                          <w:lang w:val="pt-BR"/>
                        </w:rPr>
                        <w:t>tel. 32 47 93 730</w:t>
                      </w:r>
                    </w:p>
                    <w:p w14:paraId="68BC49A1" w14:textId="77777777" w:rsidR="00A138F7" w:rsidRPr="000245CD" w:rsidRDefault="00A138F7" w:rsidP="00A138F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5" w:history="1">
                        <w:r w:rsidRPr="000245CD">
                          <w:rPr>
                            <w:rStyle w:val="Hipercze"/>
                            <w:b w:val="0"/>
                            <w:sz w:val="12"/>
                            <w:szCs w:val="12"/>
                            <w:lang w:val="de-DE"/>
                          </w:rPr>
                          <w:t>sekretariat.ekonomiczny@sccs.pl</w:t>
                        </w:r>
                      </w:hyperlink>
                      <w:r w:rsidRPr="000245CD">
                        <w:rPr>
                          <w:b w:val="0"/>
                          <w:lang w:val="de-DE"/>
                        </w:rPr>
                        <w:t xml:space="preserve"> </w:t>
                      </w:r>
                    </w:p>
                    <w:p w14:paraId="1A619463" w14:textId="77777777" w:rsidR="00A138F7" w:rsidRPr="00525E2B" w:rsidRDefault="00A138F7" w:rsidP="00A138F7">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2C8646D9" w14:textId="77777777" w:rsidR="00A138F7" w:rsidRPr="00525E2B" w:rsidRDefault="00A138F7" w:rsidP="00A138F7">
                      <w:pPr>
                        <w:autoSpaceDE w:val="0"/>
                        <w:autoSpaceDN w:val="0"/>
                        <w:adjustRightInd w:val="0"/>
                        <w:rPr>
                          <w:sz w:val="12"/>
                          <w:szCs w:val="12"/>
                        </w:rPr>
                      </w:pPr>
                      <w:r w:rsidRPr="00525E2B">
                        <w:rPr>
                          <w:sz w:val="12"/>
                          <w:szCs w:val="12"/>
                        </w:rPr>
                        <w:t>tel. 32</w:t>
                      </w:r>
                      <w:r>
                        <w:rPr>
                          <w:sz w:val="12"/>
                          <w:szCs w:val="12"/>
                        </w:rPr>
                        <w:t xml:space="preserve"> 47 93 730</w:t>
                      </w:r>
                    </w:p>
                    <w:p w14:paraId="3658C51B" w14:textId="77777777" w:rsidR="00A138F7" w:rsidRPr="00A05AE6" w:rsidRDefault="00A138F7" w:rsidP="00A138F7">
                      <w:pPr>
                        <w:autoSpaceDE w:val="0"/>
                        <w:autoSpaceDN w:val="0"/>
                        <w:adjustRightInd w:val="0"/>
                        <w:rPr>
                          <w:sz w:val="12"/>
                          <w:szCs w:val="12"/>
                          <w:lang w:val="en-US"/>
                        </w:rPr>
                      </w:pPr>
                      <w:r w:rsidRPr="00525E2B">
                        <w:rPr>
                          <w:sz w:val="12"/>
                          <w:szCs w:val="12"/>
                          <w:lang w:val="en-US"/>
                        </w:rPr>
                        <w:t xml:space="preserve">e-mail: </w:t>
                      </w:r>
                      <w:hyperlink r:id="rId16" w:history="1">
                        <w:r w:rsidRPr="00525E2B">
                          <w:rPr>
                            <w:rStyle w:val="Hipercze"/>
                            <w:sz w:val="12"/>
                            <w:szCs w:val="12"/>
                            <w:lang w:val="de-DE"/>
                          </w:rPr>
                          <w:t>sekretariat.ekonomiczny@sccs.pl</w:t>
                        </w:r>
                      </w:hyperlink>
                      <w:r w:rsidRPr="00525E2B">
                        <w:rPr>
                          <w:sz w:val="12"/>
                          <w:szCs w:val="12"/>
                          <w:lang w:val="de-DE"/>
                        </w:rPr>
                        <w:t xml:space="preserve"> </w:t>
                      </w:r>
                    </w:p>
                    <w:p w14:paraId="068E6139" w14:textId="77777777" w:rsidR="00A138F7" w:rsidRPr="00525E2B" w:rsidRDefault="00A138F7" w:rsidP="00A138F7">
                      <w:pPr>
                        <w:pStyle w:val="formantka"/>
                      </w:pPr>
                      <w:r>
                        <w:t xml:space="preserve">p.o. </w:t>
                      </w:r>
                      <w:r w:rsidRPr="00525E2B">
                        <w:t xml:space="preserve">Naczelna Pielęgniarka </w:t>
                      </w:r>
                    </w:p>
                    <w:p w14:paraId="1F3474F7" w14:textId="77777777" w:rsidR="00A138F7" w:rsidRPr="00A73315" w:rsidRDefault="00A138F7" w:rsidP="00A138F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A77F67B" w14:textId="77777777" w:rsidR="00A138F7" w:rsidRPr="00A73315" w:rsidRDefault="00A138F7" w:rsidP="00A138F7">
                      <w:pPr>
                        <w:pStyle w:val="formantka"/>
                        <w:rPr>
                          <w:b w:val="0"/>
                          <w:sz w:val="12"/>
                          <w:szCs w:val="12"/>
                          <w:lang w:val="en-US"/>
                        </w:rPr>
                      </w:pPr>
                      <w:r w:rsidRPr="00A73315">
                        <w:rPr>
                          <w:b w:val="0"/>
                          <w:sz w:val="12"/>
                          <w:szCs w:val="12"/>
                          <w:lang w:val="en-US"/>
                        </w:rPr>
                        <w:t>tel. 32 47 93 643</w:t>
                      </w:r>
                    </w:p>
                    <w:p w14:paraId="2737A2DA" w14:textId="77777777" w:rsidR="00A138F7" w:rsidRPr="00A05AE6" w:rsidRDefault="00A138F7" w:rsidP="00A138F7">
                      <w:pPr>
                        <w:pStyle w:val="formantka"/>
                        <w:rPr>
                          <w:sz w:val="12"/>
                          <w:szCs w:val="12"/>
                          <w:lang w:val="en-US"/>
                        </w:rPr>
                      </w:pPr>
                      <w:bookmarkStart w:id="1" w:name="_Hlk193445025"/>
                      <w:r w:rsidRPr="000245CD">
                        <w:rPr>
                          <w:b w:val="0"/>
                          <w:sz w:val="12"/>
                          <w:szCs w:val="12"/>
                          <w:lang w:val="en-US"/>
                        </w:rPr>
                        <w:t xml:space="preserve">e-mail: </w:t>
                      </w:r>
                      <w:bookmarkEnd w:id="1"/>
                      <w:r w:rsidRPr="000245CD">
                        <w:fldChar w:fldCharType="begin"/>
                      </w:r>
                      <w:r w:rsidRPr="00A138F7">
                        <w:rPr>
                          <w:b w:val="0"/>
                          <w:lang w:val="pt-BR"/>
                        </w:rPr>
                        <w:instrText xml:space="preserve"> HYPERLINK "mailto:m.parys@sccs.pl" </w:instrText>
                      </w:r>
                      <w:r w:rsidRPr="000245CD">
                        <w:fldChar w:fldCharType="separate"/>
                      </w:r>
                      <w:r w:rsidRPr="000245CD">
                        <w:rPr>
                          <w:rStyle w:val="Hipercze"/>
                          <w:b w:val="0"/>
                          <w:sz w:val="12"/>
                          <w:szCs w:val="12"/>
                          <w:lang w:val="en-US"/>
                        </w:rPr>
                        <w:t>naczelnapielegniarka@sccs.pl</w:t>
                      </w:r>
                      <w:r w:rsidRPr="000245CD">
                        <w:rPr>
                          <w:rStyle w:val="Hipercze"/>
                          <w:b w:val="0"/>
                          <w:sz w:val="12"/>
                          <w:szCs w:val="12"/>
                          <w:lang w:val="en-US"/>
                        </w:rPr>
                        <w:fldChar w:fldCharType="end"/>
                      </w:r>
                      <w:r w:rsidRPr="00525E2B">
                        <w:rPr>
                          <w:sz w:val="12"/>
                          <w:szCs w:val="12"/>
                          <w:lang w:val="en-US"/>
                        </w:rPr>
                        <w:t xml:space="preserve">  </w:t>
                      </w:r>
                    </w:p>
                    <w:p w14:paraId="1C6F5AB1" w14:textId="77777777" w:rsidR="00A138F7" w:rsidRPr="00525E2B" w:rsidRDefault="00A138F7" w:rsidP="00A138F7">
                      <w:pPr>
                        <w:autoSpaceDE w:val="0"/>
                        <w:autoSpaceDN w:val="0"/>
                        <w:adjustRightInd w:val="0"/>
                        <w:rPr>
                          <w:b/>
                          <w:bCs/>
                          <w:sz w:val="14"/>
                          <w:szCs w:val="14"/>
                        </w:rPr>
                      </w:pPr>
                      <w:r w:rsidRPr="00525E2B">
                        <w:rPr>
                          <w:b/>
                          <w:bCs/>
                          <w:sz w:val="14"/>
                          <w:szCs w:val="14"/>
                        </w:rPr>
                        <w:t>Główny Księgowy</w:t>
                      </w:r>
                    </w:p>
                    <w:p w14:paraId="76F6F570" w14:textId="77777777" w:rsidR="00A138F7" w:rsidRPr="00525E2B" w:rsidRDefault="00A138F7" w:rsidP="00A138F7">
                      <w:pPr>
                        <w:autoSpaceDE w:val="0"/>
                        <w:autoSpaceDN w:val="0"/>
                        <w:adjustRightInd w:val="0"/>
                        <w:rPr>
                          <w:bCs/>
                          <w:sz w:val="12"/>
                          <w:szCs w:val="12"/>
                        </w:rPr>
                      </w:pPr>
                      <w:r w:rsidRPr="00525E2B">
                        <w:rPr>
                          <w:bCs/>
                          <w:sz w:val="12"/>
                          <w:szCs w:val="12"/>
                        </w:rPr>
                        <w:t>m</w:t>
                      </w:r>
                      <w:r>
                        <w:rPr>
                          <w:bCs/>
                          <w:sz w:val="12"/>
                          <w:szCs w:val="12"/>
                        </w:rPr>
                        <w:t>gr Jolanta Turska</w:t>
                      </w:r>
                    </w:p>
                    <w:p w14:paraId="7B32D247" w14:textId="77777777" w:rsidR="00A138F7" w:rsidRPr="00525E2B" w:rsidRDefault="00A138F7" w:rsidP="00A138F7">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7B9F317" w14:textId="77777777" w:rsidR="00A138F7" w:rsidRPr="00A05AE6" w:rsidRDefault="00A138F7" w:rsidP="00A138F7">
                      <w:pPr>
                        <w:autoSpaceDE w:val="0"/>
                        <w:autoSpaceDN w:val="0"/>
                        <w:adjustRightInd w:val="0"/>
                        <w:rPr>
                          <w:b/>
                          <w:bCs/>
                          <w:sz w:val="12"/>
                          <w:szCs w:val="12"/>
                          <w:lang w:val="fr-FR"/>
                        </w:rPr>
                      </w:pPr>
                      <w:r w:rsidRPr="000245CD">
                        <w:rPr>
                          <w:sz w:val="12"/>
                          <w:szCs w:val="12"/>
                          <w:lang w:val="en-US"/>
                        </w:rPr>
                        <w:t>e-mail:</w:t>
                      </w:r>
                      <w:hyperlink r:id="rId17" w:history="1">
                        <w:r w:rsidRPr="00263AD4">
                          <w:rPr>
                            <w:rStyle w:val="Hipercze"/>
                            <w:sz w:val="12"/>
                            <w:szCs w:val="12"/>
                            <w:lang w:val="fr-FR"/>
                          </w:rPr>
                          <w:t>dzialksiegowosci@sccs.pl</w:t>
                        </w:r>
                      </w:hyperlink>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4FB8368D" wp14:editId="6911B130">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3C03"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Pr>
          <w:noProof/>
        </w:rPr>
        <mc:AlternateContent>
          <mc:Choice Requires="wps">
            <w:drawing>
              <wp:anchor distT="0" distB="0" distL="114300" distR="114300" simplePos="0" relativeHeight="251660288" behindDoc="0" locked="0" layoutInCell="1" allowOverlap="1" wp14:anchorId="66C762D7" wp14:editId="0A27BB3C">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AD86" w14:textId="77777777" w:rsidR="00A138F7" w:rsidRDefault="00A138F7" w:rsidP="00A138F7">
                            <w:r>
                              <w:rPr>
                                <w:noProof/>
                              </w:rPr>
                              <w:drawing>
                                <wp:inline distT="0" distB="0" distL="0" distR="0" wp14:anchorId="0B46BA2E" wp14:editId="33612B16">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C762D7"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627DAD86" w14:textId="77777777" w:rsidR="00A138F7" w:rsidRDefault="00A138F7" w:rsidP="00A138F7">
                      <w:r>
                        <w:rPr>
                          <w:noProof/>
                        </w:rPr>
                        <w:drawing>
                          <wp:inline distT="0" distB="0" distL="0" distR="0" wp14:anchorId="0B46BA2E" wp14:editId="33612B16">
                            <wp:extent cx="600075" cy="285750"/>
                            <wp:effectExtent l="0" t="0" r="0" b="0"/>
                            <wp:docPr id="5" name="Obraz 5"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v:textbox>
              </v:shape>
            </w:pict>
          </mc:Fallback>
        </mc:AlternateContent>
      </w:r>
      <w:r w:rsidRPr="00D51660">
        <w:rPr>
          <w:szCs w:val="22"/>
        </w:rPr>
        <w:t xml:space="preserve">Zabrze, dnia </w:t>
      </w:r>
      <w:r>
        <w:rPr>
          <w:szCs w:val="22"/>
        </w:rPr>
        <w:t>09</w:t>
      </w:r>
      <w:r w:rsidRPr="00D51660">
        <w:rPr>
          <w:szCs w:val="22"/>
        </w:rPr>
        <w:t>.0</w:t>
      </w:r>
      <w:r>
        <w:rPr>
          <w:szCs w:val="22"/>
        </w:rPr>
        <w:t>5</w:t>
      </w:r>
      <w:r w:rsidRPr="00D51660">
        <w:rPr>
          <w:szCs w:val="22"/>
        </w:rPr>
        <w:t>.202</w:t>
      </w:r>
      <w:r>
        <w:rPr>
          <w:szCs w:val="22"/>
        </w:rPr>
        <w:t>5</w:t>
      </w:r>
      <w:r w:rsidRPr="00D51660">
        <w:rPr>
          <w:szCs w:val="22"/>
        </w:rPr>
        <w:t xml:space="preserve"> r.</w:t>
      </w:r>
    </w:p>
    <w:p w14:paraId="7E61133F" w14:textId="77777777" w:rsidR="00A138F7" w:rsidRPr="00D51660" w:rsidRDefault="00A138F7" w:rsidP="00A138F7">
      <w:pPr>
        <w:pStyle w:val="Tytu"/>
        <w:ind w:left="-567"/>
      </w:pPr>
      <w:r w:rsidRPr="00D51660">
        <w:t>Ogłoszenie</w:t>
      </w:r>
    </w:p>
    <w:p w14:paraId="6D2C50F8" w14:textId="77777777" w:rsidR="00A138F7" w:rsidRPr="00D51660" w:rsidRDefault="00A138F7" w:rsidP="00A138F7">
      <w:pPr>
        <w:pStyle w:val="Tytu"/>
        <w:ind w:left="-567"/>
      </w:pPr>
      <w:r w:rsidRPr="00D51660">
        <w:t>Konkurs Ofert O Udzielanie Świadczeń Zdrowotnych</w:t>
      </w:r>
    </w:p>
    <w:p w14:paraId="582B2850" w14:textId="77777777" w:rsidR="00A138F7" w:rsidRPr="00A138F7" w:rsidRDefault="00A138F7" w:rsidP="00A138F7">
      <w:pPr>
        <w:pStyle w:val="normalny1"/>
        <w:rPr>
          <w:color w:val="auto"/>
        </w:rPr>
      </w:pPr>
      <w:r w:rsidRPr="00A138F7">
        <w:rPr>
          <w:color w:val="auto"/>
        </w:rPr>
        <w:t xml:space="preserve">Na podstawie art. 26-27 ustawy z dnia 15 kwietnia 2011 r. </w:t>
      </w:r>
      <w:r w:rsidRPr="00A138F7">
        <w:rPr>
          <w:color w:val="auto"/>
        </w:rPr>
        <w:br/>
        <w:t xml:space="preserve">o działalności leczniczej (Dz. U. nr 112, poz. 654 z </w:t>
      </w:r>
      <w:proofErr w:type="spellStart"/>
      <w:r w:rsidRPr="00A138F7">
        <w:rPr>
          <w:color w:val="auto"/>
        </w:rPr>
        <w:t>późn</w:t>
      </w:r>
      <w:proofErr w:type="spellEnd"/>
      <w:r w:rsidRPr="00A138F7">
        <w:rPr>
          <w:color w:val="auto"/>
        </w:rPr>
        <w:t>. zm.)</w:t>
      </w:r>
    </w:p>
    <w:p w14:paraId="0AB66666" w14:textId="77777777" w:rsidR="00A138F7" w:rsidRPr="00A138F7" w:rsidRDefault="00A138F7" w:rsidP="00A138F7">
      <w:pPr>
        <w:pStyle w:val="normalny1"/>
        <w:rPr>
          <w:color w:val="auto"/>
        </w:rPr>
      </w:pPr>
    </w:p>
    <w:p w14:paraId="74E42A80" w14:textId="77777777" w:rsidR="00A138F7" w:rsidRPr="00A138F7" w:rsidRDefault="00A138F7" w:rsidP="00A138F7">
      <w:pPr>
        <w:pStyle w:val="normalny1"/>
        <w:rPr>
          <w:color w:val="auto"/>
        </w:rPr>
      </w:pPr>
      <w:r w:rsidRPr="00A138F7">
        <w:rPr>
          <w:color w:val="auto"/>
        </w:rPr>
        <w:t xml:space="preserve">Śląskie Centrum Chorób Serca w Zabrzu ul. Marii Curie-Skłodowskiej 9, 41-800 Zabrze zaprasza do składania ofert </w:t>
      </w:r>
      <w:r w:rsidRPr="00A138F7">
        <w:rPr>
          <w:color w:val="auto"/>
        </w:rPr>
        <w:br/>
        <w:t xml:space="preserve">i uczestniczenia w konkursie ofert o udzielenie zamówienia na świadczenia zdrowotne udzielane przez lekarzy </w:t>
      </w:r>
    </w:p>
    <w:p w14:paraId="128308A9" w14:textId="703F6875" w:rsidR="00A138F7" w:rsidRPr="00A138F7" w:rsidRDefault="00A138F7" w:rsidP="00A138F7">
      <w:pPr>
        <w:pStyle w:val="normalny1"/>
        <w:rPr>
          <w:color w:val="auto"/>
        </w:rPr>
      </w:pPr>
      <w:r w:rsidRPr="00A138F7">
        <w:rPr>
          <w:color w:val="auto"/>
        </w:rPr>
        <w:t>w zakresie chirurgii naczyniowej lub chirurgii ogólnej lub angiologii.</w:t>
      </w:r>
    </w:p>
    <w:p w14:paraId="47EFF850" w14:textId="77777777" w:rsidR="00A138F7" w:rsidRPr="00A138F7" w:rsidRDefault="00A138F7" w:rsidP="00A138F7">
      <w:pPr>
        <w:pStyle w:val="normalny1"/>
        <w:rPr>
          <w:color w:val="auto"/>
        </w:rPr>
      </w:pPr>
    </w:p>
    <w:p w14:paraId="5C15E263" w14:textId="53970159" w:rsidR="00A138F7" w:rsidRPr="00A138F7" w:rsidRDefault="00A138F7" w:rsidP="00A138F7">
      <w:pPr>
        <w:pStyle w:val="normalny1"/>
        <w:rPr>
          <w:color w:val="auto"/>
        </w:rPr>
      </w:pPr>
      <w:r w:rsidRPr="00A138F7">
        <w:rPr>
          <w:color w:val="auto"/>
        </w:rPr>
        <w:t xml:space="preserve">Termin udzielania świadczeń obejmuje okres  </w:t>
      </w:r>
      <w:r w:rsidRPr="00A138F7">
        <w:rPr>
          <w:color w:val="auto"/>
        </w:rPr>
        <w:t>01</w:t>
      </w:r>
      <w:r w:rsidRPr="00A138F7">
        <w:rPr>
          <w:color w:val="auto"/>
        </w:rPr>
        <w:t>.0</w:t>
      </w:r>
      <w:r w:rsidRPr="00A138F7">
        <w:rPr>
          <w:color w:val="auto"/>
        </w:rPr>
        <w:t>7</w:t>
      </w:r>
      <w:r w:rsidRPr="00A138F7">
        <w:rPr>
          <w:color w:val="auto"/>
        </w:rPr>
        <w:t>.2025r. do 3</w:t>
      </w:r>
      <w:r w:rsidRPr="00A138F7">
        <w:rPr>
          <w:color w:val="auto"/>
        </w:rPr>
        <w:t>0</w:t>
      </w:r>
      <w:r w:rsidRPr="00A138F7">
        <w:rPr>
          <w:color w:val="auto"/>
        </w:rPr>
        <w:t>.0</w:t>
      </w:r>
      <w:r w:rsidRPr="00A138F7">
        <w:rPr>
          <w:color w:val="auto"/>
        </w:rPr>
        <w:t>6</w:t>
      </w:r>
      <w:r w:rsidRPr="00A138F7">
        <w:rPr>
          <w:color w:val="auto"/>
        </w:rPr>
        <w:t>.202</w:t>
      </w:r>
      <w:r w:rsidRPr="00A138F7">
        <w:rPr>
          <w:color w:val="auto"/>
        </w:rPr>
        <w:t>7</w:t>
      </w:r>
      <w:r w:rsidRPr="00A138F7">
        <w:rPr>
          <w:color w:val="auto"/>
        </w:rPr>
        <w:t xml:space="preserve"> r. z możliwością przedłużenia maksymalnie do trzech lat.</w:t>
      </w:r>
    </w:p>
    <w:p w14:paraId="4E9ADB30" w14:textId="77777777" w:rsidR="00A138F7" w:rsidRPr="00A138F7" w:rsidRDefault="00A138F7" w:rsidP="00A138F7">
      <w:pPr>
        <w:pStyle w:val="normalny1"/>
        <w:rPr>
          <w:color w:val="auto"/>
        </w:rPr>
      </w:pPr>
    </w:p>
    <w:p w14:paraId="3245695F" w14:textId="77777777" w:rsidR="00A138F7" w:rsidRPr="00A138F7" w:rsidRDefault="00A138F7" w:rsidP="00A138F7">
      <w:pPr>
        <w:pStyle w:val="normalny1"/>
        <w:rPr>
          <w:color w:val="auto"/>
        </w:rPr>
      </w:pPr>
      <w:r w:rsidRPr="00A138F7">
        <w:rPr>
          <w:color w:val="auto"/>
        </w:rPr>
        <w:t xml:space="preserve">Szczegółowe informacje dotyczące warunków konkursu zawarte zostały w „Regulaminie konkursu ofert o udzielenie zamówienia na świadczenia zdrowotne udzielane przez lekarzy </w:t>
      </w:r>
    </w:p>
    <w:p w14:paraId="25D79782" w14:textId="2BE8228D" w:rsidR="00A138F7" w:rsidRPr="00A138F7" w:rsidRDefault="00A138F7" w:rsidP="00A138F7">
      <w:pPr>
        <w:pStyle w:val="normalny1"/>
        <w:rPr>
          <w:color w:val="auto"/>
        </w:rPr>
      </w:pPr>
      <w:r w:rsidRPr="00A138F7">
        <w:rPr>
          <w:color w:val="auto"/>
        </w:rPr>
        <w:t xml:space="preserve">w zakresie chirurgii naczyniowej lub chirurgii ogólnej lub angiologii”, który dostępny jest na stronie </w:t>
      </w:r>
      <w:hyperlink r:id="rId19" w:history="1">
        <w:r w:rsidRPr="00A138F7">
          <w:rPr>
            <w:color w:val="auto"/>
            <w:u w:val="single"/>
          </w:rPr>
          <w:t>www.sccs.pl</w:t>
        </w:r>
      </w:hyperlink>
      <w:r w:rsidRPr="00A138F7">
        <w:rPr>
          <w:color w:val="auto"/>
        </w:rPr>
        <w:t xml:space="preserve"> w zakładce </w:t>
      </w:r>
      <w:r w:rsidRPr="00A138F7">
        <w:rPr>
          <w:b/>
          <w:color w:val="auto"/>
        </w:rPr>
        <w:t>ogłoszenia i przetargi</w:t>
      </w:r>
      <w:r w:rsidRPr="00A138F7">
        <w:rPr>
          <w:color w:val="auto"/>
        </w:rPr>
        <w:t>.</w:t>
      </w:r>
    </w:p>
    <w:p w14:paraId="5ADC0C40" w14:textId="77777777" w:rsidR="00A138F7" w:rsidRPr="00A138F7" w:rsidRDefault="00A138F7" w:rsidP="00A138F7">
      <w:pPr>
        <w:pStyle w:val="normalny1"/>
        <w:rPr>
          <w:color w:val="auto"/>
        </w:rPr>
      </w:pPr>
    </w:p>
    <w:p w14:paraId="46CECBAA" w14:textId="77777777" w:rsidR="00A138F7" w:rsidRPr="00A138F7" w:rsidRDefault="00A138F7" w:rsidP="00A138F7">
      <w:pPr>
        <w:pStyle w:val="normalny1"/>
        <w:rPr>
          <w:color w:val="auto"/>
        </w:rPr>
      </w:pPr>
      <w:r w:rsidRPr="00A138F7">
        <w:rPr>
          <w:color w:val="auto"/>
        </w:rPr>
        <w:t>Oferty z dopiskiem „Konkurs ofert o udzielenie zamówienia na świadczenia zdrowotne zgodnie z Pakietem nr … należy:</w:t>
      </w:r>
    </w:p>
    <w:p w14:paraId="06681F7D" w14:textId="60537F68" w:rsidR="00A138F7" w:rsidRPr="00A138F7" w:rsidRDefault="00A138F7" w:rsidP="00A138F7">
      <w:pPr>
        <w:pStyle w:val="normalny1"/>
        <w:numPr>
          <w:ilvl w:val="0"/>
          <w:numId w:val="1"/>
        </w:numPr>
        <w:rPr>
          <w:color w:val="auto"/>
        </w:rPr>
      </w:pPr>
      <w:r w:rsidRPr="00A138F7">
        <w:rPr>
          <w:color w:val="auto"/>
        </w:rPr>
        <w:t>składać w pokoju 2</w:t>
      </w:r>
      <w:r w:rsidRPr="00A138F7">
        <w:rPr>
          <w:color w:val="auto"/>
        </w:rPr>
        <w:t>C12</w:t>
      </w:r>
      <w:r w:rsidRPr="00A138F7">
        <w:rPr>
          <w:color w:val="auto"/>
        </w:rPr>
        <w:t xml:space="preserve"> – budynek B, II piętro lub przesłać na adres: Śląskie Centrum Chorób Serca w Zabrzu, ul. M. Curie – Skłodowskiej 9, 41-800 Zabrze albo</w:t>
      </w:r>
    </w:p>
    <w:p w14:paraId="638CB302" w14:textId="77777777" w:rsidR="00A138F7" w:rsidRPr="00A138F7" w:rsidRDefault="00A138F7" w:rsidP="00A138F7">
      <w:pPr>
        <w:pStyle w:val="normalny1"/>
        <w:numPr>
          <w:ilvl w:val="0"/>
          <w:numId w:val="1"/>
        </w:numPr>
        <w:rPr>
          <w:color w:val="auto"/>
        </w:rPr>
      </w:pPr>
      <w:r w:rsidRPr="00A138F7">
        <w:rPr>
          <w:color w:val="auto"/>
        </w:rPr>
        <w:t xml:space="preserve">wysłać mailem na adres </w:t>
      </w:r>
      <w:hyperlink r:id="rId20" w:history="1">
        <w:r w:rsidRPr="00A138F7">
          <w:rPr>
            <w:rStyle w:val="Hipercze"/>
            <w:color w:val="auto"/>
          </w:rPr>
          <w:t>kadry@sccs.pl</w:t>
        </w:r>
      </w:hyperlink>
      <w:r w:rsidRPr="00A138F7">
        <w:rPr>
          <w:rStyle w:val="Hipercze"/>
          <w:color w:val="auto"/>
        </w:rPr>
        <w:t xml:space="preserve"> </w:t>
      </w:r>
    </w:p>
    <w:p w14:paraId="27BC4133" w14:textId="77777777" w:rsidR="00A138F7" w:rsidRPr="00A138F7" w:rsidRDefault="00A138F7" w:rsidP="00A138F7">
      <w:pPr>
        <w:pStyle w:val="normalny1"/>
        <w:rPr>
          <w:color w:val="FF0000"/>
        </w:rPr>
      </w:pPr>
    </w:p>
    <w:p w14:paraId="7C1E0376" w14:textId="323FD6C9" w:rsidR="00A138F7" w:rsidRPr="00A138F7" w:rsidRDefault="00A138F7" w:rsidP="00A138F7">
      <w:pPr>
        <w:pStyle w:val="normalny1"/>
        <w:rPr>
          <w:color w:val="auto"/>
        </w:rPr>
      </w:pPr>
      <w:r w:rsidRPr="00A138F7">
        <w:rPr>
          <w:color w:val="auto"/>
        </w:rPr>
        <w:t xml:space="preserve">Termin składania ofert upływa dnia </w:t>
      </w:r>
      <w:r w:rsidRPr="00A138F7">
        <w:rPr>
          <w:color w:val="auto"/>
        </w:rPr>
        <w:t>19</w:t>
      </w:r>
      <w:r w:rsidRPr="00A138F7">
        <w:rPr>
          <w:color w:val="auto"/>
        </w:rPr>
        <w:t xml:space="preserve">.05.2025 r. o godzinie </w:t>
      </w:r>
      <w:r w:rsidRPr="00A138F7">
        <w:rPr>
          <w:color w:val="auto"/>
        </w:rPr>
        <w:t>9</w:t>
      </w:r>
      <w:r w:rsidRPr="00A138F7">
        <w:rPr>
          <w:color w:val="auto"/>
        </w:rPr>
        <w:t xml:space="preserve">.00. Otwarcie ofert nastąpi </w:t>
      </w:r>
      <w:bookmarkStart w:id="2" w:name="_GoBack"/>
      <w:bookmarkEnd w:id="2"/>
      <w:r w:rsidRPr="00A138F7">
        <w:rPr>
          <w:color w:val="auto"/>
        </w:rPr>
        <w:t xml:space="preserve">w siedzibie Zamawiającego w dniu </w:t>
      </w:r>
      <w:r w:rsidRPr="00A138F7">
        <w:rPr>
          <w:color w:val="auto"/>
        </w:rPr>
        <w:t>19</w:t>
      </w:r>
      <w:r w:rsidRPr="00A138F7">
        <w:rPr>
          <w:color w:val="auto"/>
        </w:rPr>
        <w:t>.05.2025 r. o godz. 1</w:t>
      </w:r>
      <w:r w:rsidRPr="00A138F7">
        <w:rPr>
          <w:color w:val="auto"/>
        </w:rPr>
        <w:t>0</w:t>
      </w:r>
      <w:r w:rsidRPr="00A138F7">
        <w:rPr>
          <w:color w:val="auto"/>
        </w:rPr>
        <w:t>.00 w budynku B – sala konferencyjna przy Sekretariacie Ekonomicznym.</w:t>
      </w:r>
    </w:p>
    <w:p w14:paraId="2677C014" w14:textId="77777777" w:rsidR="00A138F7" w:rsidRPr="00A138F7" w:rsidRDefault="00A138F7" w:rsidP="00A138F7">
      <w:pPr>
        <w:pStyle w:val="normalny1"/>
        <w:rPr>
          <w:color w:val="auto"/>
        </w:rPr>
      </w:pPr>
    </w:p>
    <w:p w14:paraId="454A59CB" w14:textId="7FA1EAE5" w:rsidR="00BD28A0" w:rsidRPr="00A138F7" w:rsidRDefault="00A138F7" w:rsidP="00A138F7">
      <w:pPr>
        <w:pStyle w:val="normalny1"/>
        <w:rPr>
          <w:color w:val="auto"/>
        </w:rPr>
      </w:pPr>
      <w:r w:rsidRPr="00A138F7">
        <w:rPr>
          <w:color w:val="auto"/>
        </w:rPr>
        <w:lastRenderedPageBreak/>
        <w:t>Śląskie Centrum Chorób Serca zastrzega sobie prawo do odwołania konkursu, zmiany warunków konkursu bądź przesunięcia terminu składania ofert. Istnieje prawo składania protestów i odwołania.</w:t>
      </w:r>
    </w:p>
    <w:sectPr w:rsidR="00BD28A0" w:rsidRPr="00A138F7" w:rsidSect="009A0253">
      <w:footerReference w:type="default" r:id="rId21"/>
      <w:pgSz w:w="11906" w:h="16838"/>
      <w:pgMar w:top="1905" w:right="1274" w:bottom="851" w:left="4140" w:header="709" w:footer="26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9A34" w14:textId="77777777" w:rsidR="00EB31EC" w:rsidRDefault="00A138F7"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w:t>
    </w:r>
    <w:r w:rsidRPr="00EB31EC">
      <w:rPr>
        <w:sz w:val="12"/>
        <w:szCs w:val="12"/>
      </w:rPr>
      <w:t>rstwa Krajowego, Oddział Katowice</w:t>
    </w:r>
    <w:r w:rsidRPr="002F388C">
      <w:rPr>
        <w:sz w:val="16"/>
      </w:rPr>
      <w:t>,</w:t>
    </w:r>
    <w:r>
      <w:t xml:space="preserve"> </w:t>
    </w:r>
    <w:r w:rsidRPr="00EB31EC">
      <w:rPr>
        <w:bCs/>
        <w:sz w:val="12"/>
        <w:szCs w:val="12"/>
      </w:rPr>
      <w:t>93 1130 1091 0003 9111 9420 0001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01D"/>
    <w:multiLevelType w:val="hybridMultilevel"/>
    <w:tmpl w:val="6D38693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19"/>
    <w:rsid w:val="00621919"/>
    <w:rsid w:val="00A138F7"/>
    <w:rsid w:val="00BD2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B3660"/>
  <w15:chartTrackingRefBased/>
  <w15:docId w15:val="{F218E9A0-7C4F-46F0-BEC5-E50CE988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38F7"/>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138F7"/>
    <w:rPr>
      <w:color w:val="0000FF"/>
      <w:u w:val="single"/>
    </w:rPr>
  </w:style>
  <w:style w:type="character" w:styleId="Uwydatnienie">
    <w:name w:val="Emphasis"/>
    <w:uiPriority w:val="20"/>
    <w:qFormat/>
    <w:rsid w:val="00A138F7"/>
    <w:rPr>
      <w:i/>
      <w:iCs/>
    </w:rPr>
  </w:style>
  <w:style w:type="paragraph" w:customStyle="1" w:styleId="adres">
    <w:name w:val="adres"/>
    <w:basedOn w:val="Normalny"/>
    <w:link w:val="adresZnak"/>
    <w:qFormat/>
    <w:rsid w:val="00A138F7"/>
    <w:pPr>
      <w:autoSpaceDE w:val="0"/>
      <w:autoSpaceDN w:val="0"/>
      <w:adjustRightInd w:val="0"/>
      <w:spacing w:before="840" w:after="360"/>
    </w:pPr>
    <w:rPr>
      <w:b/>
      <w:bCs/>
      <w:sz w:val="21"/>
    </w:rPr>
  </w:style>
  <w:style w:type="character" w:customStyle="1" w:styleId="adresZnak">
    <w:name w:val="adres Znak"/>
    <w:basedOn w:val="Domylnaczcionkaakapitu"/>
    <w:link w:val="adres"/>
    <w:rsid w:val="00A138F7"/>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A138F7"/>
    <w:pPr>
      <w:spacing w:before="360" w:line="360" w:lineRule="auto"/>
      <w:jc w:val="right"/>
    </w:pPr>
    <w:rPr>
      <w:rFonts w:cs="Calibri"/>
    </w:rPr>
  </w:style>
  <w:style w:type="character" w:customStyle="1" w:styleId="dataZnak">
    <w:name w:val="data Znak"/>
    <w:basedOn w:val="Domylnaczcionkaakapitu"/>
    <w:link w:val="data"/>
    <w:rsid w:val="00A138F7"/>
    <w:rPr>
      <w:rFonts w:ascii="Calibri" w:eastAsia="Times New Roman" w:hAnsi="Calibri" w:cs="Calibri"/>
      <w:color w:val="000000" w:themeColor="text1"/>
      <w:sz w:val="24"/>
      <w:szCs w:val="24"/>
      <w:lang w:eastAsia="pl-PL"/>
    </w:rPr>
  </w:style>
  <w:style w:type="paragraph" w:customStyle="1" w:styleId="formantka">
    <w:name w:val="formantka"/>
    <w:basedOn w:val="Normalny"/>
    <w:link w:val="formantkaZnak"/>
    <w:qFormat/>
    <w:rsid w:val="00A138F7"/>
    <w:pPr>
      <w:autoSpaceDE w:val="0"/>
      <w:autoSpaceDN w:val="0"/>
      <w:adjustRightInd w:val="0"/>
      <w:spacing w:before="600" w:after="600"/>
    </w:pPr>
    <w:rPr>
      <w:b/>
      <w:bCs/>
      <w:sz w:val="14"/>
      <w:szCs w:val="14"/>
    </w:rPr>
  </w:style>
  <w:style w:type="character" w:customStyle="1" w:styleId="formantkaZnak">
    <w:name w:val="formantka Znak"/>
    <w:basedOn w:val="Domylnaczcionkaakapitu"/>
    <w:link w:val="formantka"/>
    <w:rsid w:val="00A138F7"/>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A138F7"/>
    <w:pPr>
      <w:autoSpaceDE w:val="0"/>
      <w:autoSpaceDN w:val="0"/>
      <w:adjustRightInd w:val="0"/>
      <w:spacing w:after="360"/>
    </w:pPr>
    <w:rPr>
      <w:color w:val="000000"/>
      <w:sz w:val="14"/>
      <w:szCs w:val="14"/>
    </w:rPr>
  </w:style>
  <w:style w:type="character" w:customStyle="1" w:styleId="daneZnak">
    <w:name w:val="dane Znak"/>
    <w:basedOn w:val="Domylnaczcionkaakapitu"/>
    <w:link w:val="dane"/>
    <w:rsid w:val="00A138F7"/>
    <w:rPr>
      <w:rFonts w:ascii="Calibri" w:eastAsia="Times New Roman" w:hAnsi="Calibri" w:cs="Times New Roman"/>
      <w:color w:val="000000"/>
      <w:sz w:val="14"/>
      <w:szCs w:val="14"/>
      <w:lang w:eastAsia="pl-PL"/>
    </w:rPr>
  </w:style>
  <w:style w:type="paragraph" w:styleId="Tytu">
    <w:name w:val="Title"/>
    <w:basedOn w:val="Normalny"/>
    <w:next w:val="Normalny"/>
    <w:link w:val="TytuZnak"/>
    <w:uiPriority w:val="10"/>
    <w:qFormat/>
    <w:rsid w:val="00A138F7"/>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A138F7"/>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A138F7"/>
  </w:style>
  <w:style w:type="character" w:customStyle="1" w:styleId="normalny1Znak">
    <w:name w:val="normalny 1 Znak"/>
    <w:basedOn w:val="Domylnaczcionkaakapitu"/>
    <w:link w:val="normalny1"/>
    <w:rsid w:val="00A138F7"/>
    <w:rPr>
      <w:rFonts w:ascii="Calibri" w:eastAsia="Times New Roman" w:hAnsi="Calibri" w:cs="Times New Roman"/>
      <w:color w:val="000000" w:themeColor="tex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smoter\Desktop\PLIKI%20dost&#281;pno&#347;&#263;\Anna%20M&#322;y&#324;ska\8.04.2025\sekretariat.dyrektora@sccs.pl" TargetMode="External"/><Relationship Id="rId13" Type="http://schemas.openxmlformats.org/officeDocument/2006/relationships/hyperlink" Target="file:///C:\Users\bsmoter\Desktop\PLIKI%20dost&#281;pno&#347;&#263;\Anna%20M&#322;y&#324;ska\8.04.2025\sekretariat.dyrektora@sccs.pl"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mailto:dzialksiegowosci@sccs.pl" TargetMode="External"/><Relationship Id="rId17" Type="http://schemas.openxmlformats.org/officeDocument/2006/relationships/hyperlink" Target="mailto:dzialksiegowosci@sccs.pl" TargetMode="External"/><Relationship Id="rId2" Type="http://schemas.openxmlformats.org/officeDocument/2006/relationships/styles" Target="styles.xml"/><Relationship Id="rId16" Type="http://schemas.openxmlformats.org/officeDocument/2006/relationships/hyperlink" Target="mailto:sekretariat.ekonomiczny@sccs.pl" TargetMode="External"/><Relationship Id="rId20" Type="http://schemas.openxmlformats.org/officeDocument/2006/relationships/hyperlink" Target="mailto:kadry@sccs.p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sekretariat.ekonomiczny@sccs.pl" TargetMode="External"/><Relationship Id="rId5" Type="http://schemas.openxmlformats.org/officeDocument/2006/relationships/image" Target="media/image1.emf"/><Relationship Id="rId15" Type="http://schemas.openxmlformats.org/officeDocument/2006/relationships/hyperlink" Target="mailto:sekretariat.ekonomiczny@sccs.pl" TargetMode="External"/><Relationship Id="rId23" Type="http://schemas.openxmlformats.org/officeDocument/2006/relationships/theme" Target="theme/theme1.xml"/><Relationship Id="rId10" Type="http://schemas.openxmlformats.org/officeDocument/2006/relationships/hyperlink" Target="mailto:sekretariat.ekonomiczny@sccs.pl" TargetMode="External"/><Relationship Id="rId19" Type="http://schemas.openxmlformats.org/officeDocument/2006/relationships/hyperlink" Target="http://www.sccs.pl/" TargetMode="External"/><Relationship Id="rId4" Type="http://schemas.openxmlformats.org/officeDocument/2006/relationships/webSettings" Target="webSettings.xml"/><Relationship Id="rId9" Type="http://schemas.openxmlformats.org/officeDocument/2006/relationships/hyperlink" Target="file:///C:\Users\bsmoter\Desktop\PLIKI%20dost&#281;pno&#347;&#263;\Anna%20M&#322;y&#324;ska\8.04.2025\sekretariat.medyczny@sccs.pl" TargetMode="External"/><Relationship Id="rId14" Type="http://schemas.openxmlformats.org/officeDocument/2006/relationships/hyperlink" Target="file:///C:\Users\bsmoter\Desktop\PLIKI%20dost&#281;pno&#347;&#263;\Anna%20M&#322;y&#324;ska\8.04.2025\sekretariat.medyczny@sccs.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1502</Characters>
  <Application>Microsoft Office Word</Application>
  <DocSecurity>0</DocSecurity>
  <Lines>12</Lines>
  <Paragraphs>3</Paragraphs>
  <ScaleCrop>false</ScaleCrop>
  <Company>Slaskie Centrum Chorob Serca w Zabrzu</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Bugajska Sandra</dc:creator>
  <cp:keywords/>
  <dc:description/>
  <cp:lastModifiedBy>Bugajska Sandra</cp:lastModifiedBy>
  <cp:revision>2</cp:revision>
  <dcterms:created xsi:type="dcterms:W3CDTF">2025-05-09T12:27:00Z</dcterms:created>
  <dcterms:modified xsi:type="dcterms:W3CDTF">2025-05-09T12:31:00Z</dcterms:modified>
</cp:coreProperties>
</file>