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E2" w:rsidRPr="00AC0636" w:rsidRDefault="00882CE2" w:rsidP="00882CE2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24/2023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882CE2" w:rsidRPr="00AC0636" w:rsidRDefault="00882CE2" w:rsidP="00882CE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82CE2" w:rsidRPr="00AC0636" w:rsidRDefault="00882CE2" w:rsidP="00882CE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82CE2" w:rsidRPr="00AC0636" w:rsidRDefault="00882CE2" w:rsidP="00882CE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82CE2" w:rsidRPr="00AC0636" w:rsidRDefault="00882CE2" w:rsidP="00882CE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82CE2" w:rsidRPr="00AC0636" w:rsidRDefault="00882CE2" w:rsidP="00882CE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82CE2" w:rsidRPr="00AC0636" w:rsidRDefault="00882CE2" w:rsidP="00882CE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82CE2" w:rsidRPr="00AC0636" w:rsidRDefault="00882CE2" w:rsidP="00882CE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82CE2" w:rsidRPr="00AC0636" w:rsidRDefault="00882CE2" w:rsidP="00882CE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82CE2" w:rsidRPr="00AC0636" w:rsidRDefault="00882CE2" w:rsidP="00882CE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82CE2" w:rsidRPr="00AC0636" w:rsidRDefault="00882CE2" w:rsidP="00882CE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82CE2" w:rsidRPr="00AC0636" w:rsidRDefault="00882CE2" w:rsidP="00882CE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82CE2" w:rsidRDefault="00882CE2" w:rsidP="00882CE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F2B02">
        <w:rPr>
          <w:rFonts w:ascii="Calibri" w:hAnsi="Calibri" w:cs="Calibri"/>
          <w:b/>
          <w:i/>
          <w:sz w:val="26"/>
          <w:szCs w:val="26"/>
          <w:u w:val="single"/>
        </w:rPr>
        <w:t xml:space="preserve">OPATRUNEK UCISKOWY </w:t>
      </w:r>
    </w:p>
    <w:p w:rsidR="00882CE2" w:rsidRPr="00AC0636" w:rsidRDefault="00882CE2" w:rsidP="00882CE2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82CE2" w:rsidRPr="00AC0636" w:rsidRDefault="00882CE2" w:rsidP="00882CE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882CE2" w:rsidRPr="00221740" w:rsidRDefault="00882CE2" w:rsidP="00882CE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7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8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882CE2" w:rsidRPr="00590E6B" w:rsidRDefault="00882CE2" w:rsidP="00882CE2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882CE2" w:rsidRPr="00AC0636" w:rsidRDefault="00882CE2" w:rsidP="00882CE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82CE2" w:rsidRPr="00AC0636" w:rsidRDefault="00882CE2" w:rsidP="00882CE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82CE2" w:rsidRPr="00AC0636" w:rsidRDefault="00882CE2" w:rsidP="00882CE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82CE2" w:rsidRPr="00686169" w:rsidRDefault="00882CE2" w:rsidP="00882CE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882CE2" w:rsidRPr="00AD559C" w:rsidRDefault="00882CE2" w:rsidP="00882CE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882CE2" w:rsidRPr="00AC0636" w:rsidRDefault="00882CE2" w:rsidP="00882CE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82CE2" w:rsidRPr="00AC0636" w:rsidRDefault="00882CE2" w:rsidP="00882CE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882CE2" w:rsidRPr="00AC0636" w:rsidRDefault="00882CE2" w:rsidP="00882CE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882CE2" w:rsidRPr="00AC0636" w:rsidRDefault="00882CE2" w:rsidP="00882CE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882CE2" w:rsidRPr="00AC0636" w:rsidRDefault="00882CE2" w:rsidP="00882CE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882CE2" w:rsidRPr="00AC0636" w:rsidRDefault="00882CE2" w:rsidP="00882CE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882CE2" w:rsidRPr="00AC0636" w:rsidRDefault="00882CE2" w:rsidP="00882CE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82CE2" w:rsidRDefault="00882CE2" w:rsidP="00882CE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BDA2" wp14:editId="50A5DEF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CE2" w:rsidRDefault="00882CE2" w:rsidP="00882CE2">
                            <w:pPr>
                              <w:jc w:val="center"/>
                            </w:pPr>
                          </w:p>
                          <w:p w:rsidR="00882CE2" w:rsidRDefault="00882CE2" w:rsidP="00882CE2">
                            <w:pPr>
                              <w:jc w:val="center"/>
                            </w:pPr>
                          </w:p>
                          <w:p w:rsidR="00882CE2" w:rsidRDefault="00882CE2" w:rsidP="00882CE2">
                            <w:pPr>
                              <w:jc w:val="center"/>
                            </w:pPr>
                          </w:p>
                          <w:p w:rsidR="00882CE2" w:rsidRDefault="00882CE2" w:rsidP="00882CE2">
                            <w:pPr>
                              <w:jc w:val="center"/>
                            </w:pPr>
                          </w:p>
                          <w:p w:rsidR="00882CE2" w:rsidRDefault="00882CE2" w:rsidP="00882CE2">
                            <w:pPr>
                              <w:jc w:val="center"/>
                            </w:pPr>
                          </w:p>
                          <w:p w:rsidR="00882CE2" w:rsidRDefault="00882CE2" w:rsidP="00882CE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6BDA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82CE2" w:rsidRDefault="00882CE2" w:rsidP="00882CE2">
                      <w:pPr>
                        <w:jc w:val="center"/>
                      </w:pPr>
                    </w:p>
                    <w:p w:rsidR="00882CE2" w:rsidRDefault="00882CE2" w:rsidP="00882CE2">
                      <w:pPr>
                        <w:jc w:val="center"/>
                      </w:pPr>
                    </w:p>
                    <w:p w:rsidR="00882CE2" w:rsidRDefault="00882CE2" w:rsidP="00882CE2">
                      <w:pPr>
                        <w:jc w:val="center"/>
                      </w:pPr>
                    </w:p>
                    <w:p w:rsidR="00882CE2" w:rsidRDefault="00882CE2" w:rsidP="00882CE2">
                      <w:pPr>
                        <w:jc w:val="center"/>
                      </w:pPr>
                    </w:p>
                    <w:p w:rsidR="00882CE2" w:rsidRDefault="00882CE2" w:rsidP="00882CE2">
                      <w:pPr>
                        <w:jc w:val="center"/>
                      </w:pPr>
                    </w:p>
                    <w:p w:rsidR="00882CE2" w:rsidRDefault="00882CE2" w:rsidP="00882CE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82CE2" w:rsidRPr="00AC0636" w:rsidRDefault="00882CE2" w:rsidP="00882CE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82CE2" w:rsidRPr="00AC0636" w:rsidRDefault="00882CE2" w:rsidP="00882CE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82CE2" w:rsidRPr="00AC0636" w:rsidRDefault="00882CE2" w:rsidP="00882CE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82CE2" w:rsidRPr="00542C54" w:rsidRDefault="00882CE2" w:rsidP="00882CE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82CE2" w:rsidRPr="00AC0636" w:rsidRDefault="00882CE2" w:rsidP="00882CE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82CE2" w:rsidRPr="00AC0636" w:rsidRDefault="00882CE2" w:rsidP="00882CE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82CE2" w:rsidRPr="00AC0636" w:rsidRDefault="00882CE2" w:rsidP="00882CE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82CE2" w:rsidRPr="008F2B02" w:rsidRDefault="00882CE2" w:rsidP="00882CE2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8F2B02">
        <w:rPr>
          <w:rFonts w:cs="Calibri"/>
          <w:b/>
          <w:i/>
          <w:sz w:val="26"/>
          <w:szCs w:val="26"/>
        </w:rPr>
        <w:t xml:space="preserve">                                           </w:t>
      </w:r>
      <w:r w:rsidRPr="008F2B02">
        <w:rPr>
          <w:rFonts w:cs="Calibri"/>
          <w:b/>
          <w:i/>
          <w:sz w:val="26"/>
          <w:szCs w:val="26"/>
          <w:u w:val="single"/>
        </w:rPr>
        <w:t>OPATRUNEK UCISKOWY</w:t>
      </w:r>
    </w:p>
    <w:p w:rsidR="00882CE2" w:rsidRPr="00483705" w:rsidRDefault="00882CE2" w:rsidP="00882CE2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882CE2" w:rsidRPr="00AC233C" w:rsidRDefault="00882CE2" w:rsidP="00882CE2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882CE2" w:rsidRPr="00AC0636" w:rsidRDefault="00882CE2" w:rsidP="00882CE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82CE2" w:rsidRPr="00AC0636" w:rsidRDefault="00882CE2" w:rsidP="00882CE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82CE2" w:rsidRDefault="00882CE2" w:rsidP="00882CE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82CE2" w:rsidRPr="00AC0636" w:rsidRDefault="00882CE2" w:rsidP="00882CE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82CE2" w:rsidRPr="00AC0636" w:rsidRDefault="00882CE2" w:rsidP="00882CE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82CE2" w:rsidRPr="00B32066" w:rsidRDefault="00882CE2" w:rsidP="00882CE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882CE2" w:rsidRPr="00AC0636" w:rsidRDefault="00882CE2" w:rsidP="00882CE2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882CE2" w:rsidRPr="00AC0636" w:rsidRDefault="00882CE2" w:rsidP="00882CE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82CE2" w:rsidRPr="00AC0636" w:rsidRDefault="00882CE2" w:rsidP="00882CE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82CE2" w:rsidRPr="00AC0636" w:rsidRDefault="00882CE2" w:rsidP="00882CE2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82CE2" w:rsidRPr="00AC0636" w:rsidRDefault="00882CE2" w:rsidP="00882CE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82CE2" w:rsidRPr="00AC0636" w:rsidRDefault="00882CE2" w:rsidP="00882CE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82CE2" w:rsidRPr="00AC0636" w:rsidRDefault="00882CE2" w:rsidP="00882CE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82CE2" w:rsidRPr="00AC0636" w:rsidRDefault="00882CE2" w:rsidP="00882CE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82CE2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82CE2" w:rsidRPr="00AC0636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82CE2" w:rsidRDefault="00882CE2" w:rsidP="00882CE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882CE2" w:rsidRDefault="00882CE2" w:rsidP="00882CE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882CE2" w:rsidRDefault="00882CE2" w:rsidP="00882CE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82CE2" w:rsidRDefault="00882CE2" w:rsidP="00882CE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82CE2" w:rsidRDefault="00882CE2" w:rsidP="00882CE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>DOSTAWA</w:t>
      </w:r>
      <w:r w:rsidRPr="008F2B02">
        <w:rPr>
          <w:rFonts w:ascii="Calibri" w:hAnsi="Calibri" w:cs="Calibri"/>
          <w:b/>
          <w:i/>
          <w:sz w:val="28"/>
          <w:szCs w:val="28"/>
          <w:u w:val="single"/>
        </w:rPr>
        <w:t>; OPATRUNEK UCISKOWY</w:t>
      </w:r>
      <w:r w:rsidRPr="008F2B02"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</w:p>
    <w:p w:rsidR="00882CE2" w:rsidRPr="00D64CDE" w:rsidRDefault="00882CE2" w:rsidP="00882CE2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882CE2" w:rsidRPr="00AC3F9B" w:rsidRDefault="00882CE2" w:rsidP="00882CE2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882CE2" w:rsidRDefault="00882CE2" w:rsidP="00882CE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82CE2" w:rsidRDefault="00882CE2" w:rsidP="00882CE2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882CE2" w:rsidRDefault="00882CE2" w:rsidP="00882CE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882CE2" w:rsidRPr="009313B1" w:rsidTr="004D76E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82CE2" w:rsidRPr="009313B1" w:rsidTr="004D76E7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CE2" w:rsidRPr="00902837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E2" w:rsidRPr="00902837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B02">
              <w:rPr>
                <w:rFonts w:asciiTheme="minorHAnsi" w:hAnsiTheme="minorHAnsi" w:cstheme="minorHAnsi"/>
                <w:sz w:val="22"/>
                <w:szCs w:val="22"/>
              </w:rPr>
              <w:t>Opatrunek uciskowy z punktowym uciskiem na miejscu nakłucia tętnicy promieniowej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CE2" w:rsidRPr="00902837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CE2" w:rsidRPr="00902837" w:rsidRDefault="00882CE2" w:rsidP="004D76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CE2" w:rsidRPr="00902837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CE2" w:rsidRPr="00A31E6D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CE2" w:rsidRPr="00A31E6D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CE2" w:rsidRPr="009313B1" w:rsidRDefault="00882CE2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82CE2" w:rsidRDefault="00882CE2" w:rsidP="00882CE2">
      <w:pPr>
        <w:spacing w:line="360" w:lineRule="auto"/>
        <w:rPr>
          <w:rFonts w:ascii="Calibri" w:hAnsi="Calibri" w:cs="Calibri"/>
          <w:bCs/>
          <w:color w:val="666666"/>
        </w:rPr>
      </w:pPr>
    </w:p>
    <w:p w:rsidR="00882CE2" w:rsidRDefault="00882CE2" w:rsidP="00882CE2">
      <w:pPr>
        <w:spacing w:line="360" w:lineRule="auto"/>
        <w:rPr>
          <w:rFonts w:ascii="Calibri" w:hAnsi="Calibri" w:cs="Calibri"/>
          <w:bCs/>
          <w:color w:val="666666"/>
        </w:rPr>
      </w:pPr>
    </w:p>
    <w:p w:rsidR="00882CE2" w:rsidRDefault="00882CE2" w:rsidP="00882CE2">
      <w:pPr>
        <w:spacing w:line="360" w:lineRule="auto"/>
        <w:rPr>
          <w:rFonts w:ascii="Calibri" w:hAnsi="Calibri" w:cs="Calibri"/>
          <w:bCs/>
          <w:color w:val="666666"/>
        </w:rPr>
      </w:pPr>
    </w:p>
    <w:p w:rsidR="00882CE2" w:rsidRDefault="00882CE2" w:rsidP="00882CE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82CE2" w:rsidRDefault="00882CE2" w:rsidP="00882CE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82CE2" w:rsidRPr="00F44703" w:rsidRDefault="00882CE2" w:rsidP="00882CE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82CE2" w:rsidRPr="00F44703" w:rsidRDefault="00882CE2" w:rsidP="00882CE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82CE2" w:rsidRPr="00F44703" w:rsidRDefault="00882CE2" w:rsidP="00882CE2">
      <w:pPr>
        <w:rPr>
          <w:rFonts w:ascii="Calibri" w:hAnsi="Calibri" w:cs="Calibri"/>
          <w:sz w:val="20"/>
          <w:szCs w:val="20"/>
        </w:rPr>
      </w:pPr>
    </w:p>
    <w:p w:rsidR="00882CE2" w:rsidRPr="00F44703" w:rsidRDefault="00882CE2" w:rsidP="00882CE2">
      <w:pPr>
        <w:rPr>
          <w:rFonts w:ascii="Calibri" w:hAnsi="Calibri" w:cs="Calibri"/>
          <w:sz w:val="20"/>
          <w:szCs w:val="20"/>
        </w:rPr>
      </w:pPr>
    </w:p>
    <w:p w:rsidR="00882CE2" w:rsidRPr="00F44703" w:rsidRDefault="00882CE2" w:rsidP="00882CE2">
      <w:pPr>
        <w:rPr>
          <w:rFonts w:ascii="Calibri" w:hAnsi="Calibri" w:cs="Calibri"/>
          <w:sz w:val="20"/>
          <w:szCs w:val="20"/>
        </w:rPr>
      </w:pPr>
    </w:p>
    <w:p w:rsidR="00882CE2" w:rsidRPr="00F44703" w:rsidRDefault="00882CE2" w:rsidP="00882CE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82CE2" w:rsidRPr="00F44703" w:rsidRDefault="00882CE2" w:rsidP="00882CE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82CE2" w:rsidRPr="00F44703" w:rsidRDefault="00882CE2" w:rsidP="00882CE2">
      <w:pPr>
        <w:rPr>
          <w:rFonts w:ascii="Calibri" w:hAnsi="Calibri" w:cs="Calibri"/>
        </w:rPr>
      </w:pPr>
    </w:p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Pr="00483705" w:rsidRDefault="00882CE2" w:rsidP="00882CE2">
      <w:pPr>
        <w:spacing w:line="360" w:lineRule="auto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lastRenderedPageBreak/>
        <w:t>OPIS PRZEDMIOTU ZAMÓWIENIA</w:t>
      </w:r>
    </w:p>
    <w:p w:rsidR="00882CE2" w:rsidRDefault="00882CE2" w:rsidP="00882CE2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OPATRUNEK UCISKOWY Z PUNKTOWYM UCISKIEM NA MIEJSCU NAKŁUCIA TĘTNICY PROMIENIOWEJ</w:t>
      </w:r>
    </w:p>
    <w:p w:rsidR="00882CE2" w:rsidRDefault="00882CE2" w:rsidP="00882CE2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komora uciskowa wypełniona powietrzem ściśle kontrolowana siła ucisku przez dopełnianie komory powietrzem lub upuszczanie powietrza z komory za pomocą strzykawki</w:t>
      </w:r>
    </w:p>
    <w:p w:rsidR="00882CE2" w:rsidRDefault="00882CE2" w:rsidP="00882CE2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zestawie sterylna strzykawka do regulacji ciśnienia </w:t>
      </w:r>
    </w:p>
    <w:p w:rsidR="00882CE2" w:rsidRDefault="00882CE2" w:rsidP="00882CE2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zapinana na rzep, gwarantujący stabilność sytemu </w:t>
      </w:r>
    </w:p>
    <w:p w:rsidR="00882CE2" w:rsidRDefault="00882CE2" w:rsidP="00882CE2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transparenty materiał pozwala na obserwację miejsca uciskanego i bezpieczną kontrolę homeostazy</w:t>
      </w:r>
    </w:p>
    <w:p w:rsidR="00882CE2" w:rsidRDefault="00882CE2" w:rsidP="00882CE2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dostępny w rozmiarach 24 cm, 25 cm, 27 cm, oraz 29 cm </w:t>
      </w:r>
    </w:p>
    <w:p w:rsidR="00882CE2" w:rsidRDefault="00882CE2" w:rsidP="00882CE2">
      <w:pPr>
        <w:jc w:val="both"/>
      </w:pPr>
    </w:p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Pr="00F44703" w:rsidRDefault="00882CE2" w:rsidP="00882CE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82CE2" w:rsidRPr="00F44703" w:rsidRDefault="00882CE2" w:rsidP="00882CE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Pr="00624E38" w:rsidRDefault="00882CE2" w:rsidP="00882CE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882CE2" w:rsidRPr="00624E38" w:rsidRDefault="00882CE2" w:rsidP="00882CE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882CE2" w:rsidRPr="00483705" w:rsidRDefault="00882CE2" w:rsidP="00882CE2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opatrunków uciskowych</w:t>
      </w:r>
    </w:p>
    <w:p w:rsidR="00882CE2" w:rsidRPr="00876499" w:rsidRDefault="00882CE2" w:rsidP="00882CE2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opatrunków uciskowych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882CE2" w:rsidRPr="00CB476C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882CE2" w:rsidRPr="004C49AF" w:rsidRDefault="00882CE2" w:rsidP="00882CE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82CE2" w:rsidRPr="004C49AF" w:rsidRDefault="00882CE2" w:rsidP="00882C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opatrunków uciskowych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882CE2" w:rsidRPr="004C49AF" w:rsidRDefault="00882CE2" w:rsidP="00882C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opatrunków uciskowych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882CE2" w:rsidRDefault="00882CE2" w:rsidP="00882C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opatrunków uciskowych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882CE2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82CE2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82CE2" w:rsidRPr="004C49AF" w:rsidRDefault="00882CE2" w:rsidP="00882CE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82CE2" w:rsidRPr="004C49AF" w:rsidRDefault="00882CE2" w:rsidP="00882CE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82CE2" w:rsidRPr="004C49AF" w:rsidRDefault="00882CE2" w:rsidP="00882CE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82CE2" w:rsidRPr="004C49AF" w:rsidRDefault="00882CE2" w:rsidP="00882CE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82CE2" w:rsidRPr="004C49AF" w:rsidRDefault="00882CE2" w:rsidP="00882CE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82CE2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8F2B0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82CE2" w:rsidRPr="004C49AF" w:rsidRDefault="00882CE2" w:rsidP="00882CE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82CE2" w:rsidRPr="004C49AF" w:rsidRDefault="00882CE2" w:rsidP="00882CE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82CE2" w:rsidRPr="004C49AF" w:rsidRDefault="00882CE2" w:rsidP="00882CE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82CE2" w:rsidRPr="004C49AF" w:rsidRDefault="00882CE2" w:rsidP="00882CE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82CE2" w:rsidRPr="004C49AF" w:rsidRDefault="00882CE2" w:rsidP="00882CE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82CE2" w:rsidRPr="004C49AF" w:rsidRDefault="00882CE2" w:rsidP="00882CE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882CE2" w:rsidRPr="004C49AF" w:rsidRDefault="00882CE2" w:rsidP="00882CE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82CE2" w:rsidRDefault="00882CE2" w:rsidP="00882CE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882CE2" w:rsidRDefault="00882CE2" w:rsidP="00882CE2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882CE2" w:rsidRDefault="00882CE2" w:rsidP="00882CE2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882CE2" w:rsidRDefault="00882CE2" w:rsidP="00882CE2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882CE2" w:rsidRDefault="00882CE2" w:rsidP="00882CE2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882CE2" w:rsidRPr="00483705" w:rsidRDefault="00882CE2" w:rsidP="00882C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882CE2" w:rsidRPr="008E67FB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882CE2" w:rsidRPr="004C49AF" w:rsidRDefault="00882CE2" w:rsidP="00882CE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882CE2" w:rsidRDefault="00882CE2" w:rsidP="00882C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2CE2" w:rsidRPr="004C49AF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2CE2" w:rsidRPr="008E67FB" w:rsidRDefault="00882CE2" w:rsidP="00882C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882CE2" w:rsidRPr="004C49AF" w:rsidRDefault="00882CE2" w:rsidP="00882CE2">
      <w:pPr>
        <w:rPr>
          <w:rFonts w:asciiTheme="minorHAnsi" w:hAnsiTheme="minorHAnsi" w:cstheme="minorHAnsi"/>
        </w:rPr>
      </w:pPr>
    </w:p>
    <w:p w:rsidR="00882CE2" w:rsidRDefault="00882CE2" w:rsidP="00882CE2"/>
    <w:p w:rsidR="00882CE2" w:rsidRPr="004C49AF" w:rsidRDefault="00882CE2" w:rsidP="00882CE2"/>
    <w:p w:rsidR="00882CE2" w:rsidRPr="004C49AF" w:rsidRDefault="00882CE2" w:rsidP="00882CE2"/>
    <w:p w:rsidR="00882CE2" w:rsidRPr="004C49AF" w:rsidRDefault="00882CE2" w:rsidP="00882CE2"/>
    <w:p w:rsidR="00882CE2" w:rsidRPr="004C49AF" w:rsidRDefault="00882CE2" w:rsidP="00882CE2"/>
    <w:p w:rsidR="00882CE2" w:rsidRDefault="00882CE2" w:rsidP="00882CE2"/>
    <w:p w:rsidR="00882CE2" w:rsidRDefault="00882CE2" w:rsidP="00882CE2"/>
    <w:p w:rsidR="00882CE2" w:rsidRDefault="00882CE2" w:rsidP="00882CE2"/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82CE2" w:rsidRPr="00BC2F3A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24/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882CE2" w:rsidRDefault="00882CE2" w:rsidP="00882CE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882CE2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882CE2" w:rsidRPr="00BC2F3A" w:rsidRDefault="00882CE2" w:rsidP="00882CE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82CE2" w:rsidRPr="00BC2F3A" w:rsidRDefault="00882CE2" w:rsidP="00882CE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882CE2" w:rsidRPr="00BC2F3A" w:rsidRDefault="00882CE2" w:rsidP="00882CE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D7BE1" w:rsidRDefault="005D7BE1"/>
    <w:sectPr w:rsidR="005D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42" w:rsidRDefault="00BA1242" w:rsidP="00882CE2">
      <w:r>
        <w:separator/>
      </w:r>
    </w:p>
  </w:endnote>
  <w:endnote w:type="continuationSeparator" w:id="0">
    <w:p w:rsidR="00BA1242" w:rsidRDefault="00BA1242" w:rsidP="008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42" w:rsidRDefault="00BA1242" w:rsidP="00882CE2">
      <w:r>
        <w:separator/>
      </w:r>
    </w:p>
  </w:footnote>
  <w:footnote w:type="continuationSeparator" w:id="0">
    <w:p w:rsidR="00BA1242" w:rsidRDefault="00BA1242" w:rsidP="0088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AEA"/>
    <w:multiLevelType w:val="multilevel"/>
    <w:tmpl w:val="C1ECF3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E2"/>
    <w:rsid w:val="005D7BE1"/>
    <w:rsid w:val="00882CE2"/>
    <w:rsid w:val="00B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90D5-08ED-41CB-95A7-4494368D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C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82C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82CE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C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C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C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C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ybuls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jankow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2023-03-15T12:12:00Z</cp:lastPrinted>
  <dcterms:created xsi:type="dcterms:W3CDTF">2023-03-15T12:11:00Z</dcterms:created>
  <dcterms:modified xsi:type="dcterms:W3CDTF">2023-03-15T12:23:00Z</dcterms:modified>
</cp:coreProperties>
</file>