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F7" w:rsidRPr="00AC0636" w:rsidRDefault="00AB4FF7" w:rsidP="00AB4FF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AB4FF7" w:rsidRPr="00AC0636" w:rsidRDefault="00AB4FF7" w:rsidP="00AB4FF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B4FF7" w:rsidRPr="00AC0636" w:rsidRDefault="00AB4FF7" w:rsidP="00AB4FF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AB4FF7" w:rsidRPr="00AC0636" w:rsidRDefault="00AB4FF7" w:rsidP="00AB4FF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4FF7" w:rsidRPr="00AC0636" w:rsidRDefault="00AB4FF7" w:rsidP="00AB4FF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AB4FF7" w:rsidRPr="00AC0636" w:rsidRDefault="00AB4FF7" w:rsidP="00AB4FF7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AB4FF7" w:rsidRPr="00AC0636" w:rsidRDefault="00AB4FF7" w:rsidP="00AB4FF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AB4FF7" w:rsidRPr="00AC0636" w:rsidRDefault="00AB4FF7" w:rsidP="00AB4FF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AB4FF7" w:rsidRPr="00AC0636" w:rsidRDefault="00AB4FF7" w:rsidP="00AB4FF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AB4FF7" w:rsidRPr="00AC0636" w:rsidRDefault="00AB4FF7" w:rsidP="00AB4FF7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AB4FF7" w:rsidRPr="00AC0636" w:rsidRDefault="00AB4FF7" w:rsidP="00AB4FF7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AB4FF7" w:rsidRPr="00AC0636" w:rsidRDefault="00AB4FF7" w:rsidP="00AB4FF7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AB4FF7" w:rsidRDefault="00AB4FF7" w:rsidP="00AB4FF7">
      <w:pPr>
        <w:tabs>
          <w:tab w:val="num" w:pos="540"/>
        </w:tabs>
        <w:ind w:left="510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483705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ZESTAW DO REKONSTRUKCJI STRUN ŚCIĘGNISTYCH</w:t>
      </w:r>
    </w:p>
    <w:p w:rsidR="00AB4FF7" w:rsidRPr="00AC0636" w:rsidRDefault="00AB4FF7" w:rsidP="00AB4FF7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AB4FF7" w:rsidRPr="00AC0636" w:rsidRDefault="00AB4FF7" w:rsidP="00AB4FF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AB4FF7" w:rsidRPr="00221740" w:rsidRDefault="00AB4FF7" w:rsidP="00AB4FF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14/03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AB4FF7" w:rsidRPr="00590E6B" w:rsidRDefault="00AB4FF7" w:rsidP="00AB4FF7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AB4FF7" w:rsidRPr="00AC0636" w:rsidRDefault="00AB4FF7" w:rsidP="00AB4FF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AB4FF7" w:rsidRPr="00AC0636" w:rsidRDefault="00AB4FF7" w:rsidP="00AB4FF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AB4FF7" w:rsidRPr="00AC0636" w:rsidRDefault="00AB4FF7" w:rsidP="00AB4FF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AB4FF7" w:rsidRPr="00686169" w:rsidRDefault="00AB4FF7" w:rsidP="00AB4FF7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AB4FF7" w:rsidRPr="00AD559C" w:rsidRDefault="00AB4FF7" w:rsidP="00AB4FF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AB4FF7" w:rsidRPr="00AC0636" w:rsidRDefault="00AB4FF7" w:rsidP="00AB4FF7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AB4FF7" w:rsidRPr="00AC0636" w:rsidRDefault="00AB4FF7" w:rsidP="00AB4FF7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AB4FF7" w:rsidRPr="00AC0636" w:rsidRDefault="00AB4FF7" w:rsidP="00AB4FF7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AB4FF7" w:rsidRPr="00AC0636" w:rsidRDefault="00AB4FF7" w:rsidP="00AB4FF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AB4FF7" w:rsidRPr="00AC0636" w:rsidRDefault="00AB4FF7" w:rsidP="00AB4FF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AB4FF7" w:rsidRPr="00AC0636" w:rsidRDefault="00AB4FF7" w:rsidP="00AB4FF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AB4FF7" w:rsidRPr="00AC0636" w:rsidRDefault="00AB4FF7" w:rsidP="00AB4FF7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AB4FF7" w:rsidRDefault="00AB4FF7" w:rsidP="00AB4FF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B4FF7" w:rsidRDefault="00AB4FF7" w:rsidP="00AB4FF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Default="00AB4FF7" w:rsidP="00AB4FF7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9426A" wp14:editId="72F5AAF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FF7" w:rsidRDefault="00AB4FF7" w:rsidP="00AB4FF7">
                            <w:pPr>
                              <w:jc w:val="center"/>
                            </w:pPr>
                          </w:p>
                          <w:p w:rsidR="00AB4FF7" w:rsidRDefault="00AB4FF7" w:rsidP="00AB4FF7">
                            <w:pPr>
                              <w:jc w:val="center"/>
                            </w:pPr>
                          </w:p>
                          <w:p w:rsidR="00AB4FF7" w:rsidRDefault="00AB4FF7" w:rsidP="00AB4FF7">
                            <w:pPr>
                              <w:jc w:val="center"/>
                            </w:pPr>
                          </w:p>
                          <w:p w:rsidR="00AB4FF7" w:rsidRDefault="00AB4FF7" w:rsidP="00AB4FF7">
                            <w:pPr>
                              <w:jc w:val="center"/>
                            </w:pPr>
                          </w:p>
                          <w:p w:rsidR="00AB4FF7" w:rsidRDefault="00AB4FF7" w:rsidP="00AB4FF7">
                            <w:pPr>
                              <w:jc w:val="center"/>
                            </w:pPr>
                          </w:p>
                          <w:p w:rsidR="00AB4FF7" w:rsidRDefault="00AB4FF7" w:rsidP="00AB4FF7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79426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AB4FF7" w:rsidRDefault="00AB4FF7" w:rsidP="00AB4FF7">
                      <w:pPr>
                        <w:jc w:val="center"/>
                      </w:pPr>
                    </w:p>
                    <w:p w:rsidR="00AB4FF7" w:rsidRDefault="00AB4FF7" w:rsidP="00AB4FF7">
                      <w:pPr>
                        <w:jc w:val="center"/>
                      </w:pPr>
                    </w:p>
                    <w:p w:rsidR="00AB4FF7" w:rsidRDefault="00AB4FF7" w:rsidP="00AB4FF7">
                      <w:pPr>
                        <w:jc w:val="center"/>
                      </w:pPr>
                    </w:p>
                    <w:p w:rsidR="00AB4FF7" w:rsidRDefault="00AB4FF7" w:rsidP="00AB4FF7">
                      <w:pPr>
                        <w:jc w:val="center"/>
                      </w:pPr>
                    </w:p>
                    <w:p w:rsidR="00AB4FF7" w:rsidRDefault="00AB4FF7" w:rsidP="00AB4FF7">
                      <w:pPr>
                        <w:jc w:val="center"/>
                      </w:pPr>
                    </w:p>
                    <w:p w:rsidR="00AB4FF7" w:rsidRDefault="00AB4FF7" w:rsidP="00AB4FF7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AB4FF7" w:rsidRPr="00AC0636" w:rsidRDefault="00AB4FF7" w:rsidP="00AB4FF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AB4FF7" w:rsidRPr="00AC0636" w:rsidRDefault="00AB4FF7" w:rsidP="00AB4FF7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AB4FF7" w:rsidRPr="00AC0636" w:rsidRDefault="00AB4FF7" w:rsidP="00AB4FF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B4FF7" w:rsidRPr="00542C54" w:rsidRDefault="00AB4FF7" w:rsidP="00AB4FF7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AB4FF7" w:rsidRPr="00AC0636" w:rsidRDefault="00AB4FF7" w:rsidP="00AB4FF7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AB4FF7" w:rsidRPr="00AC0636" w:rsidRDefault="00AB4FF7" w:rsidP="00AB4FF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AB4FF7" w:rsidRPr="00AC0636" w:rsidRDefault="00AB4FF7" w:rsidP="00AB4F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4FF7" w:rsidRPr="00AC0636" w:rsidRDefault="00AB4FF7" w:rsidP="00AB4F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4FF7" w:rsidRPr="00AC0636" w:rsidRDefault="00AB4FF7" w:rsidP="00AB4F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AB4FF7" w:rsidRPr="00AC0636" w:rsidRDefault="00AB4FF7" w:rsidP="00AB4F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AB4FF7" w:rsidRPr="00AC0636" w:rsidRDefault="00AB4FF7" w:rsidP="00AB4F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AB4FF7" w:rsidRPr="00AC0636" w:rsidRDefault="00AB4FF7" w:rsidP="00AB4FF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AB4FF7" w:rsidRDefault="00AB4FF7" w:rsidP="00AB4FF7">
      <w:pPr>
        <w:spacing w:line="360" w:lineRule="auto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483705"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  <w:t>ZESTAW DO REKONSTRUKCJI STRUN ŚCIĘGNISTYCH</w:t>
      </w:r>
    </w:p>
    <w:p w:rsidR="00AB4FF7" w:rsidRPr="00483705" w:rsidRDefault="00AB4FF7" w:rsidP="00AB4FF7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AB4FF7" w:rsidRPr="00AC233C" w:rsidRDefault="00AB4FF7" w:rsidP="00AB4FF7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AB4FF7" w:rsidRPr="00AC0636" w:rsidRDefault="00AB4FF7" w:rsidP="00AB4FF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AB4FF7" w:rsidRPr="00AC0636" w:rsidRDefault="00AB4FF7" w:rsidP="00AB4FF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AB4FF7" w:rsidRDefault="00AB4FF7" w:rsidP="00AB4FF7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AB4FF7" w:rsidRDefault="00AB4FF7" w:rsidP="00AB4FF7">
      <w:pPr>
        <w:jc w:val="both"/>
        <w:rPr>
          <w:rFonts w:ascii="Calibri" w:hAnsi="Calibri" w:cs="Calibri"/>
          <w:b/>
          <w:sz w:val="22"/>
          <w:szCs w:val="22"/>
        </w:rPr>
      </w:pPr>
    </w:p>
    <w:p w:rsidR="00AB4FF7" w:rsidRPr="00AC0636" w:rsidRDefault="00AB4FF7" w:rsidP="00AB4FF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AB4FF7" w:rsidRPr="00AC0636" w:rsidRDefault="00AB4FF7" w:rsidP="00AB4FF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AB4FF7" w:rsidRPr="00B32066" w:rsidRDefault="00AB4FF7" w:rsidP="00AB4FF7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AB4FF7" w:rsidRPr="00AC0636" w:rsidRDefault="00AB4FF7" w:rsidP="00AB4FF7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AB4FF7" w:rsidRPr="00AC0636" w:rsidRDefault="00AB4FF7" w:rsidP="00AB4FF7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AB4FF7" w:rsidRPr="00AC0636" w:rsidRDefault="00AB4FF7" w:rsidP="00AB4FF7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AB4FF7" w:rsidRPr="00AC0636" w:rsidRDefault="00AB4FF7" w:rsidP="00AB4FF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AB4FF7" w:rsidRPr="00AC0636" w:rsidRDefault="00AB4FF7" w:rsidP="00AB4FF7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AB4FF7" w:rsidRPr="00AC0636" w:rsidRDefault="00AB4FF7" w:rsidP="00AB4FF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AB4FF7" w:rsidRPr="00AC0636" w:rsidRDefault="00AB4FF7" w:rsidP="00AB4FF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AB4FF7" w:rsidRPr="00AC0636" w:rsidRDefault="00AB4FF7" w:rsidP="00AB4FF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AB4FF7" w:rsidRPr="00AC0636" w:rsidRDefault="00AB4FF7" w:rsidP="00AB4FF7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AB4FF7" w:rsidRPr="00AC0636" w:rsidRDefault="00AB4FF7" w:rsidP="00AB4F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B4FF7" w:rsidRPr="00AC0636" w:rsidRDefault="00AB4FF7" w:rsidP="00AB4F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AB4FF7" w:rsidRPr="00AC0636" w:rsidRDefault="00AB4FF7" w:rsidP="00AB4F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AB4FF7" w:rsidRPr="00AC0636" w:rsidRDefault="00AB4FF7" w:rsidP="00AB4FF7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</w:p>
    <w:p w:rsidR="00AB4FF7" w:rsidRPr="00AC0636" w:rsidRDefault="00AB4FF7" w:rsidP="00AB4FF7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AB4FF7" w:rsidRDefault="00AB4FF7" w:rsidP="00AB4FF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AB4FF7" w:rsidRDefault="00AB4FF7" w:rsidP="00AB4FF7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AB4FF7" w:rsidRDefault="00AB4FF7" w:rsidP="00AB4FF7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AB4FF7" w:rsidRDefault="00AB4FF7" w:rsidP="00AB4FF7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AB4FF7" w:rsidRPr="00D64CDE" w:rsidRDefault="00AB4FF7" w:rsidP="00AB4FF7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D64CDE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 w:rsidRPr="00483705">
        <w:rPr>
          <w:rFonts w:ascii="Calibri" w:hAnsi="Calibri" w:cs="Calibri"/>
          <w:b/>
          <w:i/>
          <w:sz w:val="28"/>
          <w:szCs w:val="28"/>
          <w:u w:val="single"/>
        </w:rPr>
        <w:t>ZESTAW</w:t>
      </w:r>
      <w:r>
        <w:rPr>
          <w:rFonts w:ascii="Calibri" w:hAnsi="Calibri" w:cs="Calibri"/>
          <w:b/>
          <w:i/>
          <w:sz w:val="28"/>
          <w:szCs w:val="28"/>
          <w:u w:val="single"/>
        </w:rPr>
        <w:t>ÓW</w:t>
      </w:r>
      <w:r w:rsidRPr="00483705">
        <w:rPr>
          <w:rFonts w:ascii="Calibri" w:hAnsi="Calibri" w:cs="Calibri"/>
          <w:b/>
          <w:i/>
          <w:sz w:val="28"/>
          <w:szCs w:val="28"/>
          <w:u w:val="single"/>
        </w:rPr>
        <w:t xml:space="preserve"> DO REKONSTRUKCJI STRUN ŚCIĘGNISTYCH</w:t>
      </w:r>
    </w:p>
    <w:p w:rsidR="00AB4FF7" w:rsidRPr="00AC3F9B" w:rsidRDefault="00AB4FF7" w:rsidP="00AB4FF7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p w:rsidR="00AB4FF7" w:rsidRDefault="00AB4FF7" w:rsidP="00AB4FF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AB4FF7" w:rsidRDefault="00AB4FF7" w:rsidP="00AB4FF7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AB4FF7" w:rsidRDefault="00AB4FF7" w:rsidP="00AB4FF7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12"/>
        <w:gridCol w:w="850"/>
        <w:gridCol w:w="775"/>
        <w:gridCol w:w="992"/>
        <w:gridCol w:w="851"/>
        <w:gridCol w:w="708"/>
        <w:gridCol w:w="1276"/>
      </w:tblGrid>
      <w:tr w:rsidR="00AB4FF7" w:rsidRPr="009313B1" w:rsidTr="00E92EE6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F7" w:rsidRPr="009313B1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F7" w:rsidRPr="009313B1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F7" w:rsidRPr="009313B1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F7" w:rsidRPr="009313B1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F7" w:rsidRPr="009313B1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F7" w:rsidRPr="009313B1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F7" w:rsidRPr="009313B1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F7" w:rsidRPr="009313B1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AB4FF7" w:rsidRPr="009313B1" w:rsidTr="00E92EE6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FF7" w:rsidRPr="00902837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FF7" w:rsidRPr="00902837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3705">
              <w:rPr>
                <w:rFonts w:asciiTheme="minorHAnsi" w:hAnsiTheme="minorHAnsi" w:cstheme="minorHAnsi"/>
                <w:sz w:val="22"/>
                <w:szCs w:val="22"/>
              </w:rPr>
              <w:t>Zestaw do rekonstrukcji strun ścięgnistych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FF7" w:rsidRPr="00902837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FF7" w:rsidRPr="00902837" w:rsidRDefault="00AB4FF7" w:rsidP="00E92EE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4FF7" w:rsidRPr="00902837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FF7" w:rsidRPr="00A31E6D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FF7" w:rsidRPr="00A31E6D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FF7" w:rsidRPr="009313B1" w:rsidRDefault="00AB4FF7" w:rsidP="00E92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AB4FF7" w:rsidRDefault="00AB4FF7" w:rsidP="00AB4FF7">
      <w:pPr>
        <w:spacing w:line="360" w:lineRule="auto"/>
        <w:rPr>
          <w:rFonts w:ascii="Calibri" w:hAnsi="Calibri" w:cs="Calibri"/>
          <w:bCs/>
          <w:color w:val="666666"/>
        </w:rPr>
      </w:pPr>
    </w:p>
    <w:p w:rsidR="00AB4FF7" w:rsidRDefault="00AB4FF7" w:rsidP="00AB4FF7">
      <w:pPr>
        <w:spacing w:line="360" w:lineRule="auto"/>
        <w:rPr>
          <w:rFonts w:ascii="Calibri" w:hAnsi="Calibri" w:cs="Calibri"/>
          <w:bCs/>
          <w:color w:val="666666"/>
        </w:rPr>
      </w:pPr>
    </w:p>
    <w:p w:rsidR="00AB4FF7" w:rsidRDefault="00AB4FF7" w:rsidP="00AB4FF7">
      <w:pPr>
        <w:spacing w:line="360" w:lineRule="auto"/>
        <w:rPr>
          <w:rFonts w:ascii="Calibri" w:hAnsi="Calibri" w:cs="Calibri"/>
          <w:bCs/>
          <w:color w:val="666666"/>
        </w:rPr>
      </w:pPr>
    </w:p>
    <w:p w:rsidR="00AB4FF7" w:rsidRDefault="00AB4FF7" w:rsidP="00AB4FF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B4FF7" w:rsidRDefault="00AB4FF7" w:rsidP="00AB4FF7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AB4FF7" w:rsidRPr="00F44703" w:rsidRDefault="00AB4FF7" w:rsidP="00AB4FF7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AB4FF7" w:rsidRPr="00F44703" w:rsidRDefault="00AB4FF7" w:rsidP="00AB4FF7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AB4FF7" w:rsidRPr="00F44703" w:rsidRDefault="00AB4FF7" w:rsidP="00AB4FF7">
      <w:pPr>
        <w:rPr>
          <w:rFonts w:ascii="Calibri" w:hAnsi="Calibri" w:cs="Calibri"/>
          <w:sz w:val="20"/>
          <w:szCs w:val="20"/>
        </w:rPr>
      </w:pPr>
    </w:p>
    <w:p w:rsidR="00AB4FF7" w:rsidRPr="00F44703" w:rsidRDefault="00AB4FF7" w:rsidP="00AB4FF7">
      <w:pPr>
        <w:rPr>
          <w:rFonts w:ascii="Calibri" w:hAnsi="Calibri" w:cs="Calibri"/>
          <w:sz w:val="20"/>
          <w:szCs w:val="20"/>
        </w:rPr>
      </w:pPr>
    </w:p>
    <w:p w:rsidR="00AB4FF7" w:rsidRPr="00F44703" w:rsidRDefault="00AB4FF7" w:rsidP="00AB4FF7">
      <w:pPr>
        <w:rPr>
          <w:rFonts w:ascii="Calibri" w:hAnsi="Calibri" w:cs="Calibri"/>
          <w:sz w:val="20"/>
          <w:szCs w:val="20"/>
        </w:rPr>
      </w:pPr>
    </w:p>
    <w:p w:rsidR="00AB4FF7" w:rsidRPr="00F44703" w:rsidRDefault="00AB4FF7" w:rsidP="00AB4FF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AB4FF7" w:rsidRPr="00F44703" w:rsidRDefault="00AB4FF7" w:rsidP="00AB4FF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AB4FF7" w:rsidRPr="00F44703" w:rsidRDefault="00AB4FF7" w:rsidP="00AB4FF7">
      <w:pPr>
        <w:rPr>
          <w:rFonts w:ascii="Calibri" w:hAnsi="Calibri" w:cs="Calibri"/>
        </w:rPr>
      </w:pPr>
    </w:p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Pr="00483705" w:rsidRDefault="00AB4FF7" w:rsidP="00AB4FF7">
      <w:pPr>
        <w:spacing w:line="360" w:lineRule="auto"/>
        <w:rPr>
          <w:rFonts w:ascii="Calibri" w:hAnsi="Calibri" w:cs="Calibri"/>
          <w:b/>
        </w:rPr>
      </w:pPr>
      <w:r w:rsidRPr="00483705">
        <w:rPr>
          <w:rFonts w:ascii="Calibri" w:hAnsi="Calibri" w:cs="Calibri"/>
          <w:b/>
        </w:rPr>
        <w:lastRenderedPageBreak/>
        <w:t>OPIS PRZEDMIOTU ZAMÓWIENIA</w:t>
      </w:r>
    </w:p>
    <w:p w:rsidR="00AB4FF7" w:rsidRPr="00AF7EE9" w:rsidRDefault="00AB4FF7" w:rsidP="00AB4FF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bCs/>
          <w:color w:val="221F1F"/>
          <w:sz w:val="22"/>
          <w:szCs w:val="22"/>
        </w:rPr>
        <w:t>Zestaw do rekonstrukcji strun ścięgnistych</w:t>
      </w:r>
      <w:r w:rsidRPr="00AF7EE9">
        <w:rPr>
          <w:rFonts w:ascii="Calibri" w:hAnsi="Calibri" w:cs="Calibri"/>
          <w:b/>
          <w:bCs/>
          <w:color w:val="221F1F"/>
          <w:sz w:val="22"/>
          <w:szCs w:val="22"/>
        </w:rPr>
        <w:t xml:space="preserve">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wstępnie zwymiarowane pętle i system nici: </w:t>
      </w:r>
    </w:p>
    <w:p w:rsidR="00AB4FF7" w:rsidRPr="00AF7EE9" w:rsidRDefault="00AB4FF7" w:rsidP="00AB4FF7">
      <w:pPr>
        <w:pStyle w:val="Default"/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wykonany z </w:t>
      </w:r>
      <w:proofErr w:type="spellStart"/>
      <w:r w:rsidRPr="00AF7EE9">
        <w:rPr>
          <w:rFonts w:ascii="Calibri" w:hAnsi="Calibri" w:cs="Calibri"/>
          <w:color w:val="221F1F"/>
          <w:sz w:val="22"/>
          <w:szCs w:val="22"/>
        </w:rPr>
        <w:t>niewchłanialnych</w:t>
      </w:r>
      <w:proofErr w:type="spellEnd"/>
      <w:r w:rsidRPr="00AF7EE9">
        <w:rPr>
          <w:rFonts w:ascii="Calibri" w:hAnsi="Calibri" w:cs="Calibri"/>
          <w:color w:val="221F1F"/>
          <w:sz w:val="22"/>
          <w:szCs w:val="22"/>
        </w:rPr>
        <w:t xml:space="preserve"> nici </w:t>
      </w:r>
      <w:proofErr w:type="spellStart"/>
      <w:r w:rsidRPr="00AF7EE9">
        <w:rPr>
          <w:rFonts w:ascii="Calibri" w:hAnsi="Calibri" w:cs="Calibri"/>
          <w:color w:val="221F1F"/>
          <w:sz w:val="22"/>
          <w:szCs w:val="22"/>
        </w:rPr>
        <w:t>monofilamentowych</w:t>
      </w:r>
      <w:proofErr w:type="spellEnd"/>
      <w:r w:rsidRPr="00AF7EE9">
        <w:rPr>
          <w:rFonts w:ascii="Calibri" w:hAnsi="Calibri" w:cs="Calibri"/>
          <w:color w:val="221F1F"/>
          <w:sz w:val="22"/>
          <w:szCs w:val="22"/>
        </w:rPr>
        <w:t xml:space="preserve"> wytwarzanych z ekspandowanego </w:t>
      </w:r>
      <w:proofErr w:type="spellStart"/>
      <w:r w:rsidRPr="00AF7EE9">
        <w:rPr>
          <w:rFonts w:ascii="Calibri" w:hAnsi="Calibri" w:cs="Calibri"/>
          <w:color w:val="221F1F"/>
          <w:sz w:val="22"/>
          <w:szCs w:val="22"/>
        </w:rPr>
        <w:t>politetrafluoroetylenu</w:t>
      </w:r>
      <w:proofErr w:type="spellEnd"/>
      <w:r w:rsidRPr="00AF7EE9">
        <w:rPr>
          <w:rFonts w:ascii="Calibri" w:hAnsi="Calibri" w:cs="Calibri"/>
          <w:color w:val="221F1F"/>
          <w:sz w:val="22"/>
          <w:szCs w:val="22"/>
        </w:rPr>
        <w:t xml:space="preserve"> (</w:t>
      </w:r>
      <w:proofErr w:type="spellStart"/>
      <w:r w:rsidRPr="00AF7EE9">
        <w:rPr>
          <w:rFonts w:ascii="Calibri" w:hAnsi="Calibri" w:cs="Calibri"/>
          <w:color w:val="221F1F"/>
          <w:sz w:val="22"/>
          <w:szCs w:val="22"/>
        </w:rPr>
        <w:t>ePTFE</w:t>
      </w:r>
      <w:proofErr w:type="spellEnd"/>
      <w:r w:rsidRPr="00AF7EE9">
        <w:rPr>
          <w:rFonts w:ascii="Calibri" w:hAnsi="Calibri" w:cs="Calibri"/>
          <w:color w:val="221F1F"/>
          <w:sz w:val="22"/>
          <w:szCs w:val="22"/>
        </w:rPr>
        <w:t xml:space="preserve">); porowatą mikrostrukturę, która w około 50 % objętości składa </w:t>
      </w:r>
      <w:r>
        <w:rPr>
          <w:rFonts w:ascii="Calibri" w:hAnsi="Calibri" w:cs="Calibri"/>
          <w:color w:val="221F1F"/>
          <w:sz w:val="22"/>
          <w:szCs w:val="22"/>
        </w:rPr>
        <w:t xml:space="preserve">                               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się z powietrza; </w:t>
      </w:r>
    </w:p>
    <w:p w:rsidR="00AB4FF7" w:rsidRPr="00AF7EE9" w:rsidRDefault="00AB4FF7" w:rsidP="00AB4FF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nić niebarwiona i nie zawierająca żadnych dodatków; </w:t>
      </w:r>
    </w:p>
    <w:p w:rsidR="00AB4FF7" w:rsidRPr="00AF7EE9" w:rsidRDefault="00AB4FF7" w:rsidP="00AB4FF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wyposażony w zamocowane igły podwójne Taper Point; </w:t>
      </w:r>
    </w:p>
    <w:p w:rsidR="00AB4FF7" w:rsidRPr="00AF7EE9" w:rsidRDefault="00AB4FF7" w:rsidP="00AB4FF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proteza zawiera 3 pętle nici zastępujących struny ścięgniste do mocowania do płatka zastawki wraz z igłami i wstępnie zawiązanymi węzłami, oraz 1 parę nici z 2 łatkami z PTFE (3 x 7 x 1,85mm) do mocowania do mięśnia brodawkowatego. </w:t>
      </w:r>
    </w:p>
    <w:p w:rsidR="00AB4FF7" w:rsidRPr="00AF7EE9" w:rsidRDefault="00AB4FF7" w:rsidP="00AB4FF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wszystkie pasma nici stosowane w protezie mają długość 32 cali; </w:t>
      </w:r>
    </w:p>
    <w:p w:rsidR="00AB4FF7" w:rsidRPr="00AF7EE9" w:rsidRDefault="00AB4FF7" w:rsidP="00AB4FF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- </w:t>
      </w:r>
      <w:r>
        <w:rPr>
          <w:rFonts w:ascii="Calibri" w:hAnsi="Calibri" w:cs="Calibri"/>
          <w:color w:val="221F1F"/>
          <w:sz w:val="22"/>
          <w:szCs w:val="22"/>
        </w:rPr>
        <w:t xml:space="preserve">  </w:t>
      </w:r>
      <w:r w:rsidRPr="00AF7EE9">
        <w:rPr>
          <w:rFonts w:ascii="Calibri" w:hAnsi="Calibri" w:cs="Calibri"/>
          <w:color w:val="221F1F"/>
          <w:sz w:val="22"/>
          <w:szCs w:val="22"/>
        </w:rPr>
        <w:t xml:space="preserve">dostępne konfiguracje: </w:t>
      </w:r>
    </w:p>
    <w:p w:rsidR="00AB4FF7" w:rsidRPr="00AF7EE9" w:rsidRDefault="00AB4FF7" w:rsidP="00AB4FF7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F7EE9">
        <w:rPr>
          <w:rFonts w:ascii="Calibri" w:hAnsi="Calibri" w:cs="Calibri"/>
          <w:sz w:val="22"/>
          <w:szCs w:val="22"/>
        </w:rPr>
        <w:t xml:space="preserve">1. rozmiar nici USP 2-0; </w:t>
      </w:r>
    </w:p>
    <w:p w:rsidR="00AB4FF7" w:rsidRPr="00AF7EE9" w:rsidRDefault="00AB4FF7" w:rsidP="00AB4FF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2. Igła Taper Point 18 mm ½ okręgu; </w:t>
      </w:r>
    </w:p>
    <w:p w:rsidR="00AB4FF7" w:rsidRPr="00AF7EE9" w:rsidRDefault="00AB4FF7" w:rsidP="00AB4FF7">
      <w:pPr>
        <w:pStyle w:val="Default"/>
        <w:spacing w:line="360" w:lineRule="auto"/>
        <w:jc w:val="both"/>
        <w:rPr>
          <w:rFonts w:ascii="Calibri" w:hAnsi="Calibri" w:cs="Calibri"/>
          <w:color w:val="221F1F"/>
          <w:sz w:val="22"/>
          <w:szCs w:val="22"/>
        </w:rPr>
      </w:pPr>
      <w:r w:rsidRPr="00AF7EE9">
        <w:rPr>
          <w:rFonts w:ascii="Calibri" w:hAnsi="Calibri" w:cs="Calibri"/>
          <w:color w:val="221F1F"/>
          <w:sz w:val="22"/>
          <w:szCs w:val="22"/>
        </w:rPr>
        <w:t xml:space="preserve">3. Długość pętli: 12mm, 16mm, 20mm, 24mm </w:t>
      </w:r>
    </w:p>
    <w:p w:rsidR="00AB4FF7" w:rsidRDefault="00AB4FF7" w:rsidP="00AB4FF7">
      <w:pPr>
        <w:jc w:val="both"/>
      </w:pPr>
      <w:r w:rsidRPr="00AF7EE9">
        <w:rPr>
          <w:rFonts w:ascii="Calibri" w:hAnsi="Calibri" w:cs="Calibri"/>
          <w:b/>
          <w:bCs/>
          <w:sz w:val="22"/>
          <w:szCs w:val="22"/>
        </w:rPr>
        <w:t>Opakowanie zawiera 5 szt. zestawów z danego rozmiaru</w:t>
      </w:r>
    </w:p>
    <w:p w:rsidR="00AB4FF7" w:rsidRDefault="00AB4FF7" w:rsidP="00AB4FF7">
      <w:pPr>
        <w:jc w:val="both"/>
      </w:pPr>
    </w:p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Pr="00F44703" w:rsidRDefault="00AB4FF7" w:rsidP="00AB4FF7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AB4FF7" w:rsidRPr="00F44703" w:rsidRDefault="00AB4FF7" w:rsidP="00AB4FF7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Pr="00624E38" w:rsidRDefault="00AB4FF7" w:rsidP="00AB4FF7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22/23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AB4FF7" w:rsidRPr="00624E38" w:rsidRDefault="00AB4FF7" w:rsidP="00AB4FF7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AB4FF7" w:rsidRPr="00483705" w:rsidRDefault="00AB4FF7" w:rsidP="00AB4FF7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</w:p>
    <w:p w:rsidR="00AB4FF7" w:rsidRPr="00876499" w:rsidRDefault="00AB4FF7" w:rsidP="00AB4FF7">
      <w:pPr>
        <w:spacing w:line="360" w:lineRule="auto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AB4FF7" w:rsidRPr="00CB476C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Marca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Marca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AB4FF7" w:rsidRPr="004C49AF" w:rsidRDefault="00AB4FF7" w:rsidP="00AB4FF7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AB4FF7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AB4FF7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AB4FF7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AB4FF7" w:rsidRPr="004C49AF" w:rsidRDefault="00AB4FF7" w:rsidP="00AB4F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AB4FF7" w:rsidRPr="004C49AF" w:rsidRDefault="00AB4FF7" w:rsidP="00AB4F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AB4FF7" w:rsidRPr="004C49AF" w:rsidRDefault="00AB4FF7" w:rsidP="00AB4F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AB4FF7" w:rsidRPr="004C49AF" w:rsidRDefault="00AB4FF7" w:rsidP="00AB4FF7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AB4FF7" w:rsidRPr="004C49AF" w:rsidRDefault="00AB4FF7" w:rsidP="00AB4FF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AB4FF7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483705">
        <w:rPr>
          <w:rFonts w:asciiTheme="minorHAnsi" w:hAnsiTheme="minorHAnsi" w:cstheme="minorHAnsi"/>
          <w:b/>
          <w:sz w:val="22"/>
          <w:szCs w:val="22"/>
          <w:u w:val="single"/>
        </w:rPr>
        <w:t>zestawów do rekonstrukcji strun ścięgnistych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AB4FF7" w:rsidRPr="004C49AF" w:rsidRDefault="00AB4FF7" w:rsidP="00AB4F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AB4FF7" w:rsidRPr="004C49AF" w:rsidRDefault="00AB4FF7" w:rsidP="00AB4F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AB4FF7" w:rsidRPr="004C49AF" w:rsidRDefault="00AB4FF7" w:rsidP="00AB4F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AB4FF7" w:rsidRPr="004C49AF" w:rsidRDefault="00AB4FF7" w:rsidP="00AB4F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AB4FF7" w:rsidRPr="004C49AF" w:rsidRDefault="00AB4FF7" w:rsidP="00AB4FF7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AB4FF7" w:rsidRPr="004C49AF" w:rsidRDefault="00AB4FF7" w:rsidP="00AB4FF7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AB4FF7" w:rsidRPr="004C49AF" w:rsidRDefault="00AB4FF7" w:rsidP="00AB4FF7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AB4FF7" w:rsidRDefault="00AB4FF7" w:rsidP="00AB4FF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</w:t>
      </w:r>
      <w:r w:rsidRPr="005E393E">
        <w:rPr>
          <w:rFonts w:cs="Calibri"/>
        </w:rPr>
        <w:lastRenderedPageBreak/>
        <w:t>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AB4FF7" w:rsidRDefault="00AB4FF7" w:rsidP="00AB4FF7">
      <w:pPr>
        <w:pStyle w:val="Akapitzlist"/>
        <w:spacing w:after="0"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AB4FF7" w:rsidRDefault="00AB4FF7" w:rsidP="00AB4FF7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AB4FF7" w:rsidRDefault="00AB4FF7" w:rsidP="00AB4FF7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8</w:t>
      </w:r>
    </w:p>
    <w:p w:rsidR="00AB4FF7" w:rsidRPr="00483705" w:rsidRDefault="00AB4FF7" w:rsidP="00AB4FF7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AB4FF7" w:rsidRPr="008E67FB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AB4FF7" w:rsidRPr="004C49AF" w:rsidRDefault="00AB4FF7" w:rsidP="00AB4FF7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AB4FF7" w:rsidRDefault="00AB4FF7" w:rsidP="00AB4FF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4FF7" w:rsidRPr="004C49AF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B4FF7" w:rsidRPr="008E67FB" w:rsidRDefault="00AB4FF7" w:rsidP="00AB4F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AB4FF7" w:rsidRPr="004C49AF" w:rsidRDefault="00AB4FF7" w:rsidP="00AB4FF7">
      <w:pPr>
        <w:rPr>
          <w:rFonts w:asciiTheme="minorHAnsi" w:hAnsiTheme="minorHAnsi" w:cstheme="minorHAnsi"/>
        </w:rPr>
      </w:pPr>
    </w:p>
    <w:p w:rsidR="00AB4FF7" w:rsidRDefault="00AB4FF7" w:rsidP="00AB4FF7"/>
    <w:p w:rsidR="00AB4FF7" w:rsidRPr="004C49AF" w:rsidRDefault="00AB4FF7" w:rsidP="00AB4FF7"/>
    <w:p w:rsidR="00AB4FF7" w:rsidRPr="004C49AF" w:rsidRDefault="00AB4FF7" w:rsidP="00AB4FF7"/>
    <w:p w:rsidR="00AB4FF7" w:rsidRPr="004C49AF" w:rsidRDefault="00AB4FF7" w:rsidP="00AB4FF7"/>
    <w:p w:rsidR="00AB4FF7" w:rsidRPr="004C49AF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AB4FF7" w:rsidRPr="00BC2F3A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22/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AB4FF7" w:rsidRDefault="00AB4FF7" w:rsidP="00AB4FF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B4FF7" w:rsidRPr="00BC2F3A" w:rsidRDefault="00AB4FF7" w:rsidP="00AB4FF7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B4FF7" w:rsidRPr="00BC2F3A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AB4FF7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B4FF7" w:rsidRPr="00BC2F3A" w:rsidRDefault="00AB4FF7" w:rsidP="00AB4FF7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AB4FF7" w:rsidRPr="00BC2F3A" w:rsidRDefault="00AB4FF7" w:rsidP="00AB4FF7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AB4FF7" w:rsidRPr="00BC2F3A" w:rsidRDefault="00AB4FF7" w:rsidP="00AB4FF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4FF7" w:rsidRPr="00BC2F3A" w:rsidRDefault="00AB4FF7" w:rsidP="00AB4FF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4FF7" w:rsidRPr="00BC2F3A" w:rsidRDefault="00AB4FF7" w:rsidP="00AB4FF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4FF7" w:rsidRPr="00BC2F3A" w:rsidRDefault="00AB4FF7" w:rsidP="00AB4FF7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B4FF7" w:rsidRPr="00BC2F3A" w:rsidRDefault="00AB4FF7" w:rsidP="00AB4FF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AB4FF7" w:rsidRPr="00BC2F3A" w:rsidRDefault="00AB4FF7" w:rsidP="00AB4FF7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AB4FF7" w:rsidRDefault="00AB4FF7" w:rsidP="00AB4FF7"/>
    <w:p w:rsidR="00AB4FF7" w:rsidRDefault="00AB4FF7" w:rsidP="00AB4FF7"/>
    <w:p w:rsidR="00AB4FF7" w:rsidRDefault="00AB4FF7" w:rsidP="00AB4FF7"/>
    <w:p w:rsidR="00AB4FF7" w:rsidRDefault="00AB4FF7" w:rsidP="00AB4FF7"/>
    <w:p w:rsidR="00026A24" w:rsidRDefault="00026A24"/>
    <w:sectPr w:rsidR="00026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F7"/>
    <w:rsid w:val="00026A24"/>
    <w:rsid w:val="00A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EE8ED-E386-466C-B517-05A51273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4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4F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B4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4F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1687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2023-03-06T11:08:00Z</cp:lastPrinted>
  <dcterms:created xsi:type="dcterms:W3CDTF">2023-03-06T11:06:00Z</dcterms:created>
  <dcterms:modified xsi:type="dcterms:W3CDTF">2023-03-06T11:08:00Z</dcterms:modified>
</cp:coreProperties>
</file>