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C3" w:rsidRPr="00AC0636" w:rsidRDefault="002830C3" w:rsidP="002830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830C3" w:rsidRPr="00AC0636" w:rsidRDefault="002830C3" w:rsidP="002830C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830C3" w:rsidRPr="00AC0636" w:rsidRDefault="002830C3" w:rsidP="002830C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830C3" w:rsidRPr="00AC0636" w:rsidRDefault="002830C3" w:rsidP="002830C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830C3" w:rsidRPr="00AC0636" w:rsidRDefault="002830C3" w:rsidP="002830C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830C3" w:rsidRPr="00AC0636" w:rsidRDefault="002830C3" w:rsidP="002830C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830C3" w:rsidRPr="00AC0636" w:rsidRDefault="002830C3" w:rsidP="002830C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830C3" w:rsidRPr="00AC0636" w:rsidRDefault="002830C3" w:rsidP="002830C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830C3" w:rsidRPr="00AC0636" w:rsidRDefault="002830C3" w:rsidP="002830C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830C3" w:rsidRPr="00AC0636" w:rsidRDefault="002830C3" w:rsidP="002830C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830C3" w:rsidRPr="00AC0636" w:rsidRDefault="002830C3" w:rsidP="002830C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830C3" w:rsidRPr="00AC0636" w:rsidRDefault="002830C3" w:rsidP="002830C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830C3" w:rsidRPr="00C551BA" w:rsidRDefault="002830C3" w:rsidP="002830C3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C551BA">
        <w:rPr>
          <w:rFonts w:cs="Calibri"/>
          <w:b/>
          <w:i/>
          <w:sz w:val="26"/>
          <w:szCs w:val="26"/>
          <w:u w:val="single"/>
        </w:rPr>
        <w:t>SERWETY ZABIEGOWE</w:t>
      </w:r>
    </w:p>
    <w:p w:rsidR="002830C3" w:rsidRPr="00AC0636" w:rsidRDefault="002830C3" w:rsidP="002830C3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830C3" w:rsidRPr="00AC0636" w:rsidRDefault="002830C3" w:rsidP="002830C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830C3" w:rsidRPr="00221740" w:rsidRDefault="002830C3" w:rsidP="002830C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09/02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830C3" w:rsidRPr="00590E6B" w:rsidRDefault="002830C3" w:rsidP="002830C3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830C3" w:rsidRPr="00AC0636" w:rsidRDefault="002830C3" w:rsidP="002830C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830C3" w:rsidRPr="00AC0636" w:rsidRDefault="002830C3" w:rsidP="002830C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830C3" w:rsidRPr="00AC0636" w:rsidRDefault="002830C3" w:rsidP="002830C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830C3" w:rsidRPr="00686169" w:rsidRDefault="002830C3" w:rsidP="002830C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830C3" w:rsidRPr="00AD559C" w:rsidRDefault="002830C3" w:rsidP="002830C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830C3" w:rsidRPr="00AC0636" w:rsidRDefault="002830C3" w:rsidP="002830C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830C3" w:rsidRPr="00AC0636" w:rsidRDefault="002830C3" w:rsidP="002830C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2830C3" w:rsidRPr="00AC0636" w:rsidRDefault="002830C3" w:rsidP="002830C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830C3" w:rsidRPr="00AC0636" w:rsidRDefault="002830C3" w:rsidP="002830C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830C3" w:rsidRPr="00AC0636" w:rsidRDefault="002830C3" w:rsidP="002830C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830C3" w:rsidRPr="00AC0636" w:rsidRDefault="002830C3" w:rsidP="002830C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830C3" w:rsidRPr="00AC0636" w:rsidRDefault="002830C3" w:rsidP="002830C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830C3" w:rsidRDefault="002830C3" w:rsidP="002830C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DD65" wp14:editId="4E41536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0C3" w:rsidRDefault="002830C3" w:rsidP="002830C3">
                            <w:pPr>
                              <w:jc w:val="center"/>
                            </w:pPr>
                          </w:p>
                          <w:p w:rsidR="002830C3" w:rsidRDefault="002830C3" w:rsidP="002830C3">
                            <w:pPr>
                              <w:jc w:val="center"/>
                            </w:pPr>
                          </w:p>
                          <w:p w:rsidR="002830C3" w:rsidRDefault="002830C3" w:rsidP="002830C3">
                            <w:pPr>
                              <w:jc w:val="center"/>
                            </w:pPr>
                          </w:p>
                          <w:p w:rsidR="002830C3" w:rsidRDefault="002830C3" w:rsidP="002830C3">
                            <w:pPr>
                              <w:jc w:val="center"/>
                            </w:pPr>
                          </w:p>
                          <w:p w:rsidR="002830C3" w:rsidRDefault="002830C3" w:rsidP="002830C3">
                            <w:pPr>
                              <w:jc w:val="center"/>
                            </w:pPr>
                          </w:p>
                          <w:p w:rsidR="002830C3" w:rsidRDefault="002830C3" w:rsidP="002830C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3DD6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830C3" w:rsidRDefault="002830C3" w:rsidP="002830C3">
                      <w:pPr>
                        <w:jc w:val="center"/>
                      </w:pPr>
                    </w:p>
                    <w:p w:rsidR="002830C3" w:rsidRDefault="002830C3" w:rsidP="002830C3">
                      <w:pPr>
                        <w:jc w:val="center"/>
                      </w:pPr>
                    </w:p>
                    <w:p w:rsidR="002830C3" w:rsidRDefault="002830C3" w:rsidP="002830C3">
                      <w:pPr>
                        <w:jc w:val="center"/>
                      </w:pPr>
                    </w:p>
                    <w:p w:rsidR="002830C3" w:rsidRDefault="002830C3" w:rsidP="002830C3">
                      <w:pPr>
                        <w:jc w:val="center"/>
                      </w:pPr>
                    </w:p>
                    <w:p w:rsidR="002830C3" w:rsidRDefault="002830C3" w:rsidP="002830C3">
                      <w:pPr>
                        <w:jc w:val="center"/>
                      </w:pPr>
                    </w:p>
                    <w:p w:rsidR="002830C3" w:rsidRDefault="002830C3" w:rsidP="002830C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830C3" w:rsidRPr="00AC0636" w:rsidRDefault="002830C3" w:rsidP="002830C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830C3" w:rsidRPr="00AC0636" w:rsidRDefault="002830C3" w:rsidP="002830C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830C3" w:rsidRPr="00AC0636" w:rsidRDefault="002830C3" w:rsidP="002830C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830C3" w:rsidRPr="00542C54" w:rsidRDefault="002830C3" w:rsidP="002830C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830C3" w:rsidRPr="00AC0636" w:rsidRDefault="002830C3" w:rsidP="002830C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830C3" w:rsidRPr="00AC0636" w:rsidRDefault="002830C3" w:rsidP="002830C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830C3" w:rsidRPr="00AC0636" w:rsidRDefault="002830C3" w:rsidP="002830C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830C3" w:rsidRPr="00C551BA" w:rsidRDefault="002830C3" w:rsidP="002830C3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C551BA">
        <w:rPr>
          <w:rFonts w:cs="Calibri"/>
          <w:b/>
          <w:i/>
          <w:sz w:val="26"/>
          <w:szCs w:val="26"/>
          <w:u w:val="single"/>
        </w:rPr>
        <w:t>SERWETY ZABIEGOWE</w:t>
      </w:r>
    </w:p>
    <w:p w:rsidR="002830C3" w:rsidRPr="006953AD" w:rsidRDefault="002830C3" w:rsidP="002830C3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2830C3" w:rsidRPr="00AC233C" w:rsidRDefault="002830C3" w:rsidP="002830C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830C3" w:rsidRPr="00AC0636" w:rsidRDefault="002830C3" w:rsidP="002830C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830C3" w:rsidRPr="00AC0636" w:rsidRDefault="002830C3" w:rsidP="002830C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830C3" w:rsidRDefault="002830C3" w:rsidP="002830C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830C3" w:rsidRDefault="002830C3" w:rsidP="002830C3">
      <w:pPr>
        <w:jc w:val="both"/>
        <w:rPr>
          <w:rFonts w:ascii="Calibri" w:hAnsi="Calibri" w:cs="Calibri"/>
          <w:b/>
          <w:sz w:val="22"/>
          <w:szCs w:val="22"/>
        </w:rPr>
      </w:pPr>
    </w:p>
    <w:p w:rsidR="002830C3" w:rsidRPr="00AC0636" w:rsidRDefault="002830C3" w:rsidP="002830C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830C3" w:rsidRPr="00AC0636" w:rsidRDefault="002830C3" w:rsidP="002830C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830C3" w:rsidRPr="00B32066" w:rsidRDefault="002830C3" w:rsidP="002830C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830C3" w:rsidRPr="00AC0636" w:rsidRDefault="002830C3" w:rsidP="002830C3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2830C3" w:rsidRPr="00AC0636" w:rsidRDefault="002830C3" w:rsidP="002830C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830C3" w:rsidRPr="00AC0636" w:rsidRDefault="002830C3" w:rsidP="002830C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830C3" w:rsidRPr="00AC0636" w:rsidRDefault="002830C3" w:rsidP="002830C3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830C3" w:rsidRPr="00AC0636" w:rsidRDefault="002830C3" w:rsidP="002830C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830C3" w:rsidRPr="00AC0636" w:rsidRDefault="002830C3" w:rsidP="002830C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830C3" w:rsidRPr="00AC0636" w:rsidRDefault="002830C3" w:rsidP="002830C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830C3" w:rsidRPr="00AC0636" w:rsidRDefault="002830C3" w:rsidP="002830C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830C3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830C3" w:rsidRPr="00AC0636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830C3" w:rsidRPr="00AC0636" w:rsidRDefault="002830C3" w:rsidP="002830C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</w:t>
      </w:r>
    </w:p>
    <w:p w:rsidR="002830C3" w:rsidRPr="00AC0636" w:rsidRDefault="002830C3" w:rsidP="002830C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830C3" w:rsidRDefault="002830C3" w:rsidP="002830C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2830C3" w:rsidRDefault="002830C3" w:rsidP="002830C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830C3" w:rsidRDefault="002830C3" w:rsidP="002830C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830C3" w:rsidRDefault="002830C3" w:rsidP="002830C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830C3" w:rsidRPr="00C551BA" w:rsidRDefault="002830C3" w:rsidP="002830C3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C551BA">
        <w:rPr>
          <w:rFonts w:ascii="Calibri" w:hAnsi="Calibri" w:cs="Calibri"/>
          <w:b/>
          <w:i/>
          <w:sz w:val="28"/>
          <w:szCs w:val="28"/>
          <w:u w:val="single"/>
        </w:rPr>
        <w:t>DOSTAWA; SERWET ZABIEGOWYCH</w:t>
      </w:r>
    </w:p>
    <w:p w:rsidR="002830C3" w:rsidRDefault="002830C3" w:rsidP="002830C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830C3" w:rsidRDefault="002830C3" w:rsidP="002830C3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830C3" w:rsidRDefault="002830C3" w:rsidP="002830C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2830C3" w:rsidRPr="009313B1" w:rsidTr="00501ED2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830C3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1BA">
              <w:rPr>
                <w:rFonts w:asciiTheme="minorHAnsi" w:hAnsiTheme="minorHAnsi" w:cstheme="minorHAnsi"/>
                <w:sz w:val="22"/>
                <w:szCs w:val="22"/>
              </w:rPr>
              <w:t>Serweta sterylna do biopsji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830C3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Pr="00C22E9E" w:rsidRDefault="002830C3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51BA">
              <w:rPr>
                <w:rFonts w:asciiTheme="minorHAnsi" w:hAnsiTheme="minorHAnsi" w:cstheme="minorHAnsi"/>
                <w:sz w:val="22"/>
                <w:szCs w:val="22"/>
              </w:rPr>
              <w:t>Serweta sterylna do biopsji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30C3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Pr="00C22E9E" w:rsidRDefault="002830C3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51BA">
              <w:rPr>
                <w:rFonts w:asciiTheme="minorHAnsi" w:hAnsiTheme="minorHAnsi" w:cstheme="minorHAnsi"/>
                <w:sz w:val="22"/>
                <w:szCs w:val="22"/>
              </w:rPr>
              <w:t>Serweta operacyjna 75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Pr="00C551BA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30C3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Pr="00C22E9E" w:rsidRDefault="002830C3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51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Serweta operacyjna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x 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02837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A31E6D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C3" w:rsidRPr="009313B1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30C3" w:rsidRDefault="002830C3" w:rsidP="002830C3">
      <w:pPr>
        <w:spacing w:line="360" w:lineRule="auto"/>
        <w:rPr>
          <w:rFonts w:ascii="Calibri" w:hAnsi="Calibri" w:cs="Calibri"/>
          <w:bCs/>
          <w:color w:val="666666"/>
        </w:rPr>
      </w:pPr>
    </w:p>
    <w:p w:rsidR="002830C3" w:rsidRDefault="002830C3" w:rsidP="002830C3">
      <w:pPr>
        <w:spacing w:line="360" w:lineRule="auto"/>
        <w:rPr>
          <w:rFonts w:ascii="Calibri" w:hAnsi="Calibri" w:cs="Calibri"/>
          <w:bCs/>
          <w:color w:val="666666"/>
        </w:rPr>
      </w:pPr>
    </w:p>
    <w:p w:rsidR="002830C3" w:rsidRDefault="002830C3" w:rsidP="002830C3">
      <w:pPr>
        <w:spacing w:line="360" w:lineRule="auto"/>
        <w:rPr>
          <w:rFonts w:ascii="Calibri" w:hAnsi="Calibri" w:cs="Calibri"/>
          <w:bCs/>
          <w:color w:val="666666"/>
        </w:rPr>
      </w:pPr>
    </w:p>
    <w:p w:rsidR="002830C3" w:rsidRDefault="002830C3" w:rsidP="002830C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830C3" w:rsidRDefault="002830C3" w:rsidP="002830C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830C3" w:rsidRPr="00F44703" w:rsidRDefault="002830C3" w:rsidP="002830C3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830C3" w:rsidRPr="00F44703" w:rsidRDefault="002830C3" w:rsidP="002830C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830C3" w:rsidRPr="00F44703" w:rsidRDefault="002830C3" w:rsidP="002830C3">
      <w:pPr>
        <w:rPr>
          <w:rFonts w:ascii="Calibri" w:hAnsi="Calibri" w:cs="Calibri"/>
          <w:sz w:val="20"/>
          <w:szCs w:val="20"/>
        </w:rPr>
      </w:pPr>
    </w:p>
    <w:p w:rsidR="002830C3" w:rsidRPr="00F44703" w:rsidRDefault="002830C3" w:rsidP="002830C3">
      <w:pPr>
        <w:rPr>
          <w:rFonts w:ascii="Calibri" w:hAnsi="Calibri" w:cs="Calibri"/>
          <w:sz w:val="20"/>
          <w:szCs w:val="20"/>
        </w:rPr>
      </w:pPr>
    </w:p>
    <w:p w:rsidR="002830C3" w:rsidRPr="00F44703" w:rsidRDefault="002830C3" w:rsidP="002830C3">
      <w:pPr>
        <w:rPr>
          <w:rFonts w:ascii="Calibri" w:hAnsi="Calibri" w:cs="Calibri"/>
          <w:sz w:val="20"/>
          <w:szCs w:val="20"/>
        </w:rPr>
      </w:pPr>
    </w:p>
    <w:p w:rsidR="002830C3" w:rsidRPr="00F44703" w:rsidRDefault="002830C3" w:rsidP="002830C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830C3" w:rsidRPr="00F44703" w:rsidRDefault="002830C3" w:rsidP="002830C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830C3" w:rsidRPr="00F44703" w:rsidRDefault="002830C3" w:rsidP="002830C3">
      <w:pPr>
        <w:rPr>
          <w:rFonts w:ascii="Calibri" w:hAnsi="Calibri" w:cs="Calibri"/>
        </w:rPr>
      </w:pPr>
    </w:p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Pr="00C22E9E" w:rsidRDefault="002830C3" w:rsidP="002830C3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OPIS PRZEDMIOTU ZAMÓWIENIA</w:t>
      </w:r>
    </w:p>
    <w:tbl>
      <w:tblPr>
        <w:tblW w:w="991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2104"/>
        <w:gridCol w:w="7229"/>
      </w:tblGrid>
      <w:tr w:rsidR="002830C3" w:rsidRPr="00AC3F9B" w:rsidTr="00501ED2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4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7801"/>
            </w:tblGrid>
            <w:tr w:rsidR="002830C3" w:rsidRPr="008B7E92" w:rsidTr="00501ED2">
              <w:trPr>
                <w:trHeight w:val="121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Sterylna serweta o wymiarach 75 x 80 cm z eliptycznym otworem przylepnym 6x15cm oraz z przylepcem 5x5cm na każdym rogu serwety. 2 warstwowy laminat o gramaturze min. 56 g/m2, chłonności 350%, nieprzemakalności 188 cmH2O, wytrzymałości na rozrywanie 108/95 </w:t>
                  </w:r>
                  <w:proofErr w:type="spellStart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kPa</w:t>
                  </w:r>
                  <w:proofErr w:type="spellEnd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. Opakowanie folia-papier.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  </w:t>
                  </w: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Spełnia wymagania normy EN 13795-1,2,3.</w:t>
                  </w:r>
                </w:p>
              </w:tc>
            </w:tr>
            <w:tr w:rsidR="002830C3" w:rsidRPr="008B7E92" w:rsidTr="00501ED2">
              <w:trPr>
                <w:trHeight w:val="972"/>
              </w:trPr>
              <w:tc>
                <w:tcPr>
                  <w:tcW w:w="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Poz.2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30C3" w:rsidRPr="00C551BA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Sterylna serweta o wymiarach 75 x 90 cm z eliptycznym otworem przylepnym 10x15cm oraz z przylepcem 5x5cm na każdym rogu serwety.</w:t>
                  </w:r>
                </w:p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2 warstwowy laminat o gramaturze min. 56 g/m2, chłonności 350%, nieprzemakalności 188 cmH2O, wytrzymałości na rozrywanie 108/95 </w:t>
                  </w:r>
                  <w:proofErr w:type="spellStart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kPa</w:t>
                  </w:r>
                  <w:proofErr w:type="spellEnd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. Opakowanie folia-papier. Spełnia wymagania normy EN 13795-1,2,3.</w:t>
                  </w:r>
                </w:p>
              </w:tc>
            </w:tr>
            <w:tr w:rsidR="002830C3" w:rsidRPr="008B7E92" w:rsidTr="00501ED2">
              <w:trPr>
                <w:trHeight w:val="97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Poz.3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Serweta sterylna o wymiarach 75x90, minimum dwuwarstwowa wykonana z laminatu nieprzemakalnego z warstwą chłonną o gramaturze 56g/m2, minimalnej odporności na penetrację płynów ( nieprzemakalność): 188cmH2O oraz wytrzymałości na rozerwanie 108/95 </w:t>
                  </w:r>
                  <w:proofErr w:type="spellStart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kPa</w:t>
                  </w:r>
                  <w:proofErr w:type="spellEnd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 oraz chłonności 350%. Opakowanie folia-papier. Spełnia wymagania normy EN 13795-1,2,3.</w:t>
                  </w:r>
                </w:p>
              </w:tc>
            </w:tr>
            <w:tr w:rsidR="002830C3" w:rsidRPr="008B7E92" w:rsidTr="00501ED2">
              <w:trPr>
                <w:trHeight w:val="97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Poz.4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30C3" w:rsidRPr="008B7E92" w:rsidRDefault="002830C3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Serweta sterylna o wymiarach 150 x 210 cm minimum dwuwarstwowa wykonana z laminatu nieprzemakalnego z warstwą chłonną o gramaturze 56g/m2, minimalnej odporności na penetrację płynów ( nieprzemakalność): 188cmH2O oraz wytrzymałości na rozerwanie 108/95 </w:t>
                  </w:r>
                  <w:proofErr w:type="spellStart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kPa</w:t>
                  </w:r>
                  <w:proofErr w:type="spellEnd"/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 xml:space="preserve"> oraz chłonności 350%.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</w:t>
                  </w:r>
                  <w:r w:rsidRPr="00C551BA">
                    <w:rPr>
                      <w:rFonts w:ascii="Calibri" w:hAnsi="Calibri" w:cs="Calibri"/>
                      <w:sz w:val="22"/>
                      <w:szCs w:val="22"/>
                    </w:rPr>
                    <w:t>Opakowanie folia-papier. Spełnia wymagania normy EN 13795-1,2,3.</w:t>
                  </w:r>
                </w:p>
              </w:tc>
            </w:tr>
          </w:tbl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30C3" w:rsidRDefault="002830C3" w:rsidP="00501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 dopuszcza tolerancje rozmiarów +/-5%</w:t>
            </w:r>
          </w:p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30C3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30C3" w:rsidRPr="00AC3F9B" w:rsidRDefault="002830C3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3" w:rsidRPr="00AC3F9B" w:rsidRDefault="002830C3" w:rsidP="00501E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0C3" w:rsidRPr="00AC3F9B" w:rsidRDefault="002830C3" w:rsidP="00501E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2830C3" w:rsidRPr="001E69F8" w:rsidRDefault="002830C3" w:rsidP="002830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830C3" w:rsidRPr="001E69F8" w:rsidRDefault="002830C3" w:rsidP="002830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830C3" w:rsidRPr="00F44703" w:rsidRDefault="002830C3" w:rsidP="002830C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830C3" w:rsidRPr="008B7E92" w:rsidRDefault="002830C3" w:rsidP="002830C3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podpis osoby upoważnionej</w:t>
      </w: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830C3" w:rsidRPr="004C49AF" w:rsidRDefault="002830C3" w:rsidP="002830C3"/>
    <w:p w:rsidR="002830C3" w:rsidRDefault="002830C3" w:rsidP="002830C3"/>
    <w:p w:rsidR="002830C3" w:rsidRDefault="002830C3" w:rsidP="002830C3"/>
    <w:p w:rsidR="002830C3" w:rsidRPr="00624E38" w:rsidRDefault="002830C3" w:rsidP="002830C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12/23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830C3" w:rsidRPr="00624E38" w:rsidRDefault="002830C3" w:rsidP="002830C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830C3" w:rsidRDefault="002830C3" w:rsidP="002830C3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serwet zabiegowych</w:t>
      </w:r>
    </w:p>
    <w:p w:rsidR="002830C3" w:rsidRPr="00876499" w:rsidRDefault="002830C3" w:rsidP="002830C3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830C3" w:rsidRPr="004C49AF" w:rsidRDefault="002830C3" w:rsidP="002830C3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serwet zabiegowych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830C3" w:rsidRPr="00CB476C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830C3" w:rsidRPr="004C49AF" w:rsidRDefault="002830C3" w:rsidP="002830C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830C3" w:rsidRPr="004C49AF" w:rsidRDefault="002830C3" w:rsidP="002830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serwet zabiegowych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2830C3" w:rsidRPr="004C49AF" w:rsidRDefault="002830C3" w:rsidP="002830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serwet zabiegowych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830C3" w:rsidRDefault="002830C3" w:rsidP="002830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serwet zabiegowych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830C3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830C3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830C3" w:rsidRPr="004C49AF" w:rsidRDefault="002830C3" w:rsidP="002830C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830C3" w:rsidRPr="004C49AF" w:rsidRDefault="002830C3" w:rsidP="002830C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830C3" w:rsidRPr="004C49AF" w:rsidRDefault="002830C3" w:rsidP="002830C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830C3" w:rsidRPr="004C49AF" w:rsidRDefault="002830C3" w:rsidP="002830C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830C3" w:rsidRPr="004C49AF" w:rsidRDefault="002830C3" w:rsidP="002830C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830C3" w:rsidRDefault="002830C3" w:rsidP="002830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serwety zabiegowe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830C3" w:rsidRPr="004C49AF" w:rsidRDefault="002830C3" w:rsidP="002830C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830C3" w:rsidRPr="004C49AF" w:rsidRDefault="002830C3" w:rsidP="002830C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830C3" w:rsidRPr="004C49AF" w:rsidRDefault="002830C3" w:rsidP="002830C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830C3" w:rsidRPr="004C49AF" w:rsidRDefault="002830C3" w:rsidP="002830C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830C3" w:rsidRPr="004C49AF" w:rsidRDefault="002830C3" w:rsidP="002830C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830C3" w:rsidRPr="004C49AF" w:rsidRDefault="002830C3" w:rsidP="002830C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830C3" w:rsidRPr="004C49AF" w:rsidRDefault="002830C3" w:rsidP="002830C3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830C3" w:rsidRDefault="002830C3" w:rsidP="002830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2830C3" w:rsidRDefault="002830C3" w:rsidP="002830C3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2830C3" w:rsidRDefault="002830C3" w:rsidP="002830C3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2830C3" w:rsidRDefault="002830C3" w:rsidP="002830C3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830C3" w:rsidRDefault="002830C3" w:rsidP="002830C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2830C3" w:rsidRPr="004C49AF" w:rsidRDefault="002830C3" w:rsidP="002830C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830C3" w:rsidRPr="008E67FB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830C3" w:rsidRPr="004C49AF" w:rsidRDefault="002830C3" w:rsidP="002830C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830C3" w:rsidRDefault="002830C3" w:rsidP="002830C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30C3" w:rsidRPr="004C49AF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30C3" w:rsidRPr="008E67FB" w:rsidRDefault="002830C3" w:rsidP="002830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830C3" w:rsidRPr="004C49AF" w:rsidRDefault="002830C3" w:rsidP="002830C3">
      <w:pPr>
        <w:rPr>
          <w:rFonts w:asciiTheme="minorHAnsi" w:hAnsiTheme="minorHAnsi" w:cstheme="minorHAnsi"/>
        </w:rPr>
      </w:pPr>
    </w:p>
    <w:p w:rsidR="002830C3" w:rsidRDefault="002830C3" w:rsidP="002830C3"/>
    <w:p w:rsidR="002830C3" w:rsidRPr="004C49AF" w:rsidRDefault="002830C3" w:rsidP="002830C3"/>
    <w:p w:rsidR="002830C3" w:rsidRPr="004C49AF" w:rsidRDefault="002830C3" w:rsidP="002830C3"/>
    <w:p w:rsidR="002830C3" w:rsidRPr="004C49AF" w:rsidRDefault="002830C3" w:rsidP="002830C3"/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830C3" w:rsidRPr="00BC2F3A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12/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830C3" w:rsidRDefault="002830C3" w:rsidP="002830C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830C3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2830C3" w:rsidRPr="00BC2F3A" w:rsidRDefault="002830C3" w:rsidP="002830C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830C3" w:rsidRPr="00BC2F3A" w:rsidRDefault="002830C3" w:rsidP="002830C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830C3" w:rsidRPr="00BC2F3A" w:rsidRDefault="002830C3" w:rsidP="002830C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2830C3" w:rsidRDefault="002830C3" w:rsidP="002830C3"/>
    <w:p w:rsidR="00B92463" w:rsidRDefault="00B92463"/>
    <w:sectPr w:rsidR="00B9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C3"/>
    <w:rsid w:val="002830C3"/>
    <w:rsid w:val="00B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0976D-8B80-4199-85C9-7D7A01DD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3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1750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2023-01-31T20:07:00Z</dcterms:created>
  <dcterms:modified xsi:type="dcterms:W3CDTF">2023-01-31T20:08:00Z</dcterms:modified>
</cp:coreProperties>
</file>