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E8" w:rsidRPr="00AC0636" w:rsidRDefault="00C76EE8" w:rsidP="00C76E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93/2022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C76EE8" w:rsidRPr="00AC0636" w:rsidRDefault="00C76EE8" w:rsidP="00C76EE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76EE8" w:rsidRPr="00AC0636" w:rsidRDefault="00C76EE8" w:rsidP="00C76EE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C76EE8" w:rsidRPr="00AC0636" w:rsidRDefault="00C76EE8" w:rsidP="00C76EE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76EE8" w:rsidRPr="00AC0636" w:rsidRDefault="00C76EE8" w:rsidP="00C76EE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C76EE8" w:rsidRPr="00AC0636" w:rsidRDefault="00C76EE8" w:rsidP="00C76EE8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C76EE8" w:rsidRPr="00AC0636" w:rsidRDefault="00C76EE8" w:rsidP="00C76EE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C76EE8" w:rsidRPr="00AC0636" w:rsidRDefault="00C76EE8" w:rsidP="00C76EE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C76EE8" w:rsidRPr="00AC0636" w:rsidRDefault="00C76EE8" w:rsidP="00C76EE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C76EE8" w:rsidRPr="00AC0636" w:rsidRDefault="00C76EE8" w:rsidP="00C76EE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C76EE8" w:rsidRPr="00AC0636" w:rsidRDefault="00C76EE8" w:rsidP="00C76EE8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C76EE8" w:rsidRPr="00AC0636" w:rsidRDefault="00C76EE8" w:rsidP="00C76EE8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C76EE8" w:rsidRPr="00DE1B75" w:rsidRDefault="00C76EE8" w:rsidP="00C76EE8">
      <w:pPr>
        <w:pStyle w:val="Akapitzlist"/>
        <w:ind w:left="510" w:firstLine="198"/>
        <w:jc w:val="center"/>
        <w:rPr>
          <w:rFonts w:cs="Calibri"/>
          <w:b/>
          <w:i/>
          <w:sz w:val="26"/>
          <w:szCs w:val="26"/>
          <w:u w:val="single"/>
        </w:rPr>
      </w:pPr>
      <w:r w:rsidRPr="00DE1B75">
        <w:rPr>
          <w:rFonts w:cs="Calibri"/>
          <w:b/>
          <w:i/>
          <w:sz w:val="26"/>
          <w:szCs w:val="26"/>
          <w:u w:val="single"/>
        </w:rPr>
        <w:t>STENTY OSKRZELOWE DLA PRACOWNI BRONCHOSKOPII</w:t>
      </w:r>
    </w:p>
    <w:p w:rsidR="00C76EE8" w:rsidRPr="00AC0636" w:rsidRDefault="00C76EE8" w:rsidP="00C76EE8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C76EE8" w:rsidRPr="00AC0636" w:rsidRDefault="00C76EE8" w:rsidP="00C76EE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C76EE8" w:rsidRPr="00221740" w:rsidRDefault="00C76EE8" w:rsidP="00C76EE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16/12</w:t>
      </w:r>
      <w:r w:rsidRPr="00221740">
        <w:rPr>
          <w:rFonts w:ascii="Calibri" w:hAnsi="Calibri" w:cs="Calibri"/>
          <w:b/>
          <w:sz w:val="22"/>
          <w:szCs w:val="22"/>
        </w:rPr>
        <w:t>/2022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C76EE8" w:rsidRPr="00590E6B" w:rsidRDefault="00C76EE8" w:rsidP="00C76EE8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C76EE8" w:rsidRPr="00AC0636" w:rsidRDefault="00C76EE8" w:rsidP="00C76EE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C76EE8" w:rsidRPr="00AC0636" w:rsidRDefault="00C76EE8" w:rsidP="00C76EE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C76EE8" w:rsidRPr="00AC0636" w:rsidRDefault="00C76EE8" w:rsidP="00C76EE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C76EE8" w:rsidRPr="00686169" w:rsidRDefault="00C76EE8" w:rsidP="00C76EE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C76EE8" w:rsidRPr="00AD559C" w:rsidRDefault="00C76EE8" w:rsidP="00C76EE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C76EE8" w:rsidRPr="00AC0636" w:rsidRDefault="00C76EE8" w:rsidP="00C76EE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C76EE8" w:rsidRPr="00AC0636" w:rsidRDefault="00C76EE8" w:rsidP="00C76EE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C76EE8" w:rsidRPr="00AC0636" w:rsidRDefault="00C76EE8" w:rsidP="00C76EE8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C76EE8" w:rsidRPr="00AC0636" w:rsidRDefault="00C76EE8" w:rsidP="00C76EE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C76EE8" w:rsidRPr="00AC0636" w:rsidRDefault="00C76EE8" w:rsidP="00C76EE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C76EE8" w:rsidRPr="00AC0636" w:rsidRDefault="00C76EE8" w:rsidP="00C76EE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C76EE8" w:rsidRPr="00AC0636" w:rsidRDefault="00C76EE8" w:rsidP="00C76EE8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C76EE8" w:rsidRDefault="00C76EE8" w:rsidP="00C76EE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76EE8" w:rsidRDefault="00C76EE8" w:rsidP="00C76EE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Default="00C76EE8" w:rsidP="00C76EE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372DC" wp14:editId="586A519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EE8" w:rsidRDefault="00C76EE8" w:rsidP="00C76EE8">
                            <w:pPr>
                              <w:jc w:val="center"/>
                            </w:pPr>
                          </w:p>
                          <w:p w:rsidR="00C76EE8" w:rsidRDefault="00C76EE8" w:rsidP="00C76EE8">
                            <w:pPr>
                              <w:jc w:val="center"/>
                            </w:pPr>
                          </w:p>
                          <w:p w:rsidR="00C76EE8" w:rsidRDefault="00C76EE8" w:rsidP="00C76EE8">
                            <w:pPr>
                              <w:jc w:val="center"/>
                            </w:pPr>
                          </w:p>
                          <w:p w:rsidR="00C76EE8" w:rsidRDefault="00C76EE8" w:rsidP="00C76EE8">
                            <w:pPr>
                              <w:jc w:val="center"/>
                            </w:pPr>
                          </w:p>
                          <w:p w:rsidR="00C76EE8" w:rsidRDefault="00C76EE8" w:rsidP="00C76EE8">
                            <w:pPr>
                              <w:jc w:val="center"/>
                            </w:pPr>
                          </w:p>
                          <w:p w:rsidR="00C76EE8" w:rsidRDefault="00C76EE8" w:rsidP="00C76EE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372D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76EE8" w:rsidRDefault="00C76EE8" w:rsidP="00C76EE8">
                      <w:pPr>
                        <w:jc w:val="center"/>
                      </w:pPr>
                    </w:p>
                    <w:p w:rsidR="00C76EE8" w:rsidRDefault="00C76EE8" w:rsidP="00C76EE8">
                      <w:pPr>
                        <w:jc w:val="center"/>
                      </w:pPr>
                    </w:p>
                    <w:p w:rsidR="00C76EE8" w:rsidRDefault="00C76EE8" w:rsidP="00C76EE8">
                      <w:pPr>
                        <w:jc w:val="center"/>
                      </w:pPr>
                    </w:p>
                    <w:p w:rsidR="00C76EE8" w:rsidRDefault="00C76EE8" w:rsidP="00C76EE8">
                      <w:pPr>
                        <w:jc w:val="center"/>
                      </w:pPr>
                    </w:p>
                    <w:p w:rsidR="00C76EE8" w:rsidRDefault="00C76EE8" w:rsidP="00C76EE8">
                      <w:pPr>
                        <w:jc w:val="center"/>
                      </w:pPr>
                    </w:p>
                    <w:p w:rsidR="00C76EE8" w:rsidRDefault="00C76EE8" w:rsidP="00C76EE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C76EE8" w:rsidRPr="00AC0636" w:rsidRDefault="00C76EE8" w:rsidP="00C76EE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76EE8" w:rsidRPr="00AC0636" w:rsidRDefault="00C76EE8" w:rsidP="00C76EE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C76EE8" w:rsidRPr="00AC0636" w:rsidRDefault="00C76EE8" w:rsidP="00C76EE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76EE8" w:rsidRPr="00542C54" w:rsidRDefault="00C76EE8" w:rsidP="00C76EE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C76EE8" w:rsidRPr="00AC0636" w:rsidRDefault="00C76EE8" w:rsidP="00C76EE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C76EE8" w:rsidRPr="00AC0636" w:rsidRDefault="00C76EE8" w:rsidP="00C76EE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C76EE8" w:rsidRPr="00AC0636" w:rsidRDefault="00C76EE8" w:rsidP="00C76E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76EE8" w:rsidRPr="00AC0636" w:rsidRDefault="00C76EE8" w:rsidP="00C76E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76EE8" w:rsidRPr="00AC0636" w:rsidRDefault="00C76EE8" w:rsidP="00C76E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76EE8" w:rsidRPr="00AC0636" w:rsidRDefault="00C76EE8" w:rsidP="00C76E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C76EE8" w:rsidRPr="00AC0636" w:rsidRDefault="00C76EE8" w:rsidP="00C76E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C76EE8" w:rsidRPr="00AC0636" w:rsidRDefault="00C76EE8" w:rsidP="00C76EE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C76EE8" w:rsidRPr="00DE1B75" w:rsidRDefault="00C76EE8" w:rsidP="00C76EE8">
      <w:pPr>
        <w:pStyle w:val="Akapitzlist"/>
        <w:ind w:left="1773" w:firstLine="351"/>
        <w:rPr>
          <w:rFonts w:cs="Calibri"/>
          <w:b/>
          <w:i/>
          <w:sz w:val="26"/>
          <w:szCs w:val="26"/>
          <w:u w:val="single"/>
        </w:rPr>
      </w:pPr>
      <w:r w:rsidRPr="00DE1B75">
        <w:rPr>
          <w:rFonts w:cs="Calibri"/>
          <w:b/>
          <w:i/>
          <w:sz w:val="26"/>
          <w:szCs w:val="26"/>
          <w:u w:val="single"/>
        </w:rPr>
        <w:t>STENTY OSKRZELOWE DLA PRACOWNI BRONCHOSKOPII</w:t>
      </w:r>
    </w:p>
    <w:p w:rsidR="00C76EE8" w:rsidRPr="006953AD" w:rsidRDefault="00C76EE8" w:rsidP="00C76EE8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C76EE8" w:rsidRPr="00AC233C" w:rsidRDefault="00C76EE8" w:rsidP="00C76EE8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C76EE8" w:rsidRPr="00AC0636" w:rsidRDefault="00C76EE8" w:rsidP="00C76EE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C76EE8" w:rsidRPr="00AC0636" w:rsidRDefault="00C76EE8" w:rsidP="00C76EE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C76EE8" w:rsidRPr="00AC0636" w:rsidRDefault="00C76EE8" w:rsidP="00C76EE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C76EE8" w:rsidRPr="00AC0636" w:rsidRDefault="00C76EE8" w:rsidP="00C76EE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C76EE8" w:rsidRPr="00AC0636" w:rsidRDefault="00C76EE8" w:rsidP="00C76EE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C76EE8" w:rsidRPr="00B32066" w:rsidRDefault="00C76EE8" w:rsidP="00C76EE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C76EE8" w:rsidRPr="00AC0636" w:rsidRDefault="00C76EE8" w:rsidP="00C76EE8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C76EE8" w:rsidRPr="00AC0636" w:rsidRDefault="00C76EE8" w:rsidP="00C76EE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C76EE8" w:rsidRPr="00AC0636" w:rsidRDefault="00C76EE8" w:rsidP="00C76EE8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C76EE8" w:rsidRPr="00AC0636" w:rsidRDefault="00C76EE8" w:rsidP="00C76EE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C76EE8" w:rsidRPr="00AC0636" w:rsidRDefault="00C76EE8" w:rsidP="00C76EE8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C76EE8" w:rsidRPr="00AC0636" w:rsidRDefault="00C76EE8" w:rsidP="00C76EE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C76EE8" w:rsidRPr="00AC0636" w:rsidRDefault="00C76EE8" w:rsidP="00C76EE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C76EE8" w:rsidRPr="00AC0636" w:rsidRDefault="00C76EE8" w:rsidP="00C76EE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C76EE8" w:rsidRPr="00AC0636" w:rsidRDefault="00C76EE8" w:rsidP="00C76EE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C76EE8" w:rsidRDefault="00C76EE8" w:rsidP="00C76E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76EE8" w:rsidRPr="00AC0636" w:rsidRDefault="00C76EE8" w:rsidP="00C76E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C76EE8" w:rsidRPr="00AC0636" w:rsidRDefault="00C76EE8" w:rsidP="00C76E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C76EE8" w:rsidRPr="00AC0636" w:rsidRDefault="00C76EE8" w:rsidP="00C76EE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C76EE8" w:rsidRPr="00AC0636" w:rsidRDefault="00C76EE8" w:rsidP="00C76EE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76EE8" w:rsidRDefault="00C76EE8" w:rsidP="00C76EE8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C76EE8" w:rsidRDefault="00C76EE8" w:rsidP="00C76EE8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C76EE8" w:rsidRDefault="00C76EE8" w:rsidP="00C76EE8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C76EE8" w:rsidRDefault="00C76EE8" w:rsidP="00C76EE8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C76EE8" w:rsidRPr="00DE1B75" w:rsidRDefault="00C76EE8" w:rsidP="00C76EE8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DE1B75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5B4E92">
        <w:rPr>
          <w:rFonts w:cs="Calibri"/>
          <w:b/>
          <w:i/>
          <w:sz w:val="26"/>
          <w:szCs w:val="26"/>
          <w:u w:val="single"/>
        </w:rPr>
        <w:t xml:space="preserve">; </w:t>
      </w:r>
      <w:r w:rsidRPr="00DE1B75">
        <w:rPr>
          <w:rFonts w:ascii="Calibri" w:hAnsi="Calibri" w:cs="Calibri"/>
          <w:b/>
          <w:i/>
          <w:sz w:val="26"/>
          <w:szCs w:val="26"/>
          <w:u w:val="single"/>
        </w:rPr>
        <w:t>STENT</w:t>
      </w:r>
      <w:r>
        <w:rPr>
          <w:rFonts w:ascii="Calibri" w:hAnsi="Calibri" w:cs="Calibri"/>
          <w:b/>
          <w:i/>
          <w:sz w:val="26"/>
          <w:szCs w:val="26"/>
          <w:u w:val="single"/>
        </w:rPr>
        <w:t>ÓW</w:t>
      </w:r>
      <w:r w:rsidRPr="00DE1B75">
        <w:rPr>
          <w:rFonts w:ascii="Calibri" w:hAnsi="Calibri" w:cs="Calibri"/>
          <w:b/>
          <w:i/>
          <w:sz w:val="26"/>
          <w:szCs w:val="26"/>
          <w:u w:val="single"/>
        </w:rPr>
        <w:t xml:space="preserve"> OSKRZELOW</w:t>
      </w:r>
      <w:r>
        <w:rPr>
          <w:rFonts w:ascii="Calibri" w:hAnsi="Calibri" w:cs="Calibri"/>
          <w:b/>
          <w:i/>
          <w:sz w:val="26"/>
          <w:szCs w:val="26"/>
          <w:u w:val="single"/>
        </w:rPr>
        <w:t>YCH</w:t>
      </w:r>
      <w:r w:rsidRPr="00DE1B75">
        <w:rPr>
          <w:rFonts w:ascii="Calibri" w:hAnsi="Calibri" w:cs="Calibri"/>
          <w:b/>
          <w:i/>
          <w:sz w:val="26"/>
          <w:szCs w:val="26"/>
          <w:u w:val="single"/>
        </w:rPr>
        <w:t xml:space="preserve"> DLA PRACOWNI BRONCHOSKOPII</w:t>
      </w:r>
    </w:p>
    <w:p w:rsidR="00C76EE8" w:rsidRPr="00226B2D" w:rsidRDefault="00C76EE8" w:rsidP="00C76EE8">
      <w:pPr>
        <w:pStyle w:val="Akapitzlist"/>
        <w:ind w:left="510"/>
        <w:jc w:val="center"/>
        <w:rPr>
          <w:rFonts w:cs="Calibri"/>
          <w:b/>
          <w:bCs/>
          <w:i/>
          <w:sz w:val="28"/>
          <w:szCs w:val="28"/>
          <w:u w:val="single"/>
        </w:rPr>
      </w:pPr>
    </w:p>
    <w:p w:rsidR="00C76EE8" w:rsidRDefault="00C76EE8" w:rsidP="00C76EE8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C76EE8" w:rsidRDefault="00C76EE8" w:rsidP="00C76EE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C76EE8" w:rsidRPr="009313B1" w:rsidTr="00D5700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E8" w:rsidRPr="009313B1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E8" w:rsidRPr="009313B1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E8" w:rsidRPr="009313B1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E8" w:rsidRPr="009313B1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E8" w:rsidRPr="009313B1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E8" w:rsidRPr="009313B1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E8" w:rsidRPr="009313B1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E8" w:rsidRPr="009313B1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C76EE8" w:rsidRPr="009313B1" w:rsidTr="00D5700B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EE8" w:rsidRPr="00902837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E8" w:rsidRPr="00902837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system TTS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trough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scope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E8" w:rsidRPr="00902837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E8" w:rsidRPr="00902837" w:rsidRDefault="00C76EE8" w:rsidP="00D5700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E8" w:rsidRPr="00902837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EE8" w:rsidRPr="00A31E6D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EE8" w:rsidRPr="00A31E6D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EE8" w:rsidRPr="009313B1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76EE8" w:rsidRPr="009313B1" w:rsidTr="00D5700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E8" w:rsidRPr="00902837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E8" w:rsidRDefault="00C76EE8" w:rsidP="00D570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oskrzelowy prosty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E8" w:rsidRPr="00902837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E8" w:rsidRDefault="00C76EE8" w:rsidP="00D5700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E8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E8" w:rsidRPr="00A31E6D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E8" w:rsidRPr="00A31E6D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E8" w:rsidRPr="009313B1" w:rsidRDefault="00C76EE8" w:rsidP="00D57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6EE8" w:rsidRDefault="00C76EE8" w:rsidP="00C76EE8">
      <w:pPr>
        <w:spacing w:line="360" w:lineRule="auto"/>
        <w:rPr>
          <w:rFonts w:ascii="Calibri" w:hAnsi="Calibri" w:cs="Calibri"/>
          <w:bCs/>
          <w:color w:val="666666"/>
        </w:rPr>
      </w:pPr>
    </w:p>
    <w:p w:rsidR="00C76EE8" w:rsidRDefault="00C76EE8" w:rsidP="00C76EE8">
      <w:pPr>
        <w:spacing w:line="360" w:lineRule="auto"/>
        <w:rPr>
          <w:rFonts w:ascii="Calibri" w:hAnsi="Calibri" w:cs="Calibri"/>
          <w:bCs/>
          <w:color w:val="666666"/>
        </w:rPr>
      </w:pPr>
    </w:p>
    <w:p w:rsidR="00C76EE8" w:rsidRDefault="00C76EE8" w:rsidP="00C76EE8">
      <w:pPr>
        <w:spacing w:line="360" w:lineRule="auto"/>
        <w:rPr>
          <w:rFonts w:ascii="Calibri" w:hAnsi="Calibri" w:cs="Calibri"/>
          <w:bCs/>
          <w:color w:val="666666"/>
        </w:rPr>
      </w:pPr>
    </w:p>
    <w:p w:rsidR="00C76EE8" w:rsidRDefault="00C76EE8" w:rsidP="00C76EE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76EE8" w:rsidRDefault="00C76EE8" w:rsidP="00C76EE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76EE8" w:rsidRPr="00F44703" w:rsidRDefault="00C76EE8" w:rsidP="00C76EE8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C76EE8" w:rsidRPr="00F44703" w:rsidRDefault="00C76EE8" w:rsidP="00C76EE8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C76EE8" w:rsidRPr="00F44703" w:rsidRDefault="00C76EE8" w:rsidP="00C76EE8">
      <w:pPr>
        <w:rPr>
          <w:rFonts w:ascii="Calibri" w:hAnsi="Calibri" w:cs="Calibri"/>
          <w:sz w:val="20"/>
          <w:szCs w:val="20"/>
        </w:rPr>
      </w:pPr>
    </w:p>
    <w:p w:rsidR="00C76EE8" w:rsidRPr="00F44703" w:rsidRDefault="00C76EE8" w:rsidP="00C76EE8">
      <w:pPr>
        <w:rPr>
          <w:rFonts w:ascii="Calibri" w:hAnsi="Calibri" w:cs="Calibri"/>
          <w:sz w:val="20"/>
          <w:szCs w:val="20"/>
        </w:rPr>
      </w:pPr>
    </w:p>
    <w:p w:rsidR="00C76EE8" w:rsidRPr="00F44703" w:rsidRDefault="00C76EE8" w:rsidP="00C76EE8">
      <w:pPr>
        <w:rPr>
          <w:rFonts w:ascii="Calibri" w:hAnsi="Calibri" w:cs="Calibri"/>
          <w:sz w:val="20"/>
          <w:szCs w:val="20"/>
        </w:rPr>
      </w:pPr>
    </w:p>
    <w:p w:rsidR="00C76EE8" w:rsidRPr="00F44703" w:rsidRDefault="00C76EE8" w:rsidP="00C76EE8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C76EE8" w:rsidRPr="00F44703" w:rsidRDefault="00C76EE8" w:rsidP="00C76EE8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C76EE8" w:rsidRPr="00F44703" w:rsidRDefault="00C76EE8" w:rsidP="00C76EE8">
      <w:pPr>
        <w:rPr>
          <w:rFonts w:ascii="Calibri" w:hAnsi="Calibri" w:cs="Calibri"/>
        </w:rPr>
      </w:pPr>
    </w:p>
    <w:p w:rsidR="00C76EE8" w:rsidRDefault="00C76EE8" w:rsidP="00C76EE8"/>
    <w:p w:rsidR="00C76EE8" w:rsidRDefault="00C76EE8" w:rsidP="00C76EE8"/>
    <w:p w:rsidR="00C76EE8" w:rsidRDefault="00C76EE8" w:rsidP="00C76EE8"/>
    <w:p w:rsidR="00C76EE8" w:rsidRDefault="00C76EE8" w:rsidP="00C76EE8"/>
    <w:p w:rsidR="00C76EE8" w:rsidRDefault="00C76EE8" w:rsidP="00C76EE8"/>
    <w:p w:rsidR="00C76EE8" w:rsidRDefault="00C76EE8" w:rsidP="00C76EE8"/>
    <w:p w:rsidR="00C76EE8" w:rsidRDefault="00C76EE8" w:rsidP="00C76EE8"/>
    <w:p w:rsidR="00C76EE8" w:rsidRDefault="00C76EE8" w:rsidP="00C76EE8"/>
    <w:p w:rsidR="00C76EE8" w:rsidRDefault="00C76EE8" w:rsidP="00C76EE8"/>
    <w:p w:rsidR="00C76EE8" w:rsidRDefault="00C76EE8" w:rsidP="00C76EE8"/>
    <w:p w:rsidR="00C76EE8" w:rsidRPr="00347E8D" w:rsidRDefault="00C76EE8" w:rsidP="00C76EE8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347E8D">
        <w:rPr>
          <w:rFonts w:ascii="Calibri" w:hAnsi="Calibri" w:cs="Calibri"/>
          <w:b/>
          <w:sz w:val="22"/>
          <w:szCs w:val="22"/>
        </w:rPr>
        <w:lastRenderedPageBreak/>
        <w:t>OPIS PRZEDMIOTU ZAMÓWIENIA</w:t>
      </w:r>
    </w:p>
    <w:p w:rsidR="00C76EE8" w:rsidRPr="00DE1B75" w:rsidRDefault="00C76EE8" w:rsidP="00C76EE8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E1B75">
        <w:rPr>
          <w:rFonts w:ascii="Calibri" w:hAnsi="Calibri" w:cs="Calibri"/>
          <w:b/>
          <w:sz w:val="22"/>
          <w:szCs w:val="22"/>
          <w:u w:val="single"/>
        </w:rPr>
        <w:t>STENT SYSTEM TTS (TROUGH THE SCOPE)</w:t>
      </w:r>
    </w:p>
    <w:p w:rsidR="00C76EE8" w:rsidRPr="00DE1B75" w:rsidRDefault="00C76EE8" w:rsidP="00C76EE8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DE1B75">
        <w:rPr>
          <w:rFonts w:ascii="Calibri" w:hAnsi="Calibri" w:cs="Calibri"/>
          <w:sz w:val="22"/>
          <w:szCs w:val="22"/>
        </w:rPr>
        <w:t>Stent</w:t>
      </w:r>
      <w:proofErr w:type="spellEnd"/>
      <w:r w:rsidRPr="00DE1B75">
        <w:rPr>
          <w:rFonts w:ascii="Calibri" w:hAnsi="Calibri" w:cs="Calibri"/>
          <w:sz w:val="22"/>
          <w:szCs w:val="22"/>
        </w:rPr>
        <w:t xml:space="preserve"> prosty oskrzelowy załadowany do systemu pozwalającego na wprowadzenie przez kanał roboczy endoskopu, o długości roboczej</w:t>
      </w:r>
      <w:r>
        <w:rPr>
          <w:rFonts w:ascii="Calibri" w:hAnsi="Calibri" w:cs="Calibri"/>
          <w:sz w:val="22"/>
          <w:szCs w:val="22"/>
        </w:rPr>
        <w:t xml:space="preserve"> 1200mm oraz średnicy 2,7 mm,  </w:t>
      </w:r>
      <w:r w:rsidRPr="00DE1B75">
        <w:rPr>
          <w:rFonts w:ascii="Calibri" w:hAnsi="Calibri" w:cs="Calibri"/>
          <w:sz w:val="22"/>
          <w:szCs w:val="22"/>
        </w:rPr>
        <w:t>wyposażony w markery RTG;</w:t>
      </w:r>
    </w:p>
    <w:p w:rsidR="00C76EE8" w:rsidRPr="00DE1B75" w:rsidRDefault="00C76EE8" w:rsidP="00C76EE8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DE1B75">
        <w:rPr>
          <w:rFonts w:ascii="Calibri" w:hAnsi="Calibri" w:cs="Calibri"/>
          <w:sz w:val="22"/>
          <w:szCs w:val="22"/>
        </w:rPr>
        <w:t>Stent</w:t>
      </w:r>
      <w:proofErr w:type="spellEnd"/>
      <w:r w:rsidRPr="00DE1B75">
        <w:rPr>
          <w:rFonts w:ascii="Calibri" w:hAnsi="Calibri" w:cs="Calibri"/>
          <w:sz w:val="22"/>
          <w:szCs w:val="22"/>
        </w:rPr>
        <w:t xml:space="preserve"> niewymagający przepłukiwania przed aplikacją,      </w:t>
      </w:r>
    </w:p>
    <w:p w:rsidR="00C76EE8" w:rsidRPr="00DE1B75" w:rsidRDefault="00C76EE8" w:rsidP="00C76EE8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DE1B75">
        <w:rPr>
          <w:rFonts w:ascii="Calibri" w:hAnsi="Calibri" w:cs="Calibri"/>
          <w:sz w:val="22"/>
          <w:szCs w:val="22"/>
        </w:rPr>
        <w:t>Stent</w:t>
      </w:r>
      <w:proofErr w:type="spellEnd"/>
      <w:r w:rsidRPr="00DE1B75">
        <w:rPr>
          <w:rFonts w:ascii="Calibri" w:hAnsi="Calibri" w:cs="Calibri"/>
          <w:sz w:val="22"/>
          <w:szCs w:val="22"/>
        </w:rPr>
        <w:t xml:space="preserve"> zakończony metalową, zaokrągloną, atraumatyczną końcówką,                                                                                - zintegrowany prowadnik,   </w:t>
      </w:r>
    </w:p>
    <w:p w:rsidR="00C76EE8" w:rsidRPr="00DE1B75" w:rsidRDefault="00C76EE8" w:rsidP="00C76EE8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E1B75">
        <w:rPr>
          <w:rFonts w:ascii="Calibri" w:hAnsi="Calibri" w:cs="Calibri"/>
          <w:sz w:val="22"/>
          <w:szCs w:val="22"/>
        </w:rPr>
        <w:t>Koniec dystalny systemu aplikacji posiadający wzmocnienie siatką metalową na odcinku eliminujący załamywanie się systemu w trudnych aplikacjach.</w:t>
      </w:r>
    </w:p>
    <w:p w:rsidR="00C76EE8" w:rsidRPr="00DE1B75" w:rsidRDefault="00C76EE8" w:rsidP="00C76EE8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DE1B75">
        <w:rPr>
          <w:rFonts w:ascii="Calibri" w:hAnsi="Calibri" w:cs="Calibri"/>
          <w:sz w:val="22"/>
          <w:szCs w:val="22"/>
        </w:rPr>
        <w:t>Stent</w:t>
      </w:r>
      <w:proofErr w:type="spellEnd"/>
      <w:r w:rsidRPr="00DE1B75">
        <w:rPr>
          <w:rFonts w:ascii="Calibri" w:hAnsi="Calibri" w:cs="Calibri"/>
          <w:sz w:val="22"/>
          <w:szCs w:val="22"/>
        </w:rPr>
        <w:t xml:space="preserve"> wykonany z drutu </w:t>
      </w:r>
      <w:proofErr w:type="spellStart"/>
      <w:r w:rsidRPr="00DE1B75">
        <w:rPr>
          <w:rFonts w:ascii="Calibri" w:hAnsi="Calibri" w:cs="Calibri"/>
          <w:sz w:val="22"/>
          <w:szCs w:val="22"/>
        </w:rPr>
        <w:t>nitinolowego</w:t>
      </w:r>
      <w:proofErr w:type="spellEnd"/>
      <w:r w:rsidRPr="00DE1B75">
        <w:rPr>
          <w:rFonts w:ascii="Calibri" w:hAnsi="Calibri" w:cs="Calibri"/>
          <w:sz w:val="22"/>
          <w:szCs w:val="22"/>
        </w:rPr>
        <w:t>, pleciony z jednego odcinka drutu.</w:t>
      </w:r>
    </w:p>
    <w:p w:rsidR="00C76EE8" w:rsidRPr="00DE1B75" w:rsidRDefault="00C76EE8" w:rsidP="00C76EE8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E1B75">
        <w:rPr>
          <w:rFonts w:ascii="Calibri" w:hAnsi="Calibri" w:cs="Calibri"/>
          <w:sz w:val="22"/>
          <w:szCs w:val="22"/>
        </w:rPr>
        <w:t xml:space="preserve">Kształt prosty, końce wyposażone w sferyczne pierścienie z kołnierzem kompensującym ziarninowanie tkanki oraz atraumatyczne końce o specjalnym kącie splotu oraz </w:t>
      </w:r>
      <w:r>
        <w:rPr>
          <w:rFonts w:ascii="Calibri" w:hAnsi="Calibri" w:cs="Calibri"/>
          <w:sz w:val="22"/>
          <w:szCs w:val="22"/>
        </w:rPr>
        <w:t xml:space="preserve">                                         </w:t>
      </w:r>
      <w:r w:rsidRPr="00DE1B75">
        <w:rPr>
          <w:rFonts w:ascii="Calibri" w:hAnsi="Calibri" w:cs="Calibri"/>
          <w:sz w:val="22"/>
          <w:szCs w:val="22"/>
        </w:rPr>
        <w:t xml:space="preserve">nić  do repozycji. </w:t>
      </w:r>
    </w:p>
    <w:p w:rsidR="00C76EE8" w:rsidRPr="00DE1B75" w:rsidRDefault="00C76EE8" w:rsidP="00C76EE8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DE1B75">
        <w:rPr>
          <w:rFonts w:ascii="Calibri" w:hAnsi="Calibri" w:cs="Calibri"/>
          <w:sz w:val="22"/>
          <w:szCs w:val="22"/>
        </w:rPr>
        <w:t>Stent</w:t>
      </w:r>
      <w:proofErr w:type="spellEnd"/>
      <w:r w:rsidRPr="00DE1B75">
        <w:rPr>
          <w:rFonts w:ascii="Calibri" w:hAnsi="Calibri" w:cs="Calibri"/>
          <w:sz w:val="22"/>
          <w:szCs w:val="22"/>
        </w:rPr>
        <w:t xml:space="preserve"> całkowicie powleczonym metodą zatapiania w specjalnym silikonie odpornym  </w:t>
      </w:r>
      <w:r>
        <w:rPr>
          <w:rFonts w:ascii="Calibri" w:hAnsi="Calibri" w:cs="Calibri"/>
          <w:sz w:val="22"/>
          <w:szCs w:val="22"/>
        </w:rPr>
        <w:t xml:space="preserve">                              </w:t>
      </w:r>
      <w:r w:rsidRPr="00DE1B75">
        <w:rPr>
          <w:rFonts w:ascii="Calibri" w:hAnsi="Calibri" w:cs="Calibri"/>
          <w:sz w:val="22"/>
          <w:szCs w:val="22"/>
        </w:rPr>
        <w:t xml:space="preserve">na kruszenie w kontakcie z substancjami organicznymi. </w:t>
      </w:r>
    </w:p>
    <w:p w:rsidR="00C76EE8" w:rsidRPr="00DE1B75" w:rsidRDefault="00C76EE8" w:rsidP="00C76EE8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E1B75">
        <w:rPr>
          <w:rFonts w:ascii="Calibri" w:hAnsi="Calibri" w:cs="Calibri"/>
          <w:sz w:val="22"/>
          <w:szCs w:val="22"/>
        </w:rPr>
        <w:t xml:space="preserve">Średnice </w:t>
      </w:r>
      <w:proofErr w:type="spellStart"/>
      <w:r w:rsidRPr="00DE1B75">
        <w:rPr>
          <w:rFonts w:ascii="Calibri" w:hAnsi="Calibri" w:cs="Calibri"/>
          <w:sz w:val="22"/>
          <w:szCs w:val="22"/>
        </w:rPr>
        <w:t>stentów</w:t>
      </w:r>
      <w:proofErr w:type="spellEnd"/>
      <w:r w:rsidRPr="00DE1B75">
        <w:rPr>
          <w:rFonts w:ascii="Calibri" w:hAnsi="Calibri" w:cs="Calibri"/>
          <w:sz w:val="22"/>
          <w:szCs w:val="22"/>
        </w:rPr>
        <w:t xml:space="preserve"> 10/12/14mm i długość 2cm, 3cm, 4cm                                                                   </w:t>
      </w:r>
    </w:p>
    <w:p w:rsidR="00C76EE8" w:rsidRPr="00DE1B75" w:rsidRDefault="00C76EE8" w:rsidP="00C76EE8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DE1B7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STENT OSKRZELOWY PROSTY, </w:t>
      </w:r>
    </w:p>
    <w:p w:rsidR="00C76EE8" w:rsidRPr="00DE1B75" w:rsidRDefault="00C76EE8" w:rsidP="00C76EE8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DE1B75">
        <w:rPr>
          <w:rFonts w:ascii="Calibri" w:hAnsi="Calibri" w:cs="Calibri"/>
          <w:color w:val="000000"/>
          <w:sz w:val="22"/>
          <w:szCs w:val="22"/>
        </w:rPr>
        <w:t>Stent</w:t>
      </w:r>
      <w:proofErr w:type="spellEnd"/>
      <w:r w:rsidRPr="00DE1B7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E1B75">
        <w:rPr>
          <w:rFonts w:ascii="Calibri" w:hAnsi="Calibri" w:cs="Calibri"/>
          <w:color w:val="000000"/>
          <w:sz w:val="22"/>
          <w:szCs w:val="22"/>
        </w:rPr>
        <w:t>nitinolowy</w:t>
      </w:r>
      <w:proofErr w:type="spellEnd"/>
      <w:r w:rsidRPr="00DE1B7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DE1B75">
        <w:rPr>
          <w:rFonts w:ascii="Calibri" w:hAnsi="Calibri" w:cs="Calibri"/>
          <w:color w:val="000000"/>
          <w:sz w:val="22"/>
          <w:szCs w:val="22"/>
        </w:rPr>
        <w:t>samorozprężalny</w:t>
      </w:r>
      <w:proofErr w:type="spellEnd"/>
      <w:r w:rsidRPr="00DE1B75">
        <w:rPr>
          <w:rFonts w:ascii="Calibri" w:hAnsi="Calibri" w:cs="Calibri"/>
          <w:color w:val="000000"/>
          <w:sz w:val="22"/>
          <w:szCs w:val="22"/>
        </w:rPr>
        <w:t xml:space="preserve"> o długości do wyboru od 15 mm – 80 mm (wymagane długości graniczne) i średnicy 8 – 20 mm do wyboru, </w:t>
      </w:r>
    </w:p>
    <w:p w:rsidR="00C76EE8" w:rsidRPr="00DE1B75" w:rsidRDefault="00C76EE8" w:rsidP="00C76EE8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E1B75">
        <w:rPr>
          <w:rFonts w:ascii="Calibri" w:hAnsi="Calibri" w:cs="Calibri"/>
          <w:color w:val="000000"/>
          <w:sz w:val="22"/>
          <w:szCs w:val="22"/>
        </w:rPr>
        <w:t xml:space="preserve">Końce </w:t>
      </w:r>
      <w:proofErr w:type="spellStart"/>
      <w:r w:rsidRPr="00DE1B75">
        <w:rPr>
          <w:rFonts w:ascii="Calibri" w:hAnsi="Calibri" w:cs="Calibri"/>
          <w:color w:val="000000"/>
          <w:sz w:val="22"/>
          <w:szCs w:val="22"/>
        </w:rPr>
        <w:t>stentu</w:t>
      </w:r>
      <w:proofErr w:type="spellEnd"/>
      <w:r w:rsidRPr="00DE1B75">
        <w:rPr>
          <w:rFonts w:ascii="Calibri" w:hAnsi="Calibri" w:cs="Calibri"/>
          <w:color w:val="000000"/>
          <w:sz w:val="22"/>
          <w:szCs w:val="22"/>
        </w:rPr>
        <w:t xml:space="preserve"> sferyczne szersze o 2 mm. </w:t>
      </w:r>
    </w:p>
    <w:p w:rsidR="00C76EE8" w:rsidRPr="00DE1B75" w:rsidRDefault="00C76EE8" w:rsidP="00C76EE8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DE1B75">
        <w:rPr>
          <w:rFonts w:ascii="Calibri" w:hAnsi="Calibri" w:cs="Calibri"/>
          <w:color w:val="000000"/>
          <w:sz w:val="22"/>
          <w:szCs w:val="22"/>
        </w:rPr>
        <w:t>Stent</w:t>
      </w:r>
      <w:proofErr w:type="spellEnd"/>
      <w:r w:rsidRPr="00DE1B75">
        <w:rPr>
          <w:rFonts w:ascii="Calibri" w:hAnsi="Calibri" w:cs="Calibri"/>
          <w:color w:val="000000"/>
          <w:sz w:val="22"/>
          <w:szCs w:val="22"/>
        </w:rPr>
        <w:t xml:space="preserve"> całkowicie lub częściowo powlekany silikonem (odkryte końce) do wyboru przez Zamawiającego. </w:t>
      </w:r>
    </w:p>
    <w:p w:rsidR="00C76EE8" w:rsidRPr="00DE1B75" w:rsidRDefault="00C76EE8" w:rsidP="00C76EE8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DE1B75">
        <w:rPr>
          <w:rFonts w:ascii="Calibri" w:hAnsi="Calibri" w:cs="Calibri"/>
          <w:color w:val="000000"/>
          <w:sz w:val="22"/>
          <w:szCs w:val="22"/>
        </w:rPr>
        <w:t>Stent</w:t>
      </w:r>
      <w:proofErr w:type="spellEnd"/>
      <w:r w:rsidRPr="00DE1B75">
        <w:rPr>
          <w:rFonts w:ascii="Calibri" w:hAnsi="Calibri" w:cs="Calibri"/>
          <w:color w:val="000000"/>
          <w:sz w:val="22"/>
          <w:szCs w:val="22"/>
        </w:rPr>
        <w:t xml:space="preserve"> wyposażony w minimum 4 markery RTG wykonane z tantalu umieszczone  na końcach. </w:t>
      </w:r>
    </w:p>
    <w:p w:rsidR="00C76EE8" w:rsidRPr="00DE1B75" w:rsidRDefault="00C76EE8" w:rsidP="00C76EE8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E1B75">
        <w:rPr>
          <w:rFonts w:ascii="Calibri" w:hAnsi="Calibri" w:cs="Calibri"/>
          <w:color w:val="000000"/>
          <w:sz w:val="22"/>
          <w:szCs w:val="22"/>
        </w:rPr>
        <w:t xml:space="preserve">Uwalniany, za pomocą dwuczęściowej rękojeści prostej. </w:t>
      </w:r>
    </w:p>
    <w:p w:rsidR="00C76EE8" w:rsidRPr="00DE1B75" w:rsidRDefault="00C76EE8" w:rsidP="00C76EE8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E1B75">
        <w:rPr>
          <w:rFonts w:ascii="Calibri" w:hAnsi="Calibri" w:cs="Calibri"/>
          <w:color w:val="000000"/>
          <w:sz w:val="22"/>
          <w:szCs w:val="22"/>
        </w:rPr>
        <w:t xml:space="preserve">Wewnętrzny kateter zakończony </w:t>
      </w:r>
      <w:proofErr w:type="spellStart"/>
      <w:r w:rsidRPr="00DE1B75">
        <w:rPr>
          <w:rFonts w:ascii="Calibri" w:hAnsi="Calibri" w:cs="Calibri"/>
          <w:color w:val="000000"/>
          <w:sz w:val="22"/>
          <w:szCs w:val="22"/>
        </w:rPr>
        <w:t>taperowaną</w:t>
      </w:r>
      <w:proofErr w:type="spellEnd"/>
      <w:r w:rsidRPr="00DE1B75">
        <w:rPr>
          <w:rFonts w:ascii="Calibri" w:hAnsi="Calibri" w:cs="Calibri"/>
          <w:color w:val="000000"/>
          <w:sz w:val="22"/>
          <w:szCs w:val="22"/>
        </w:rPr>
        <w:t xml:space="preserve"> oliwką. </w:t>
      </w:r>
    </w:p>
    <w:p w:rsidR="00C76EE8" w:rsidRPr="00DE1B75" w:rsidRDefault="00C76EE8" w:rsidP="00C76EE8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E1B75">
        <w:rPr>
          <w:rFonts w:ascii="Calibri" w:hAnsi="Calibri" w:cs="Calibri"/>
          <w:color w:val="000000"/>
          <w:sz w:val="22"/>
          <w:szCs w:val="22"/>
        </w:rPr>
        <w:t xml:space="preserve">Zestaw wprowadzający OTW o długości max 600 mm, dostępny w minimum trzech wariantach średnic; 2 markery RTG na zestawie wprowadzającym; kompatybilny  z prowadnikiem 0.035”; </w:t>
      </w:r>
    </w:p>
    <w:p w:rsidR="00C76EE8" w:rsidRPr="00DE1B75" w:rsidRDefault="00C76EE8" w:rsidP="00C76EE8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E1B75">
        <w:rPr>
          <w:rFonts w:ascii="Calibri" w:hAnsi="Calibri" w:cs="Calibri"/>
          <w:color w:val="000000"/>
          <w:sz w:val="22"/>
          <w:szCs w:val="22"/>
        </w:rPr>
        <w:t xml:space="preserve">Wyposażony w kanał do irygacji oraz blokadę rękojeści w postaci pokrętła. </w:t>
      </w:r>
    </w:p>
    <w:p w:rsidR="00C76EE8" w:rsidRPr="00DE1B75" w:rsidRDefault="00C76EE8" w:rsidP="00C76EE8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E1B75">
        <w:rPr>
          <w:rFonts w:ascii="Calibri" w:hAnsi="Calibri" w:cs="Calibri"/>
          <w:color w:val="000000"/>
          <w:sz w:val="22"/>
          <w:szCs w:val="22"/>
        </w:rPr>
        <w:t>Możliwość implantacji obok bronchoskopu.</w:t>
      </w:r>
    </w:p>
    <w:p w:rsidR="00C76EE8" w:rsidRDefault="00C76EE8" w:rsidP="00C76EE8">
      <w:pPr>
        <w:pStyle w:val="Akapitzlist"/>
        <w:rPr>
          <w:rFonts w:cs="Calibri"/>
        </w:rPr>
      </w:pPr>
    </w:p>
    <w:p w:rsidR="00C76EE8" w:rsidRDefault="00C76EE8" w:rsidP="00C76EE8">
      <w:pPr>
        <w:pStyle w:val="Akapitzlist"/>
        <w:rPr>
          <w:rFonts w:cs="Calibri"/>
        </w:rPr>
      </w:pPr>
    </w:p>
    <w:p w:rsidR="00C76EE8" w:rsidRDefault="00C76EE8" w:rsidP="00C76EE8">
      <w:pPr>
        <w:pStyle w:val="Akapitzlist"/>
        <w:rPr>
          <w:rFonts w:cs="Calibri"/>
        </w:rPr>
      </w:pPr>
    </w:p>
    <w:p w:rsidR="00C76EE8" w:rsidRDefault="00C76EE8" w:rsidP="00C76EE8">
      <w:pPr>
        <w:pStyle w:val="Akapitzlist"/>
        <w:rPr>
          <w:rFonts w:cs="Calibri"/>
        </w:rPr>
      </w:pPr>
    </w:p>
    <w:p w:rsidR="00C76EE8" w:rsidRPr="00DE1B75" w:rsidRDefault="00C76EE8" w:rsidP="00C76EE8">
      <w:pPr>
        <w:pStyle w:val="Akapitzlist"/>
        <w:rPr>
          <w:rFonts w:cs="Calibri"/>
        </w:rPr>
      </w:pPr>
      <w:r w:rsidRPr="00DE1B75">
        <w:rPr>
          <w:rFonts w:cs="Calibri"/>
        </w:rPr>
        <w:t>………………………………</w:t>
      </w:r>
      <w:r w:rsidRPr="00DE1B75">
        <w:rPr>
          <w:rFonts w:cs="Calibri"/>
        </w:rPr>
        <w:tab/>
      </w:r>
    </w:p>
    <w:p w:rsidR="00C76EE8" w:rsidRPr="00DE1B75" w:rsidRDefault="00C76EE8" w:rsidP="00C76EE8">
      <w:pPr>
        <w:pStyle w:val="Akapitzlist"/>
        <w:rPr>
          <w:rFonts w:cs="Calibri"/>
        </w:rPr>
      </w:pPr>
      <w:r w:rsidRPr="00DE1B75">
        <w:rPr>
          <w:rFonts w:cs="Calibri"/>
          <w:sz w:val="20"/>
          <w:szCs w:val="20"/>
        </w:rPr>
        <w:t xml:space="preserve">podpis osoby upoważnionej     </w:t>
      </w:r>
    </w:p>
    <w:p w:rsidR="00C76EE8" w:rsidRPr="00DE1B75" w:rsidRDefault="00C76EE8" w:rsidP="00C76EE8">
      <w:pPr>
        <w:pStyle w:val="Akapitzlist"/>
        <w:rPr>
          <w:rFonts w:cs="Calibri"/>
        </w:rPr>
      </w:pPr>
    </w:p>
    <w:p w:rsidR="00C76EE8" w:rsidRPr="00624E38" w:rsidRDefault="00C76EE8" w:rsidP="00C76EE8">
      <w:pPr>
        <w:spacing w:line="360" w:lineRule="auto"/>
        <w:rPr>
          <w:rFonts w:asciiTheme="minorHAnsi" w:hAnsiTheme="minorHAnsi" w:cstheme="minorHAnsi"/>
          <w:b/>
        </w:rPr>
      </w:pPr>
      <w:r w:rsidRPr="00DE1B75">
        <w:rPr>
          <w:rFonts w:ascii="Calibri" w:hAnsi="Calibri" w:cs="Calibri"/>
          <w:sz w:val="22"/>
          <w:szCs w:val="22"/>
        </w:rPr>
        <w:br w:type="page"/>
      </w:r>
      <w:r>
        <w:rPr>
          <w:rFonts w:asciiTheme="minorHAnsi" w:hAnsiTheme="minorHAnsi" w:cstheme="minorHAnsi"/>
          <w:b/>
        </w:rPr>
        <w:lastRenderedPageBreak/>
        <w:t>93/22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C76EE8" w:rsidRPr="00624E38" w:rsidRDefault="00C76EE8" w:rsidP="00C76EE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C76EE8" w:rsidRPr="00DE1B75" w:rsidRDefault="00C76EE8" w:rsidP="00C76EE8">
      <w:pPr>
        <w:spacing w:line="360" w:lineRule="auto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B75">
        <w:rPr>
          <w:rFonts w:ascii="Calibri" w:hAnsi="Calibri" w:cs="Calibri"/>
          <w:b/>
          <w:i/>
          <w:sz w:val="22"/>
          <w:szCs w:val="22"/>
          <w:u w:val="single"/>
        </w:rPr>
        <w:t>stentów</w:t>
      </w:r>
      <w:proofErr w:type="spellEnd"/>
      <w:r w:rsidRPr="00DE1B75">
        <w:rPr>
          <w:rFonts w:ascii="Calibri" w:hAnsi="Calibri" w:cs="Calibri"/>
          <w:b/>
          <w:i/>
          <w:sz w:val="22"/>
          <w:szCs w:val="22"/>
          <w:u w:val="single"/>
        </w:rPr>
        <w:t xml:space="preserve"> oskrzelowych dla Pracowni Bronchoskopii</w:t>
      </w:r>
    </w:p>
    <w:p w:rsidR="00C76EE8" w:rsidRPr="00876499" w:rsidRDefault="00C76EE8" w:rsidP="00C76EE8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C76EE8" w:rsidRPr="004C49AF" w:rsidRDefault="00C76EE8" w:rsidP="00C76EE8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proofErr w:type="spellStart"/>
      <w:r w:rsidRPr="00DE1B75">
        <w:rPr>
          <w:rFonts w:ascii="Calibri" w:hAnsi="Calibri" w:cs="Calibri"/>
          <w:b/>
          <w:i/>
          <w:sz w:val="22"/>
          <w:szCs w:val="22"/>
          <w:u w:val="single"/>
        </w:rPr>
        <w:t>stentów</w:t>
      </w:r>
      <w:proofErr w:type="spellEnd"/>
      <w:r w:rsidRPr="00DE1B75">
        <w:rPr>
          <w:rFonts w:ascii="Calibri" w:hAnsi="Calibri" w:cs="Calibri"/>
          <w:b/>
          <w:i/>
          <w:sz w:val="22"/>
          <w:szCs w:val="22"/>
          <w:u w:val="single"/>
        </w:rPr>
        <w:t xml:space="preserve"> oskrzelowych dla Pracowni Bronchoskopii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C76EE8" w:rsidRPr="00CB476C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Grudnia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C76EE8" w:rsidRPr="004C49AF" w:rsidRDefault="00C76EE8" w:rsidP="00C76EE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proofErr w:type="spellStart"/>
      <w:r w:rsidRPr="00DE1B75">
        <w:rPr>
          <w:rFonts w:ascii="Calibri" w:hAnsi="Calibri" w:cs="Calibri"/>
          <w:b/>
          <w:i/>
          <w:sz w:val="22"/>
          <w:szCs w:val="22"/>
          <w:u w:val="single"/>
        </w:rPr>
        <w:t>stentów</w:t>
      </w:r>
      <w:proofErr w:type="spellEnd"/>
      <w:r w:rsidRPr="00DE1B75">
        <w:rPr>
          <w:rFonts w:ascii="Calibri" w:hAnsi="Calibri" w:cs="Calibri"/>
          <w:b/>
          <w:i/>
          <w:sz w:val="22"/>
          <w:szCs w:val="22"/>
          <w:u w:val="single"/>
        </w:rPr>
        <w:t xml:space="preserve"> oskrzelowych dla Pracowni Bronchoskopii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C76EE8" w:rsidRPr="004C49AF" w:rsidRDefault="00C76EE8" w:rsidP="00C76E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proofErr w:type="spellStart"/>
      <w:r w:rsidRPr="00DE1B75">
        <w:rPr>
          <w:rFonts w:ascii="Calibri" w:hAnsi="Calibri" w:cs="Calibri"/>
          <w:b/>
          <w:i/>
          <w:sz w:val="22"/>
          <w:szCs w:val="22"/>
          <w:u w:val="single"/>
        </w:rPr>
        <w:t>stentów</w:t>
      </w:r>
      <w:proofErr w:type="spellEnd"/>
      <w:r w:rsidRPr="00DE1B75">
        <w:rPr>
          <w:rFonts w:ascii="Calibri" w:hAnsi="Calibri" w:cs="Calibri"/>
          <w:b/>
          <w:i/>
          <w:sz w:val="22"/>
          <w:szCs w:val="22"/>
          <w:u w:val="single"/>
        </w:rPr>
        <w:t xml:space="preserve"> oskrzelowych dla Pracowni Bronchoskopii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C76EE8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C76EE8" w:rsidRDefault="00C76EE8" w:rsidP="00C76E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proofErr w:type="spellStart"/>
      <w:r w:rsidRPr="00DE1B75">
        <w:rPr>
          <w:rFonts w:ascii="Calibri" w:hAnsi="Calibri" w:cs="Calibri"/>
          <w:b/>
          <w:i/>
          <w:sz w:val="22"/>
          <w:szCs w:val="22"/>
          <w:u w:val="single"/>
        </w:rPr>
        <w:t>stentów</w:t>
      </w:r>
      <w:proofErr w:type="spellEnd"/>
      <w:r w:rsidRPr="00DE1B75">
        <w:rPr>
          <w:rFonts w:ascii="Calibri" w:hAnsi="Calibri" w:cs="Calibri"/>
          <w:b/>
          <w:i/>
          <w:sz w:val="22"/>
          <w:szCs w:val="22"/>
          <w:u w:val="single"/>
        </w:rPr>
        <w:t xml:space="preserve"> oskrzelowych dla Pracowni Bronchoskopii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>
        <w:rPr>
          <w:b/>
          <w:sz w:val="20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C76EE8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76EE8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C76EE8" w:rsidRPr="004C49AF" w:rsidRDefault="00C76EE8" w:rsidP="00C76E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C76EE8" w:rsidRPr="004C49AF" w:rsidRDefault="00C76EE8" w:rsidP="00C76E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C76EE8" w:rsidRPr="004C49AF" w:rsidRDefault="00C76EE8" w:rsidP="00C76E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C76EE8" w:rsidRPr="004C49AF" w:rsidRDefault="00C76EE8" w:rsidP="00C76E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C76EE8" w:rsidRPr="004C49AF" w:rsidRDefault="00C76EE8" w:rsidP="00C76EE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C76EE8" w:rsidRDefault="00C76EE8" w:rsidP="00C76E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Pr="00DE1B75">
        <w:rPr>
          <w:rFonts w:ascii="Calibri" w:hAnsi="Calibri" w:cs="Calibri"/>
          <w:b/>
          <w:i/>
          <w:sz w:val="22"/>
          <w:szCs w:val="22"/>
          <w:u w:val="single"/>
        </w:rPr>
        <w:t>stent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proofErr w:type="spellEnd"/>
      <w:r w:rsidRPr="00DE1B75">
        <w:rPr>
          <w:rFonts w:ascii="Calibri" w:hAnsi="Calibri" w:cs="Calibri"/>
          <w:b/>
          <w:i/>
          <w:sz w:val="22"/>
          <w:szCs w:val="22"/>
          <w:u w:val="single"/>
        </w:rPr>
        <w:t xml:space="preserve"> oskrzelow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DE1B75">
        <w:rPr>
          <w:rFonts w:ascii="Calibri" w:hAnsi="Calibri" w:cs="Calibri"/>
          <w:b/>
          <w:i/>
          <w:sz w:val="22"/>
          <w:szCs w:val="22"/>
          <w:u w:val="single"/>
        </w:rPr>
        <w:t xml:space="preserve"> dla Pracowni Bronchoskopii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C76EE8" w:rsidRPr="004C49AF" w:rsidRDefault="00C76EE8" w:rsidP="00C76EE8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C76EE8" w:rsidRPr="004C49AF" w:rsidRDefault="00C76EE8" w:rsidP="00C76EE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C76EE8" w:rsidRPr="004C49AF" w:rsidRDefault="00C76EE8" w:rsidP="00C76EE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C76EE8" w:rsidRPr="004C49AF" w:rsidRDefault="00C76EE8" w:rsidP="00C76E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C76EE8" w:rsidRPr="004C49AF" w:rsidRDefault="00C76EE8" w:rsidP="00C76E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C76EE8" w:rsidRPr="004C49AF" w:rsidRDefault="00C76EE8" w:rsidP="00C76E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C76EE8" w:rsidRPr="004C49AF" w:rsidRDefault="00C76EE8" w:rsidP="00C76E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C76EE8" w:rsidRPr="004C49AF" w:rsidRDefault="00C76EE8" w:rsidP="00C76E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C76EE8" w:rsidRPr="004C49AF" w:rsidRDefault="00C76EE8" w:rsidP="00C76EE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C76EE8" w:rsidRPr="004C49AF" w:rsidRDefault="00C76EE8" w:rsidP="00C76EE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C76EE8" w:rsidRDefault="00C76EE8" w:rsidP="00C76EE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C76EE8" w:rsidRDefault="00C76EE8" w:rsidP="00C76EE8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C76EE8" w:rsidRDefault="00C76EE8" w:rsidP="00C76EE8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C76EE8" w:rsidRPr="004C49AF" w:rsidRDefault="00C76EE8" w:rsidP="00C76EE8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C76EE8" w:rsidRPr="004C49AF" w:rsidRDefault="00C76EE8" w:rsidP="00C76EE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C76EE8" w:rsidRPr="004C49AF" w:rsidRDefault="00C76EE8" w:rsidP="00C76EE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C76EE8" w:rsidRDefault="00C76EE8" w:rsidP="00C76E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6EE8" w:rsidRPr="004C49AF" w:rsidRDefault="00C76EE8" w:rsidP="00C76E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C76EE8" w:rsidRPr="004C49AF" w:rsidRDefault="00C76EE8" w:rsidP="00C76EE8">
      <w:pPr>
        <w:rPr>
          <w:rFonts w:asciiTheme="minorHAnsi" w:hAnsiTheme="minorHAnsi" w:cstheme="minorHAnsi"/>
        </w:rPr>
      </w:pPr>
    </w:p>
    <w:p w:rsidR="00C76EE8" w:rsidRPr="004C49AF" w:rsidRDefault="00C76EE8" w:rsidP="00C76EE8">
      <w:pPr>
        <w:rPr>
          <w:rFonts w:asciiTheme="minorHAnsi" w:hAnsiTheme="minorHAnsi" w:cstheme="minorHAnsi"/>
        </w:rPr>
      </w:pPr>
    </w:p>
    <w:p w:rsidR="00C76EE8" w:rsidRDefault="00C76EE8" w:rsidP="00C76EE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C76EE8" w:rsidRDefault="00C76EE8" w:rsidP="00C76EE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76EE8" w:rsidRDefault="00C76EE8" w:rsidP="00C76EE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C76EE8" w:rsidRPr="00BC2F3A" w:rsidRDefault="00C76EE8" w:rsidP="00C76EE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93/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C76EE8" w:rsidRDefault="00C76EE8" w:rsidP="00C76EE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76EE8" w:rsidRPr="00BC2F3A" w:rsidRDefault="00C76EE8" w:rsidP="00C76EE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76EE8" w:rsidRPr="00BC2F3A" w:rsidRDefault="00C76EE8" w:rsidP="00C76EE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C76EE8" w:rsidRDefault="00C76EE8" w:rsidP="00C76EE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76EE8" w:rsidRPr="00BC2F3A" w:rsidRDefault="00C76EE8" w:rsidP="00C76EE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76EE8" w:rsidRPr="00BC2F3A" w:rsidRDefault="00C76EE8" w:rsidP="00C76EE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C76EE8" w:rsidRPr="00BC2F3A" w:rsidRDefault="00C76EE8" w:rsidP="00C76EE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76EE8" w:rsidRPr="00BC2F3A" w:rsidRDefault="00C76EE8" w:rsidP="00C76EE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76EE8" w:rsidRPr="00BC2F3A" w:rsidRDefault="00C76EE8" w:rsidP="00C76EE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76EE8" w:rsidRPr="00BC2F3A" w:rsidRDefault="00C76EE8" w:rsidP="00C76EE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76EE8" w:rsidRPr="00BC2F3A" w:rsidRDefault="00C76EE8" w:rsidP="00C76EE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C76EE8" w:rsidRPr="00BC2F3A" w:rsidRDefault="00C76EE8" w:rsidP="00C76EE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C76EE8" w:rsidRDefault="00C76EE8" w:rsidP="00C76EE8"/>
    <w:p w:rsidR="00C76EE8" w:rsidRDefault="00C76EE8" w:rsidP="00C76EE8"/>
    <w:p w:rsidR="00C76EE8" w:rsidRDefault="00C76EE8" w:rsidP="00C76EE8"/>
    <w:p w:rsidR="00C76EE8" w:rsidRDefault="00C76EE8" w:rsidP="00C76EE8"/>
    <w:p w:rsidR="00C76EE8" w:rsidRDefault="00C76EE8" w:rsidP="00C76EE8"/>
    <w:p w:rsidR="00C76EE8" w:rsidRDefault="00C76EE8" w:rsidP="00C76EE8"/>
    <w:p w:rsidR="00C76EE8" w:rsidRDefault="00C76EE8" w:rsidP="00C76EE8"/>
    <w:p w:rsidR="00B86388" w:rsidRDefault="00B86388"/>
    <w:sectPr w:rsidR="00B86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D7C19"/>
    <w:multiLevelType w:val="hybridMultilevel"/>
    <w:tmpl w:val="50960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5C643C"/>
    <w:multiLevelType w:val="hybridMultilevel"/>
    <w:tmpl w:val="59848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E8"/>
    <w:rsid w:val="00B86388"/>
    <w:rsid w:val="00C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F3ADA-C540-4F61-8E65-5B8E8029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E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76EE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C76EE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E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EE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1919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2022-12-08T08:00:00Z</cp:lastPrinted>
  <dcterms:created xsi:type="dcterms:W3CDTF">2022-12-08T07:59:00Z</dcterms:created>
  <dcterms:modified xsi:type="dcterms:W3CDTF">2022-12-08T08:00:00Z</dcterms:modified>
</cp:coreProperties>
</file>