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26" w:rsidRPr="00AC0636" w:rsidRDefault="00BA2D26" w:rsidP="00BA2D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BA2D26" w:rsidRPr="00AC0636" w:rsidRDefault="00BA2D26" w:rsidP="00BA2D2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A2D26" w:rsidRPr="00AC0636" w:rsidRDefault="00BA2D26" w:rsidP="00BA2D2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BA2D26" w:rsidRPr="00AC0636" w:rsidRDefault="00BA2D26" w:rsidP="00BA2D2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A2D26" w:rsidRPr="00AC0636" w:rsidRDefault="00BA2D26" w:rsidP="00BA2D2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BA2D26" w:rsidRPr="00AC0636" w:rsidRDefault="00BA2D26" w:rsidP="00BA2D26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BA2D26" w:rsidRPr="00AC0636" w:rsidRDefault="00BA2D26" w:rsidP="00BA2D2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BA2D26" w:rsidRPr="00AC0636" w:rsidRDefault="00BA2D26" w:rsidP="00BA2D2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BA2D26" w:rsidRPr="00AC0636" w:rsidRDefault="00BA2D26" w:rsidP="00BA2D2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BA2D26" w:rsidRPr="00AC0636" w:rsidRDefault="00BA2D26" w:rsidP="00BA2D2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BA2D26" w:rsidRPr="00AC0636" w:rsidRDefault="00BA2D26" w:rsidP="00BA2D26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BA2D26" w:rsidRPr="00AC0636" w:rsidRDefault="00BA2D26" w:rsidP="00BA2D26">
      <w:pPr>
        <w:ind w:left="540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BA2D26" w:rsidRPr="00445D07" w:rsidRDefault="00BA2D26" w:rsidP="00BA2D26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445D07">
        <w:rPr>
          <w:rFonts w:cs="Calibri"/>
          <w:b/>
          <w:i/>
          <w:sz w:val="26"/>
          <w:szCs w:val="26"/>
          <w:u w:val="single"/>
        </w:rPr>
        <w:t>ZESTAWY DO ZABIEGÓW HYBRYDOWYCH</w:t>
      </w:r>
    </w:p>
    <w:p w:rsidR="00BA2D26" w:rsidRPr="00AC0636" w:rsidRDefault="00BA2D26" w:rsidP="00BA2D2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BA2D26" w:rsidRPr="00AC0636" w:rsidRDefault="00BA2D26" w:rsidP="00BA2D2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BA2D26" w:rsidRPr="00AC0636" w:rsidRDefault="00BA2D26" w:rsidP="00BA2D2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04/04/2022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BA2D26" w:rsidRPr="00AC0636" w:rsidRDefault="00BA2D26" w:rsidP="00BA2D2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BA2D26" w:rsidRPr="00AC0636" w:rsidRDefault="00BA2D26" w:rsidP="00BA2D2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BA2D26" w:rsidRPr="00AC0636" w:rsidRDefault="00BA2D26" w:rsidP="00BA2D2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BA2D26" w:rsidRPr="00AC0636" w:rsidRDefault="00BA2D26" w:rsidP="00BA2D2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BA2D26" w:rsidRPr="00AC0636" w:rsidRDefault="00BA2D26" w:rsidP="00BA2D2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BA2D26" w:rsidRPr="00AC0636" w:rsidRDefault="00BA2D26" w:rsidP="00BA2D2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BA2D26" w:rsidRPr="00AC0636" w:rsidRDefault="00BA2D26" w:rsidP="00BA2D26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BA2D26" w:rsidRPr="00AC0636" w:rsidRDefault="00BA2D26" w:rsidP="00BA2D2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BA2D26" w:rsidRPr="00AC0636" w:rsidRDefault="00BA2D26" w:rsidP="00BA2D2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BA2D26" w:rsidRPr="00AC0636" w:rsidRDefault="00BA2D26" w:rsidP="00BA2D2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W razie nieprzyjęcia oferty Wykonawcy nie przysługują jakiekolwiek roszczenia w stosunku do Zamawiającego.</w:t>
      </w:r>
    </w:p>
    <w:p w:rsidR="00BA2D26" w:rsidRPr="00AC0636" w:rsidRDefault="00BA2D26" w:rsidP="00BA2D2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BA2D26" w:rsidRDefault="00BA2D26" w:rsidP="00BA2D2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A2D26" w:rsidRDefault="00BA2D26" w:rsidP="00BA2D2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1CD58" wp14:editId="2B8F624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26" w:rsidRDefault="00BA2D26" w:rsidP="00BA2D26">
                            <w:pPr>
                              <w:jc w:val="center"/>
                            </w:pPr>
                          </w:p>
                          <w:p w:rsidR="00BA2D26" w:rsidRDefault="00BA2D26" w:rsidP="00BA2D26">
                            <w:pPr>
                              <w:jc w:val="center"/>
                            </w:pPr>
                          </w:p>
                          <w:p w:rsidR="00BA2D26" w:rsidRDefault="00BA2D26" w:rsidP="00BA2D26">
                            <w:pPr>
                              <w:jc w:val="center"/>
                            </w:pPr>
                          </w:p>
                          <w:p w:rsidR="00BA2D26" w:rsidRDefault="00BA2D26" w:rsidP="00BA2D26">
                            <w:pPr>
                              <w:jc w:val="center"/>
                            </w:pPr>
                          </w:p>
                          <w:p w:rsidR="00BA2D26" w:rsidRDefault="00BA2D26" w:rsidP="00BA2D26">
                            <w:pPr>
                              <w:jc w:val="center"/>
                            </w:pPr>
                          </w:p>
                          <w:p w:rsidR="00BA2D26" w:rsidRDefault="00BA2D26" w:rsidP="00BA2D2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1CD5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A2D26" w:rsidRDefault="00BA2D26" w:rsidP="00BA2D26">
                      <w:pPr>
                        <w:jc w:val="center"/>
                      </w:pPr>
                    </w:p>
                    <w:p w:rsidR="00BA2D26" w:rsidRDefault="00BA2D26" w:rsidP="00BA2D26">
                      <w:pPr>
                        <w:jc w:val="center"/>
                      </w:pPr>
                    </w:p>
                    <w:p w:rsidR="00BA2D26" w:rsidRDefault="00BA2D26" w:rsidP="00BA2D26">
                      <w:pPr>
                        <w:jc w:val="center"/>
                      </w:pPr>
                    </w:p>
                    <w:p w:rsidR="00BA2D26" w:rsidRDefault="00BA2D26" w:rsidP="00BA2D26">
                      <w:pPr>
                        <w:jc w:val="center"/>
                      </w:pPr>
                    </w:p>
                    <w:p w:rsidR="00BA2D26" w:rsidRDefault="00BA2D26" w:rsidP="00BA2D26">
                      <w:pPr>
                        <w:jc w:val="center"/>
                      </w:pPr>
                    </w:p>
                    <w:p w:rsidR="00BA2D26" w:rsidRDefault="00BA2D26" w:rsidP="00BA2D2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BA2D26" w:rsidRPr="00AC0636" w:rsidRDefault="00BA2D26" w:rsidP="00BA2D2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A2D26" w:rsidRPr="00AC0636" w:rsidRDefault="00BA2D26" w:rsidP="00BA2D2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BA2D26" w:rsidRPr="00AC0636" w:rsidRDefault="00BA2D26" w:rsidP="00BA2D2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A2D26" w:rsidRPr="00AC0636" w:rsidRDefault="00BA2D26" w:rsidP="00BA2D2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BA2D26" w:rsidRPr="00AC0636" w:rsidRDefault="00BA2D26" w:rsidP="00BA2D2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BA2D26" w:rsidRPr="00AC0636" w:rsidRDefault="00BA2D26" w:rsidP="00BA2D2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BA2D26" w:rsidRPr="00AC0636" w:rsidRDefault="00BA2D26" w:rsidP="00BA2D2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A2D26" w:rsidRPr="00AC0636" w:rsidRDefault="00BA2D26" w:rsidP="00BA2D2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A2D26" w:rsidRPr="00AC0636" w:rsidRDefault="00BA2D26" w:rsidP="00BA2D2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A2D26" w:rsidRPr="00AC0636" w:rsidRDefault="00BA2D26" w:rsidP="00BA2D2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BA2D26" w:rsidRPr="00AC0636" w:rsidRDefault="00BA2D26" w:rsidP="00BA2D2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BA2D26" w:rsidRPr="00AC0636" w:rsidRDefault="00BA2D26" w:rsidP="00BA2D2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BA2D26" w:rsidRPr="00AC0636" w:rsidRDefault="00BA2D26" w:rsidP="00BA2D26">
      <w:pPr>
        <w:rPr>
          <w:rFonts w:ascii="Calibri" w:hAnsi="Calibri" w:cs="Calibri"/>
          <w:sz w:val="22"/>
          <w:szCs w:val="22"/>
        </w:rPr>
      </w:pPr>
    </w:p>
    <w:p w:rsidR="00BA2D26" w:rsidRPr="00445D07" w:rsidRDefault="00BA2D26" w:rsidP="00BA2D26">
      <w:pPr>
        <w:pStyle w:val="Akapitzlist"/>
        <w:tabs>
          <w:tab w:val="num" w:pos="0"/>
        </w:tabs>
        <w:spacing w:line="360" w:lineRule="auto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445D07">
        <w:rPr>
          <w:rFonts w:cs="Calibri"/>
          <w:b/>
          <w:i/>
          <w:sz w:val="26"/>
          <w:szCs w:val="26"/>
          <w:u w:val="single"/>
        </w:rPr>
        <w:t>ZESTAWY DO ZABIEGÓW HYBRYDOWYCH</w:t>
      </w:r>
    </w:p>
    <w:p w:rsidR="00BA2D26" w:rsidRPr="00AC0636" w:rsidRDefault="00BA2D26" w:rsidP="00BA2D2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BA2D26" w:rsidRPr="00AC0636" w:rsidRDefault="00BA2D26" w:rsidP="00BA2D26">
      <w:pPr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A2D26" w:rsidRPr="00AC0636" w:rsidRDefault="00BA2D26" w:rsidP="00BA2D2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A2D26" w:rsidRPr="00AC0636" w:rsidRDefault="00BA2D26" w:rsidP="00BA2D2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A2D26" w:rsidRPr="00AC0636" w:rsidRDefault="00BA2D26" w:rsidP="00BA2D26">
      <w:pPr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BA2D26" w:rsidRPr="00AC0636" w:rsidRDefault="00BA2D26" w:rsidP="00BA2D26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BA2D26" w:rsidRPr="005F2A5D" w:rsidRDefault="00BA2D26" w:rsidP="00BA2D26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BA2D26" w:rsidRPr="00AC0636" w:rsidRDefault="00BA2D26" w:rsidP="00BA2D26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BA2D26" w:rsidRPr="00AC0636" w:rsidRDefault="00BA2D26" w:rsidP="00BA2D2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BA2D26" w:rsidRPr="00AC0636" w:rsidRDefault="00BA2D26" w:rsidP="00BA2D26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BA2D26" w:rsidRPr="00AC0636" w:rsidRDefault="00BA2D26" w:rsidP="00BA2D2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BA2D26" w:rsidRPr="00AC0636" w:rsidRDefault="00BA2D26" w:rsidP="00BA2D26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BA2D26" w:rsidRPr="00AC0636" w:rsidRDefault="00BA2D26" w:rsidP="00BA2D2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BA2D26" w:rsidRPr="00AC0636" w:rsidRDefault="00BA2D26" w:rsidP="00BA2D2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BA2D26" w:rsidRPr="00AC0636" w:rsidRDefault="00BA2D26" w:rsidP="00BA2D2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BA2D26" w:rsidRPr="00AC0636" w:rsidRDefault="00BA2D26" w:rsidP="00BA2D26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BA2D26" w:rsidRPr="00AC0636" w:rsidRDefault="00BA2D26" w:rsidP="00BA2D2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BA2D26" w:rsidRPr="00AC0636" w:rsidRDefault="00BA2D26" w:rsidP="00BA2D2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BA2D26" w:rsidRPr="00AC0636" w:rsidRDefault="00BA2D26" w:rsidP="00BA2D26">
      <w:pPr>
        <w:jc w:val="both"/>
        <w:rPr>
          <w:rFonts w:ascii="Calibri" w:hAnsi="Calibri" w:cs="Calibri"/>
          <w:sz w:val="22"/>
          <w:szCs w:val="22"/>
        </w:rPr>
      </w:pPr>
    </w:p>
    <w:p w:rsidR="00BA2D26" w:rsidRPr="00AC0636" w:rsidRDefault="00BA2D26" w:rsidP="00BA2D2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BA2D26" w:rsidRPr="00AC0636" w:rsidRDefault="00BA2D26" w:rsidP="00BA2D26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BA2D26" w:rsidRPr="00AC0636" w:rsidRDefault="00BA2D26" w:rsidP="00BA2D2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BA2D26" w:rsidRPr="00AC0636" w:rsidRDefault="00BA2D26" w:rsidP="00BA2D2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A2D26" w:rsidRPr="00AC0636" w:rsidRDefault="00BA2D26" w:rsidP="00BA2D2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A2D26" w:rsidRDefault="00BA2D26" w:rsidP="00BA2D26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BA2D26" w:rsidSect="004158A4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BA2D26" w:rsidRDefault="00BA2D26" w:rsidP="00BA2D2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A2D26" w:rsidRDefault="00BA2D26" w:rsidP="00BA2D2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A2D26" w:rsidRDefault="00BA2D26" w:rsidP="00BA2D2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A2D26" w:rsidRPr="00445D07" w:rsidRDefault="00BA2D26" w:rsidP="00BA2D26">
      <w:pPr>
        <w:pStyle w:val="Akapitzlist"/>
        <w:tabs>
          <w:tab w:val="num" w:pos="0"/>
        </w:tabs>
        <w:spacing w:line="360" w:lineRule="auto"/>
        <w:ind w:left="1065"/>
        <w:rPr>
          <w:rFonts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  <w:u w:val="single"/>
        </w:rPr>
        <w:tab/>
      </w:r>
      <w:r w:rsidRPr="00160503">
        <w:rPr>
          <w:rFonts w:cs="Calibri"/>
          <w:b/>
          <w:i/>
          <w:sz w:val="26"/>
          <w:szCs w:val="26"/>
          <w:u w:val="single"/>
        </w:rPr>
        <w:t xml:space="preserve">DOSTAWA; </w:t>
      </w:r>
      <w:r w:rsidRPr="00445D07">
        <w:rPr>
          <w:rFonts w:cs="Calibri"/>
          <w:b/>
          <w:i/>
          <w:sz w:val="26"/>
          <w:szCs w:val="26"/>
          <w:u w:val="single"/>
        </w:rPr>
        <w:t>ZESTAW</w:t>
      </w:r>
      <w:r>
        <w:rPr>
          <w:rFonts w:cs="Calibri"/>
          <w:b/>
          <w:i/>
          <w:sz w:val="26"/>
          <w:szCs w:val="26"/>
          <w:u w:val="single"/>
        </w:rPr>
        <w:t>ÓW</w:t>
      </w:r>
      <w:r w:rsidRPr="00445D07">
        <w:rPr>
          <w:rFonts w:cs="Calibri"/>
          <w:b/>
          <w:i/>
          <w:sz w:val="26"/>
          <w:szCs w:val="26"/>
          <w:u w:val="single"/>
        </w:rPr>
        <w:t xml:space="preserve"> DO ZABIEGÓW HYBRYDOWYCH</w:t>
      </w:r>
    </w:p>
    <w:p w:rsidR="00BA2D26" w:rsidRPr="00160503" w:rsidRDefault="00BA2D26" w:rsidP="00BA2D2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A2D26" w:rsidRDefault="00BA2D26" w:rsidP="00BA2D2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BA2D26" w:rsidRPr="0003136B" w:rsidRDefault="00BA2D26" w:rsidP="00BA2D2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BA2D26" w:rsidRPr="009313B1" w:rsidTr="00073DFA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9313B1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9313B1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9313B1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9313B1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9313B1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9313B1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9313B1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9313B1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BA2D26" w:rsidRPr="009313B1" w:rsidTr="00073DFA">
        <w:trPr>
          <w:trHeight w:val="53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9313B1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D26" w:rsidRPr="00A31E6D" w:rsidRDefault="00BA2D26" w:rsidP="00073DFA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5D07">
              <w:rPr>
                <w:rFonts w:ascii="Calibri" w:hAnsi="Calibri" w:cs="Calibri"/>
                <w:sz w:val="22"/>
                <w:szCs w:val="22"/>
              </w:rPr>
              <w:t>Zestawy do zabiegów hybrydowych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26" w:rsidRPr="00A31E6D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A31E6D" w:rsidRDefault="00BA2D26" w:rsidP="00073DF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26" w:rsidRPr="00A31E6D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A31E6D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A31E6D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9313B1" w:rsidRDefault="00BA2D26" w:rsidP="00073D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BA2D26" w:rsidRDefault="00BA2D26" w:rsidP="00BA2D26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BA2D26" w:rsidRPr="007269C4" w:rsidRDefault="00BA2D26" w:rsidP="00BA2D26">
      <w:pPr>
        <w:pStyle w:val="gwp38f81d7fmsonorma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269C4">
        <w:rPr>
          <w:sz w:val="22"/>
          <w:szCs w:val="22"/>
        </w:rPr>
        <w:t> </w:t>
      </w:r>
    </w:p>
    <w:p w:rsidR="00BA2D26" w:rsidRDefault="00BA2D26" w:rsidP="00BA2D26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BA2D26" w:rsidRDefault="00BA2D26" w:rsidP="00BA2D26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BA2D26" w:rsidRPr="004C49AF" w:rsidRDefault="00BA2D26" w:rsidP="00BA2D26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BA2D26" w:rsidRDefault="00BA2D26" w:rsidP="00BA2D26">
      <w:pPr>
        <w:rPr>
          <w:sz w:val="20"/>
          <w:szCs w:val="20"/>
        </w:rPr>
      </w:pPr>
    </w:p>
    <w:p w:rsidR="00BA2D26" w:rsidRDefault="00BA2D26" w:rsidP="00BA2D26">
      <w:pPr>
        <w:rPr>
          <w:sz w:val="20"/>
          <w:szCs w:val="20"/>
        </w:rPr>
      </w:pPr>
    </w:p>
    <w:p w:rsidR="00BA2D26" w:rsidRDefault="00BA2D26" w:rsidP="00BA2D26">
      <w:pPr>
        <w:rPr>
          <w:sz w:val="20"/>
          <w:szCs w:val="20"/>
        </w:rPr>
      </w:pPr>
    </w:p>
    <w:p w:rsidR="00BA2D26" w:rsidRDefault="00BA2D26" w:rsidP="00BA2D26">
      <w:pPr>
        <w:rPr>
          <w:sz w:val="20"/>
          <w:szCs w:val="20"/>
        </w:rPr>
      </w:pPr>
    </w:p>
    <w:p w:rsidR="00BA2D26" w:rsidRDefault="00BA2D26" w:rsidP="00BA2D26">
      <w:pPr>
        <w:rPr>
          <w:sz w:val="20"/>
          <w:szCs w:val="20"/>
        </w:rPr>
      </w:pPr>
    </w:p>
    <w:p w:rsidR="00BA2D26" w:rsidRDefault="00BA2D26" w:rsidP="00BA2D26">
      <w:r w:rsidRPr="004C49AF">
        <w:t>………………………………</w:t>
      </w:r>
      <w:r w:rsidRPr="004C49AF">
        <w:tab/>
      </w:r>
    </w:p>
    <w:p w:rsidR="00BA2D26" w:rsidRDefault="00BA2D26" w:rsidP="00BA2D26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BA2D26" w:rsidRDefault="00BA2D26" w:rsidP="00BA2D26"/>
    <w:p w:rsidR="00BA2D26" w:rsidRDefault="00BA2D26" w:rsidP="00BA2D26"/>
    <w:p w:rsidR="00BA2D26" w:rsidRDefault="00BA2D26" w:rsidP="00BA2D26"/>
    <w:p w:rsidR="00BA2D26" w:rsidRDefault="00BA2D26" w:rsidP="00BA2D26"/>
    <w:p w:rsidR="00BA2D26" w:rsidRDefault="00BA2D26" w:rsidP="00BA2D26"/>
    <w:p w:rsidR="00BA2D26" w:rsidRPr="00AC0636" w:rsidRDefault="00BA2D26" w:rsidP="00BA2D2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A2D26" w:rsidRDefault="00BA2D26" w:rsidP="00BA2D26">
      <w:pPr>
        <w:spacing w:line="360" w:lineRule="auto"/>
        <w:rPr>
          <w:rFonts w:ascii="Calibri" w:hAnsi="Calibri" w:cs="Calibri"/>
          <w:b/>
          <w:sz w:val="28"/>
        </w:rPr>
      </w:pPr>
    </w:p>
    <w:p w:rsidR="00BA2D26" w:rsidRDefault="00BA2D26" w:rsidP="00BA2D26">
      <w:pPr>
        <w:spacing w:line="360" w:lineRule="auto"/>
        <w:rPr>
          <w:rFonts w:ascii="Calibri" w:hAnsi="Calibri" w:cs="Calibri"/>
          <w:b/>
          <w:sz w:val="28"/>
        </w:rPr>
      </w:pPr>
    </w:p>
    <w:p w:rsidR="00BA2D26" w:rsidRDefault="00BA2D26" w:rsidP="00BA2D26">
      <w:pPr>
        <w:spacing w:line="360" w:lineRule="auto"/>
        <w:rPr>
          <w:rFonts w:ascii="Calibri" w:hAnsi="Calibri" w:cs="Calibri"/>
          <w:b/>
          <w:sz w:val="28"/>
        </w:rPr>
      </w:pPr>
    </w:p>
    <w:p w:rsidR="00BA2D26" w:rsidRDefault="00BA2D26" w:rsidP="00BA2D2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  <w:sectPr w:rsidR="00BA2D26" w:rsidSect="00445D07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BA2D26" w:rsidRPr="00E74ABF" w:rsidRDefault="00BA2D26" w:rsidP="00BA2D26">
      <w:pPr>
        <w:pStyle w:val="Defaul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OPIS PRZEDMIOTU ZAMÓWIENIA</w:t>
      </w:r>
    </w:p>
    <w:p w:rsidR="00BA2D26" w:rsidRDefault="00BA2D26" w:rsidP="00BA2D2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615"/>
        <w:gridCol w:w="567"/>
        <w:gridCol w:w="851"/>
      </w:tblGrid>
      <w:tr w:rsidR="00BA2D26" w:rsidRPr="00445D07" w:rsidTr="00073DFA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 parametrów i wymagań dla części zestawu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BA2D26" w:rsidRPr="00445D07" w:rsidTr="00073DFA">
        <w:trPr>
          <w:trHeight w:val="17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Fartuch chirurgiczny wzmocniony XL - Fartuch chirurgiczny wzmocniony zapewniający wysoki komfort termiczny pracy operatora, wykonany z miękkiej, przewiewnej włókniny typu spunlace o właściwościach hydrofobowych, wyposażony w nieprzemakalne wstawki w rękawach o długości 39 cm oraz z przodu o długości 98 cm. Długość fartucha 144 (+/-2 cm). Fartuch złożony w sposób zapewniający aseptyczną aplikację, wiązany na troki wewnętrzne oraz troki zewnętrzne z kartonikiem, z tyłu zapięcie na rzep minimum 13 cm. Indywidualne oznakowanie rozmiaru na fartuchu, pozwalające na identyfikację przed rozłożeniem.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A2D26" w:rsidRPr="00445D07" w:rsidTr="00073DFA">
        <w:trPr>
          <w:trHeight w:val="17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Fartuch chirurgiczny wzmocniony L - Fartuch chirurgiczny wzmocniony zapewniający wysoki komfort termiczny pracy operatora, wykonany z miękkiej, przewiewnej włókniny typu spunlace o właściwościach hydrofobowych, wyposażony w nieprzemakalne wstawki w rękawach o długości 40 cm oraz z przodu o długości 88 cm. Długość fartucha 130 cm (+/- 2 cm). Fartuch złożony w sposób zapewniający aseptyczną aplikację, wiązany na troki wewnętrzne oraz troki zewnętrzne z kartonikiem, z tyłu zapięcie na rzep minimum 13 cm. Indywidualne oznakowanie rozmiaru na fartuchu, pozwalające na identyfikację przed rozłożeniem.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2D26" w:rsidRPr="00445D07" w:rsidTr="00073DFA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Sterylna osłona na stolik Mayo 80 x 145 cm, posiadająca dodatkową warstwę chłonną. Osłona wykonana z materiału spunbond polipropylen. Osłona powinna posiadać duże wywinięcie, co ułatwia czyste i sprawne nakrycie stolika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Miska z podziałką, 250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2D26" w:rsidRPr="00445D07" w:rsidTr="00073DFA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Przedłużenie do ssania 26CH, długość </w:t>
            </w:r>
            <w:r w:rsidRPr="00445D07">
              <w:rPr>
                <w:rFonts w:ascii="Calibri" w:hAnsi="Calibri" w:cs="Calibri"/>
                <w:sz w:val="20"/>
                <w:szCs w:val="20"/>
              </w:rPr>
              <w:t>366 cm (+/- 2 cm)</w:t>
            </w: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, PVC wolne od DEHP, antypoślizgowa końcówka, żeńsko-żeńska możliwość podłączenie złączki międzygałęziowej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Kubek 1200 ml z podziałką ułatwiającą odczyt zawartości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Cewnik do odsysania nr 16, 48 cm, wykonany z materiału PVC, </w:t>
            </w:r>
            <w:r w:rsidRPr="00445D07">
              <w:rPr>
                <w:rFonts w:ascii="Calibri" w:hAnsi="Calibri" w:cs="Calibri"/>
                <w:sz w:val="20"/>
                <w:szCs w:val="20"/>
              </w:rPr>
              <w:t>wolny od DEHP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Ssawka Yankauer 18Ch, 28 cm, z 6 otworami bocznymi, bez V.C.; materiał PVC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2D26" w:rsidRPr="00445D07" w:rsidTr="00073DFA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Elektroda czynna do diatermii z ostrzem, długość 300 cm; z dwoma włącznikami (jeden do cięcia, drugi do koagulacji), </w:t>
            </w:r>
            <w:r w:rsidRPr="00445D07">
              <w:rPr>
                <w:rFonts w:ascii="Calibri" w:hAnsi="Calibri" w:cs="Calibri"/>
                <w:sz w:val="20"/>
                <w:szCs w:val="20"/>
              </w:rPr>
              <w:t>długość łuski 15,3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Osłonki na kleszczyki, żółte, 5 par, wolne od lateksu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Miska nerkowa, przezroczysta, 700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Kompresy gazowe 10 x 10 cm, 17-nitkowe, 12-warstwowe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Kompresy gazowe 10 x 10 cm z nitką radiacyjną,12-warstwowe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Organizator przewodów typu rzep 2,5 x 30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Taśma lepna min. 10 cm x 50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Kieszeń jednokomorowa minimum 28 x 38 cm, przezroczysta, wolna od lateksu, wolna od DEHP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Kieszeń dwukomorowa 32 x 40 cm, przezroczysta, przylepna, wolna od lateksu, wolne od DEHP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Serweta pod retraktor o rozmiarze minimum 40 x 60 cm, low-lint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A2D26" w:rsidRPr="00445D07" w:rsidTr="00073DFA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Serweta min. 75 x 99 cm, min. dwuwarstwowa, wzmocniona, przylepna. Wolna od DEHP, DINP, DBP. Zgodna z normą EN 13795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A2D26" w:rsidRPr="00445D07" w:rsidTr="00073DFA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Serweta min. 175 x 180 cm, min. dwuwarstowowa, wzmocniona, przylepna. Wolna od DEHP, DINP, DBP. Zgodna z normą EN 13795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2D26" w:rsidRPr="00445D07" w:rsidTr="00073DFA">
        <w:trPr>
          <w:trHeight w:val="3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Obłożenie chirurgiczne do operacji hybrydowych o wymiarach 498 x 295 cm (dł. x szer., +/- 5 cm), posiadające otwór na klatke piersiową o wymiarach 31 x 35cm (dł. x szer. +/- 2 cm) wypełniony folią chirurgiczną o rozmiarach 40 x 45 cm (dł. x szer. +/- 5 cm), oraz 2 otwory do wejścia w okolicach tt. udowych o wymiarach 17 x 11 cm  (dł. x szer. +/- 1 cm) wypełnione folią chirurgiczną o wymiarach 22 x 17 cm (dł. x szer. +/- 1 cm) . Dookoła otworów tt. udowych wkomponowana ma być warstwa chłonna o długości min. 200 cm. Po obu stronach serwety foliowe wstawki. Obłożenie ma być wykonane wykonana z min. trójwarstwowego laminatu bazowego w całości i warstwy chłonnej.                   1. Serweta wyposażona w dwie dwukomorowe kieszenie o  wymiarach min 40 x 32 cm (dł. x szer. +/- 2 cm), zlokalizowane po bokach otworu na klatkę piersiową;                                                                       2. Serweta powinna posiadać cztery organizatory typu rzep zlokalizowane powyżej otworu na klatkę piersiową.;                                                                                                                                                                                 3. W górnej części ekranu anestezjologicznego 2 stabilizatory aluminiowe.                                                               4. Serweta oznaczona w sposób wyraźny przed rozłożeniem piktogramem wskazującym kierunek aplikacji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Ostrze w rozmiarze 11, ostrze wykonane ze stali węglowej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Ostrze w rozmiarze 23, ostrze wykonane ze stali węglowej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Czyścik do koagulacji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Strzykawka 20 ml luer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Strzykawka 60 ml luer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Igła iniekcyjna 18G x 38 mm, różowa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Igła iniekcyjna 21G x 38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Pojemnik na ostrza 20 pozycji z gąbką, magnetyczny, z opcją bezdotykowego zdejmowania ostrzy, w kolorze żółtym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Opatrunek pooperacyjny, 10 x 30 cm, wyspowy, samoprzylepny.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Osłona na aparturę, okrągła, w rozmiarze 102 cm (+/- 1 cm)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2D26" w:rsidRPr="00445D07" w:rsidTr="00073DFA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Organizer do przeliczania zużytego materiału opatrunkowego, umożliwiający liczenie gazików i opatrunków. Organizer powinien posiadać 5 kieszonek  umieszczonych jedna pod drugą o rozmiarach 25,5 x 96 cm (+/- 1 cm).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Serweta na stół instrumentariuszki służąca jako owinięcie zestawu 152 x 229 cm (+/- 2 cm), wzmocniona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2D26" w:rsidRPr="00445D07" w:rsidTr="00073D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Seton gazowy z taśmą i nitką RTG, 4 warstwowy, w rozmiarze 8 x 90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A2D26" w:rsidRPr="00445D07" w:rsidTr="00073DFA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Bezołowiowa jednorazowa serweta z ochroną przed promieniowaniem RTG  Tłumienie na poziomie 95% 100 kVp. Rozmiar min. 30 x 43 cm z oknem 5 x 9 cm. Serweta wysokochłonna, zawierająca w składzie bizmut. Pakowana oddzielnie.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26" w:rsidRPr="00445D07" w:rsidRDefault="00BA2D26" w:rsidP="00073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5D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</w:tbl>
    <w:p w:rsidR="00BA2D26" w:rsidRDefault="00BA2D26" w:rsidP="00BA2D2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BA2D26" w:rsidRDefault="00BA2D26" w:rsidP="00BA2D2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BA2D26" w:rsidRDefault="00BA2D26" w:rsidP="00BA2D2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BA2D26" w:rsidRDefault="00BA2D26" w:rsidP="00BA2D2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BA2D26" w:rsidRDefault="00BA2D26" w:rsidP="00BA2D26">
      <w:r w:rsidRPr="004C49AF">
        <w:t>………………………………</w:t>
      </w:r>
      <w:r w:rsidRPr="004C49AF">
        <w:tab/>
      </w:r>
    </w:p>
    <w:p w:rsidR="00BA2D26" w:rsidRDefault="00BA2D26" w:rsidP="00BA2D26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BA2D26" w:rsidRDefault="00BA2D26" w:rsidP="00BA2D26"/>
    <w:p w:rsidR="00BA2D26" w:rsidRDefault="00BA2D26" w:rsidP="00BA2D26"/>
    <w:p w:rsidR="00BA2D26" w:rsidRDefault="00BA2D26" w:rsidP="00BA2D26"/>
    <w:p w:rsidR="00BA2D26" w:rsidRDefault="00BA2D26" w:rsidP="00BA2D26"/>
    <w:p w:rsidR="00BA2D26" w:rsidRDefault="00BA2D26" w:rsidP="00BA2D26"/>
    <w:p w:rsidR="00BA2D26" w:rsidRPr="00624E38" w:rsidRDefault="00BA2D26" w:rsidP="00BA2D2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22/22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A2D26" w:rsidRPr="00624E38" w:rsidRDefault="00BA2D26" w:rsidP="00BA2D26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BA2D26" w:rsidRPr="00D6578C" w:rsidRDefault="00BA2D26" w:rsidP="00BA2D26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zestawów do zabiegów hybrydowych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zestawów do zabiegów hybrydowych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BA2D26" w:rsidRPr="00CB476C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Kwietnia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A2D26" w:rsidRPr="004C49AF" w:rsidRDefault="00BA2D26" w:rsidP="00BA2D2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zestawów do zabiegów hybrydowych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zestawów do zabiegów hybrydowych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BA2D26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A2D26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zestawów do zabiegów hybrydowych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BA2D26" w:rsidRPr="00CB476C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A2D26" w:rsidRPr="004C49AF" w:rsidRDefault="00BA2D26" w:rsidP="00BA2D2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A2D26" w:rsidRPr="004C49AF" w:rsidRDefault="00BA2D26" w:rsidP="00BA2D2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A2D26" w:rsidRPr="004C49AF" w:rsidRDefault="00BA2D26" w:rsidP="00BA2D2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A2D26" w:rsidRPr="004C49AF" w:rsidRDefault="00BA2D26" w:rsidP="00BA2D2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BA2D26" w:rsidRPr="004C49AF" w:rsidRDefault="00BA2D26" w:rsidP="00BA2D2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A2D26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zestawy do zabiegów hybrydowych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BA2D26" w:rsidRPr="004C49AF" w:rsidRDefault="00BA2D26" w:rsidP="00BA2D2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A2D26" w:rsidRPr="004C49AF" w:rsidRDefault="00BA2D26" w:rsidP="00BA2D2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A2D26" w:rsidRPr="004C49AF" w:rsidRDefault="00BA2D26" w:rsidP="00BA2D2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A2D26" w:rsidRPr="004C49AF" w:rsidRDefault="00BA2D26" w:rsidP="00BA2D2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A2D26" w:rsidRPr="004C49AF" w:rsidRDefault="00BA2D26" w:rsidP="00BA2D2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A2D26" w:rsidRPr="004C49AF" w:rsidRDefault="00BA2D26" w:rsidP="00BA2D2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A2D26" w:rsidRPr="004C49AF" w:rsidRDefault="00BA2D26" w:rsidP="00BA2D2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BA2D26" w:rsidRPr="004C49AF" w:rsidRDefault="00BA2D26" w:rsidP="00BA2D2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A2D26" w:rsidRPr="004C49AF" w:rsidRDefault="00BA2D26" w:rsidP="00BA2D2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BA2D26" w:rsidRPr="004C49AF" w:rsidRDefault="00BA2D26" w:rsidP="00BA2D2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A2D26" w:rsidRDefault="00BA2D26" w:rsidP="00BA2D2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A2D26" w:rsidRPr="004C49AF" w:rsidRDefault="00BA2D26" w:rsidP="00BA2D2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A2D26" w:rsidRPr="004C49AF" w:rsidRDefault="00BA2D26" w:rsidP="00BA2D2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BA2D26" w:rsidRPr="004C49AF" w:rsidRDefault="00BA2D26" w:rsidP="00BA2D2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2D26" w:rsidRPr="004C49AF" w:rsidRDefault="00BA2D26" w:rsidP="00BA2D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A2D26" w:rsidRPr="004C49AF" w:rsidRDefault="00BA2D26" w:rsidP="00BA2D26">
      <w:pPr>
        <w:rPr>
          <w:rFonts w:asciiTheme="minorHAnsi" w:hAnsiTheme="minorHAnsi" w:cstheme="minorHAnsi"/>
        </w:rPr>
      </w:pPr>
    </w:p>
    <w:p w:rsidR="00BA2D26" w:rsidRPr="004C49AF" w:rsidRDefault="00BA2D26" w:rsidP="00BA2D26">
      <w:pPr>
        <w:rPr>
          <w:rFonts w:asciiTheme="minorHAnsi" w:hAnsiTheme="minorHAnsi" w:cstheme="minorHAnsi"/>
        </w:rPr>
      </w:pPr>
    </w:p>
    <w:p w:rsidR="00BA2D26" w:rsidRPr="004C49AF" w:rsidRDefault="00BA2D26" w:rsidP="00BA2D26"/>
    <w:p w:rsidR="000A7F3D" w:rsidRDefault="000A7F3D"/>
    <w:sectPr w:rsidR="000A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26"/>
    <w:rsid w:val="000A7F3D"/>
    <w:rsid w:val="00BA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2B062-BED3-4AD7-9F56-30CC77D7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2D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2D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A2D26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BA2D26"/>
    <w:pPr>
      <w:spacing w:before="100" w:beforeAutospacing="1" w:after="100" w:afterAutospacing="1"/>
    </w:pPr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D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D2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2187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2022-03-28T10:05:00Z</cp:lastPrinted>
  <dcterms:created xsi:type="dcterms:W3CDTF">2022-03-28T10:05:00Z</dcterms:created>
  <dcterms:modified xsi:type="dcterms:W3CDTF">2022-03-28T10:06:00Z</dcterms:modified>
</cp:coreProperties>
</file>