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F3" w:rsidRPr="00AC0636" w:rsidRDefault="008348F3" w:rsidP="008348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8348F3" w:rsidRPr="00AC0636" w:rsidRDefault="008348F3" w:rsidP="008348F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348F3" w:rsidRPr="00AC0636" w:rsidRDefault="008348F3" w:rsidP="008348F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348F3" w:rsidRPr="00AC0636" w:rsidRDefault="008348F3" w:rsidP="008348F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348F3" w:rsidRPr="00AC0636" w:rsidRDefault="008348F3" w:rsidP="008348F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348F3" w:rsidRPr="00AC0636" w:rsidRDefault="008348F3" w:rsidP="008348F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348F3" w:rsidRPr="00AC0636" w:rsidRDefault="008348F3" w:rsidP="008348F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348F3" w:rsidRPr="00AC0636" w:rsidRDefault="008348F3" w:rsidP="008348F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348F3" w:rsidRPr="00AC0636" w:rsidRDefault="008348F3" w:rsidP="008348F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348F3" w:rsidRPr="00AC0636" w:rsidRDefault="008348F3" w:rsidP="008348F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348F3" w:rsidRPr="00AC0636" w:rsidRDefault="008348F3" w:rsidP="008348F3">
      <w:pPr>
        <w:ind w:left="540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348F3" w:rsidRPr="00BB1049" w:rsidRDefault="008348F3" w:rsidP="008348F3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BB1049">
        <w:rPr>
          <w:rFonts w:cs="Calibri"/>
          <w:b/>
          <w:i/>
          <w:sz w:val="26"/>
          <w:szCs w:val="26"/>
          <w:u w:val="single"/>
        </w:rPr>
        <w:t>JEDNORAZOWE ZESTAWY DO STRZYKAWKI AUTOMATYCZNEJ</w:t>
      </w:r>
    </w:p>
    <w:p w:rsidR="008348F3" w:rsidRPr="00AC0636" w:rsidRDefault="008348F3" w:rsidP="008348F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348F3" w:rsidRPr="00AC0636" w:rsidRDefault="008348F3" w:rsidP="008348F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8348F3" w:rsidRPr="00AC0636" w:rsidRDefault="008348F3" w:rsidP="008348F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25/03/2022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8348F3" w:rsidRPr="00AC0636" w:rsidRDefault="008348F3" w:rsidP="008348F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348F3" w:rsidRPr="00AC0636" w:rsidRDefault="008348F3" w:rsidP="008348F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348F3" w:rsidRPr="00AC0636" w:rsidRDefault="008348F3" w:rsidP="008348F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348F3" w:rsidRPr="00AC0636" w:rsidRDefault="008348F3" w:rsidP="008348F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8348F3" w:rsidRPr="00AC0636" w:rsidRDefault="008348F3" w:rsidP="008348F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348F3" w:rsidRPr="00AC0636" w:rsidRDefault="008348F3" w:rsidP="008348F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8348F3" w:rsidRPr="00AC0636" w:rsidRDefault="008348F3" w:rsidP="008348F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8348F3" w:rsidRPr="00AC0636" w:rsidRDefault="008348F3" w:rsidP="008348F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8348F3" w:rsidRPr="00AC0636" w:rsidRDefault="008348F3" w:rsidP="008348F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8348F3" w:rsidRPr="00AC0636" w:rsidRDefault="008348F3" w:rsidP="008348F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W razie nieprzyjęcia oferty Wykonawcy nie przysługują jakiekolwiek roszczenia w stosunku do Zamawiającego.</w:t>
      </w:r>
    </w:p>
    <w:p w:rsidR="008348F3" w:rsidRPr="00AC0636" w:rsidRDefault="008348F3" w:rsidP="008348F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348F3" w:rsidRDefault="008348F3" w:rsidP="008348F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348F3" w:rsidRDefault="008348F3" w:rsidP="008348F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A1E6" wp14:editId="475EAF9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F3" w:rsidRDefault="008348F3" w:rsidP="008348F3">
                            <w:pPr>
                              <w:jc w:val="center"/>
                            </w:pPr>
                          </w:p>
                          <w:p w:rsidR="008348F3" w:rsidRDefault="008348F3" w:rsidP="008348F3">
                            <w:pPr>
                              <w:jc w:val="center"/>
                            </w:pPr>
                          </w:p>
                          <w:p w:rsidR="008348F3" w:rsidRDefault="008348F3" w:rsidP="008348F3">
                            <w:pPr>
                              <w:jc w:val="center"/>
                            </w:pPr>
                          </w:p>
                          <w:p w:rsidR="008348F3" w:rsidRDefault="008348F3" w:rsidP="008348F3">
                            <w:pPr>
                              <w:jc w:val="center"/>
                            </w:pPr>
                          </w:p>
                          <w:p w:rsidR="008348F3" w:rsidRDefault="008348F3" w:rsidP="008348F3">
                            <w:pPr>
                              <w:jc w:val="center"/>
                            </w:pPr>
                          </w:p>
                          <w:p w:rsidR="008348F3" w:rsidRDefault="008348F3" w:rsidP="008348F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A1E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348F3" w:rsidRDefault="008348F3" w:rsidP="008348F3">
                      <w:pPr>
                        <w:jc w:val="center"/>
                      </w:pPr>
                    </w:p>
                    <w:p w:rsidR="008348F3" w:rsidRDefault="008348F3" w:rsidP="008348F3">
                      <w:pPr>
                        <w:jc w:val="center"/>
                      </w:pPr>
                    </w:p>
                    <w:p w:rsidR="008348F3" w:rsidRDefault="008348F3" w:rsidP="008348F3">
                      <w:pPr>
                        <w:jc w:val="center"/>
                      </w:pPr>
                    </w:p>
                    <w:p w:rsidR="008348F3" w:rsidRDefault="008348F3" w:rsidP="008348F3">
                      <w:pPr>
                        <w:jc w:val="center"/>
                      </w:pPr>
                    </w:p>
                    <w:p w:rsidR="008348F3" w:rsidRDefault="008348F3" w:rsidP="008348F3">
                      <w:pPr>
                        <w:jc w:val="center"/>
                      </w:pPr>
                    </w:p>
                    <w:p w:rsidR="008348F3" w:rsidRDefault="008348F3" w:rsidP="008348F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348F3" w:rsidRPr="00AC0636" w:rsidRDefault="008348F3" w:rsidP="008348F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348F3" w:rsidRPr="00AC0636" w:rsidRDefault="008348F3" w:rsidP="008348F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348F3" w:rsidRPr="00AC0636" w:rsidRDefault="008348F3" w:rsidP="008348F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348F3" w:rsidRPr="00AC0636" w:rsidRDefault="008348F3" w:rsidP="008348F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8348F3" w:rsidRPr="00AC0636" w:rsidRDefault="008348F3" w:rsidP="008348F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348F3" w:rsidRPr="00AC0636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348F3" w:rsidRPr="00AC0636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348F3" w:rsidRPr="00AC0636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348F3" w:rsidRPr="00AC0636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348F3" w:rsidRPr="00AC0636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348F3" w:rsidRPr="00AC0636" w:rsidRDefault="008348F3" w:rsidP="008348F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348F3" w:rsidRPr="00AC0636" w:rsidRDefault="008348F3" w:rsidP="008348F3">
      <w:pPr>
        <w:rPr>
          <w:rFonts w:ascii="Calibri" w:hAnsi="Calibri" w:cs="Calibri"/>
          <w:sz w:val="22"/>
          <w:szCs w:val="22"/>
        </w:rPr>
      </w:pPr>
    </w:p>
    <w:p w:rsidR="008348F3" w:rsidRPr="00BB1049" w:rsidRDefault="008348F3" w:rsidP="008348F3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BB1049">
        <w:rPr>
          <w:rFonts w:cs="Calibri"/>
          <w:b/>
          <w:i/>
          <w:sz w:val="26"/>
          <w:szCs w:val="26"/>
          <w:u w:val="single"/>
        </w:rPr>
        <w:t>JEDNORAZOWE ZESTAWY DO STRZYKAWKI AUTOMATYCZNEJ</w:t>
      </w:r>
    </w:p>
    <w:p w:rsidR="008348F3" w:rsidRPr="00AC0636" w:rsidRDefault="008348F3" w:rsidP="008348F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348F3" w:rsidRPr="00AC0636" w:rsidRDefault="008348F3" w:rsidP="008348F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348F3" w:rsidRPr="00AC0636" w:rsidRDefault="008348F3" w:rsidP="008348F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348F3" w:rsidRPr="00AC0636" w:rsidRDefault="008348F3" w:rsidP="008348F3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348F3" w:rsidRPr="005F2A5D" w:rsidRDefault="008348F3" w:rsidP="008348F3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8348F3" w:rsidRPr="00AC0636" w:rsidRDefault="008348F3" w:rsidP="008348F3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8348F3" w:rsidRPr="00AC0636" w:rsidRDefault="008348F3" w:rsidP="008348F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8348F3" w:rsidRPr="00AC0636" w:rsidRDefault="008348F3" w:rsidP="008348F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348F3" w:rsidRPr="00AC0636" w:rsidRDefault="008348F3" w:rsidP="008348F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348F3" w:rsidRPr="00AC0636" w:rsidRDefault="008348F3" w:rsidP="008348F3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348F3" w:rsidRPr="00AC0636" w:rsidRDefault="008348F3" w:rsidP="008348F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348F3" w:rsidRPr="00AC0636" w:rsidRDefault="008348F3" w:rsidP="008348F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348F3" w:rsidRPr="00AC0636" w:rsidRDefault="008348F3" w:rsidP="008348F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348F3" w:rsidRPr="00AC0636" w:rsidRDefault="008348F3" w:rsidP="008348F3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348F3" w:rsidRPr="00AC0636" w:rsidRDefault="008348F3" w:rsidP="008348F3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348F3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348F3" w:rsidRPr="00AC0636" w:rsidRDefault="008348F3" w:rsidP="008348F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348F3" w:rsidRDefault="008348F3" w:rsidP="008348F3">
      <w:pPr>
        <w:spacing w:line="360" w:lineRule="auto"/>
        <w:rPr>
          <w:rFonts w:ascii="Calibri" w:hAnsi="Calibri" w:cs="Calibri"/>
          <w:b/>
          <w:sz w:val="28"/>
        </w:rPr>
        <w:sectPr w:rsidR="008348F3" w:rsidSect="004158A4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8348F3" w:rsidRDefault="008348F3" w:rsidP="008348F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348F3" w:rsidRDefault="008348F3" w:rsidP="008348F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348F3" w:rsidRDefault="008348F3" w:rsidP="008348F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348F3" w:rsidRDefault="008348F3" w:rsidP="008348F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348F3" w:rsidRDefault="008348F3" w:rsidP="008348F3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D6578C">
        <w:rPr>
          <w:rFonts w:cs="Calibri"/>
          <w:b/>
          <w:i/>
          <w:sz w:val="24"/>
          <w:szCs w:val="24"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BB1049">
        <w:rPr>
          <w:rFonts w:cs="Calibri"/>
          <w:b/>
          <w:i/>
          <w:sz w:val="26"/>
          <w:szCs w:val="26"/>
          <w:u w:val="single"/>
        </w:rPr>
        <w:t>JEDNORAZOW</w:t>
      </w:r>
      <w:r>
        <w:rPr>
          <w:rFonts w:cs="Calibri"/>
          <w:b/>
          <w:i/>
          <w:sz w:val="26"/>
          <w:szCs w:val="26"/>
          <w:u w:val="single"/>
        </w:rPr>
        <w:t>YCH</w:t>
      </w:r>
      <w:r w:rsidRPr="00BB1049">
        <w:rPr>
          <w:rFonts w:cs="Calibri"/>
          <w:b/>
          <w:i/>
          <w:sz w:val="26"/>
          <w:szCs w:val="26"/>
          <w:u w:val="single"/>
        </w:rPr>
        <w:t xml:space="preserve"> ZESTAW</w:t>
      </w:r>
      <w:r>
        <w:rPr>
          <w:rFonts w:cs="Calibri"/>
          <w:b/>
          <w:i/>
          <w:sz w:val="26"/>
          <w:szCs w:val="26"/>
          <w:u w:val="single"/>
        </w:rPr>
        <w:t xml:space="preserve">ÓW                                                                      </w:t>
      </w:r>
    </w:p>
    <w:p w:rsidR="008348F3" w:rsidRDefault="008348F3" w:rsidP="008348F3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BB1049">
        <w:rPr>
          <w:rFonts w:cs="Calibri"/>
          <w:b/>
          <w:i/>
          <w:sz w:val="26"/>
          <w:szCs w:val="26"/>
          <w:u w:val="single"/>
        </w:rPr>
        <w:t xml:space="preserve"> DO STRZYKAWKI AUTOMATYCZNEJ</w:t>
      </w:r>
    </w:p>
    <w:p w:rsidR="008348F3" w:rsidRDefault="008348F3" w:rsidP="008348F3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8348F3" w:rsidRPr="009313B1" w:rsidTr="00816EE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348F3" w:rsidRPr="009313B1" w:rsidTr="00816EE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1049">
              <w:rPr>
                <w:rFonts w:ascii="Calibri" w:hAnsi="Calibri" w:cs="Calibri"/>
                <w:sz w:val="22"/>
                <w:szCs w:val="22"/>
              </w:rPr>
              <w:t>Jednorazowy zestaw   do strzykawki automatycznej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8F3" w:rsidRPr="00A31E6D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8F3" w:rsidRPr="009313B1" w:rsidRDefault="008348F3" w:rsidP="0081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348F3" w:rsidRPr="00BB1049" w:rsidRDefault="008348F3" w:rsidP="008348F3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u w:val="single"/>
        </w:rPr>
      </w:pPr>
      <w:r w:rsidRPr="00BB1049">
        <w:rPr>
          <w:rFonts w:ascii="Calibri" w:hAnsi="Calibri" w:cs="Calibri"/>
          <w:b/>
          <w:i/>
          <w:u w:val="single"/>
        </w:rPr>
        <w:t>OPIS PRZEDMIOTU ZAMÓWIENIA</w:t>
      </w:r>
    </w:p>
    <w:p w:rsidR="008348F3" w:rsidRPr="00BB1049" w:rsidRDefault="008348F3" w:rsidP="008348F3">
      <w:pPr>
        <w:pStyle w:val="Akapitzlist"/>
        <w:numPr>
          <w:ilvl w:val="0"/>
          <w:numId w:val="8"/>
        </w:numPr>
        <w:tabs>
          <w:tab w:val="num" w:pos="0"/>
        </w:tabs>
        <w:spacing w:line="360" w:lineRule="auto"/>
        <w:rPr>
          <w:rFonts w:cs="Calibri"/>
        </w:rPr>
      </w:pPr>
      <w:r w:rsidRPr="00BB1049">
        <w:rPr>
          <w:rFonts w:cs="Calibri"/>
        </w:rPr>
        <w:t xml:space="preserve">kompatybilne ze wstrzykiwaczem kontrastu Angiomat Ilumena LIEBEL Flarsheim </w:t>
      </w:r>
    </w:p>
    <w:p w:rsidR="008348F3" w:rsidRPr="00BB1049" w:rsidRDefault="008348F3" w:rsidP="008348F3">
      <w:pPr>
        <w:pStyle w:val="Akapitzlist"/>
        <w:numPr>
          <w:ilvl w:val="0"/>
          <w:numId w:val="8"/>
        </w:numPr>
        <w:tabs>
          <w:tab w:val="num" w:pos="0"/>
        </w:tabs>
        <w:spacing w:line="360" w:lineRule="auto"/>
        <w:rPr>
          <w:rFonts w:cs="Calibri"/>
        </w:rPr>
      </w:pPr>
      <w:r w:rsidRPr="00BB1049">
        <w:rPr>
          <w:rFonts w:cs="Calibri"/>
        </w:rPr>
        <w:t xml:space="preserve">wkłady o pojemności 150 ml, </w:t>
      </w:r>
    </w:p>
    <w:p w:rsidR="008348F3" w:rsidRPr="00BB1049" w:rsidRDefault="008348F3" w:rsidP="008348F3">
      <w:pPr>
        <w:pStyle w:val="Akapitzlist"/>
        <w:numPr>
          <w:ilvl w:val="0"/>
          <w:numId w:val="8"/>
        </w:numPr>
        <w:tabs>
          <w:tab w:val="num" w:pos="0"/>
        </w:tabs>
        <w:spacing w:line="360" w:lineRule="auto"/>
        <w:rPr>
          <w:rFonts w:cs="Calibri"/>
        </w:rPr>
      </w:pPr>
      <w:r w:rsidRPr="00BB1049">
        <w:rPr>
          <w:rFonts w:cs="Calibri"/>
        </w:rPr>
        <w:t xml:space="preserve">przeźroczyste, </w:t>
      </w:r>
    </w:p>
    <w:p w:rsidR="008348F3" w:rsidRDefault="008348F3" w:rsidP="008348F3">
      <w:pPr>
        <w:pStyle w:val="Akapitzlist"/>
        <w:numPr>
          <w:ilvl w:val="0"/>
          <w:numId w:val="8"/>
        </w:numPr>
        <w:tabs>
          <w:tab w:val="num" w:pos="0"/>
        </w:tabs>
        <w:spacing w:line="360" w:lineRule="auto"/>
        <w:rPr>
          <w:rFonts w:cs="Calibri"/>
        </w:rPr>
      </w:pPr>
      <w:r w:rsidRPr="00BB1049">
        <w:rPr>
          <w:rFonts w:cs="Calibri"/>
        </w:rPr>
        <w:t>w zestawie rurka do napełniania kontrastu</w:t>
      </w:r>
    </w:p>
    <w:p w:rsidR="008348F3" w:rsidRDefault="008348F3" w:rsidP="008348F3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 w:rsidRPr="00BB1049">
        <w:rPr>
          <w:rFonts w:cs="Calibri"/>
        </w:rPr>
        <w:t>Zamawiający wymaga dostarczenia do oferty oświadczenie producenta wstrzykiwacza kontrastu lub jego autoryzowanego przedstawiciela, że oferowane wyroby medyczne są kompatybilne z podanym wstrzykiwaczem kontrastu.</w:t>
      </w:r>
    </w:p>
    <w:p w:rsidR="008348F3" w:rsidRDefault="008348F3" w:rsidP="008348F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cs="Calibri"/>
        </w:rPr>
      </w:pPr>
      <w:r w:rsidRPr="00BB1049">
        <w:rPr>
          <w:rFonts w:cs="Calibri"/>
        </w:rPr>
        <w:t>Zaoferowany produkt odpowiada normom EN60601-1 i/lub EN60601-1-1 zgodnie</w:t>
      </w:r>
    </w:p>
    <w:p w:rsidR="008348F3" w:rsidRPr="00BB1049" w:rsidRDefault="008348F3" w:rsidP="008348F3">
      <w:pPr>
        <w:pStyle w:val="Akapitzlist"/>
        <w:spacing w:line="360" w:lineRule="auto"/>
        <w:ind w:left="426"/>
        <w:rPr>
          <w:rFonts w:cs="Calibri"/>
        </w:rPr>
      </w:pPr>
      <w:r w:rsidRPr="00BB1049">
        <w:rPr>
          <w:rFonts w:cs="Calibri"/>
        </w:rPr>
        <w:t xml:space="preserve"> ze standaradami krajowymi</w:t>
      </w:r>
    </w:p>
    <w:p w:rsidR="008348F3" w:rsidRDefault="008348F3" w:rsidP="008348F3">
      <w:pPr>
        <w:spacing w:line="360" w:lineRule="auto"/>
        <w:rPr>
          <w:bCs/>
          <w:color w:val="666666"/>
        </w:rPr>
      </w:pPr>
    </w:p>
    <w:p w:rsidR="008348F3" w:rsidRDefault="008348F3" w:rsidP="008348F3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8348F3" w:rsidRPr="004C49AF" w:rsidRDefault="008348F3" w:rsidP="008348F3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8348F3" w:rsidRDefault="008348F3" w:rsidP="008348F3">
      <w:pPr>
        <w:rPr>
          <w:sz w:val="20"/>
          <w:szCs w:val="20"/>
        </w:rPr>
      </w:pPr>
    </w:p>
    <w:p w:rsidR="008348F3" w:rsidRDefault="008348F3" w:rsidP="008348F3">
      <w:pPr>
        <w:rPr>
          <w:sz w:val="20"/>
          <w:szCs w:val="20"/>
        </w:rPr>
      </w:pPr>
    </w:p>
    <w:p w:rsidR="008348F3" w:rsidRDefault="008348F3" w:rsidP="008348F3">
      <w:pPr>
        <w:rPr>
          <w:sz w:val="20"/>
          <w:szCs w:val="20"/>
        </w:rPr>
      </w:pPr>
    </w:p>
    <w:p w:rsidR="008348F3" w:rsidRDefault="008348F3" w:rsidP="008348F3">
      <w:r w:rsidRPr="004C49AF">
        <w:t>………………………………</w:t>
      </w:r>
      <w:r w:rsidRPr="004C49AF">
        <w:tab/>
      </w:r>
    </w:p>
    <w:p w:rsidR="008348F3" w:rsidRDefault="008348F3" w:rsidP="008348F3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8348F3" w:rsidRDefault="008348F3" w:rsidP="008348F3"/>
    <w:p w:rsidR="008348F3" w:rsidRDefault="008348F3" w:rsidP="008348F3">
      <w:pPr>
        <w:sectPr w:rsidR="008348F3" w:rsidSect="00BB1049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8348F3" w:rsidRPr="00624E38" w:rsidRDefault="008348F3" w:rsidP="008348F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8348F3" w:rsidRPr="00624E38" w:rsidRDefault="008348F3" w:rsidP="008348F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8348F3" w:rsidRPr="00BB1049" w:rsidRDefault="008348F3" w:rsidP="008348F3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ednorazowych zestawów do strzykawki automatycznej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348F3" w:rsidRPr="00BB1049" w:rsidRDefault="008348F3" w:rsidP="008348F3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ednorazowych zestawów do strzykawki automatycznej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8348F3" w:rsidRPr="00CB476C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8348F3" w:rsidRPr="004C49AF" w:rsidRDefault="008348F3" w:rsidP="008348F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ednorazowych zestawów do strzykawki automatycznej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ednorazowych zestawów do strzykawki automatycznej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8348F3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8348F3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ednorazowych zestawów do strzykawki automatycznej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8348F3" w:rsidRPr="00CB476C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348F3" w:rsidRPr="004C49AF" w:rsidRDefault="008348F3" w:rsidP="008348F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348F3" w:rsidRPr="004C49AF" w:rsidRDefault="008348F3" w:rsidP="008348F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348F3" w:rsidRPr="004C49AF" w:rsidRDefault="008348F3" w:rsidP="008348F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348F3" w:rsidRPr="004C49AF" w:rsidRDefault="008348F3" w:rsidP="008348F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348F3" w:rsidRPr="004C49AF" w:rsidRDefault="008348F3" w:rsidP="008348F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348F3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B1049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BB1049">
        <w:rPr>
          <w:rFonts w:ascii="Calibri" w:hAnsi="Calibri" w:cs="Calibri"/>
          <w:b/>
          <w:i/>
          <w:sz w:val="22"/>
          <w:szCs w:val="22"/>
          <w:u w:val="single"/>
        </w:rPr>
        <w:t xml:space="preserve"> do strzykawki automatycznej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348F3" w:rsidRPr="004C49AF" w:rsidRDefault="008348F3" w:rsidP="008348F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348F3" w:rsidRPr="004C49AF" w:rsidRDefault="008348F3" w:rsidP="008348F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8348F3" w:rsidRPr="004C49AF" w:rsidRDefault="008348F3" w:rsidP="008348F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348F3" w:rsidRPr="004C49AF" w:rsidRDefault="008348F3" w:rsidP="008348F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348F3" w:rsidRPr="004C49AF" w:rsidRDefault="008348F3" w:rsidP="008348F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348F3" w:rsidRPr="004C49AF" w:rsidRDefault="008348F3" w:rsidP="008348F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348F3" w:rsidRPr="004C49AF" w:rsidRDefault="008348F3" w:rsidP="008348F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348F3" w:rsidRPr="004C49AF" w:rsidRDefault="008348F3" w:rsidP="008348F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348F3" w:rsidRPr="004C49AF" w:rsidRDefault="008348F3" w:rsidP="008348F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8348F3" w:rsidRPr="004C49AF" w:rsidRDefault="008348F3" w:rsidP="008348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348F3" w:rsidRDefault="008348F3" w:rsidP="008348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w zaoferowanym opakowaniu bądź dostarczenia przedmiotu umowy w innym dostępnym na rynku opakowaniu. 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348F3" w:rsidRPr="004C49AF" w:rsidRDefault="008348F3" w:rsidP="008348F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8348F3" w:rsidRPr="004C49AF" w:rsidRDefault="008348F3" w:rsidP="008348F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8348F3" w:rsidRPr="004C49AF" w:rsidRDefault="008348F3" w:rsidP="008348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348F3" w:rsidRPr="004C49AF" w:rsidRDefault="008348F3" w:rsidP="008348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348F3" w:rsidRPr="004C49AF" w:rsidRDefault="008348F3" w:rsidP="008348F3">
      <w:pPr>
        <w:rPr>
          <w:rFonts w:asciiTheme="minorHAnsi" w:hAnsiTheme="minorHAnsi" w:cstheme="minorHAnsi"/>
        </w:rPr>
      </w:pPr>
    </w:p>
    <w:p w:rsidR="008348F3" w:rsidRPr="004C49AF" w:rsidRDefault="008348F3" w:rsidP="008348F3">
      <w:pPr>
        <w:rPr>
          <w:rFonts w:asciiTheme="minorHAnsi" w:hAnsiTheme="minorHAnsi" w:cstheme="minorHAnsi"/>
        </w:rPr>
      </w:pPr>
    </w:p>
    <w:p w:rsidR="008348F3" w:rsidRPr="004C49AF" w:rsidRDefault="008348F3" w:rsidP="008348F3"/>
    <w:p w:rsidR="008348F3" w:rsidRDefault="008348F3" w:rsidP="008348F3"/>
    <w:p w:rsidR="008348F3" w:rsidRDefault="008348F3" w:rsidP="008348F3"/>
    <w:p w:rsidR="008348F3" w:rsidRDefault="008348F3" w:rsidP="008348F3"/>
    <w:p w:rsidR="007228C0" w:rsidRDefault="007228C0"/>
    <w:sectPr w:rsidR="0072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6C08"/>
    <w:multiLevelType w:val="hybridMultilevel"/>
    <w:tmpl w:val="20388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F3"/>
    <w:rsid w:val="007228C0"/>
    <w:rsid w:val="008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4913-A0E0-4CD2-92CD-969A1C68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4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348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2022-03-15T14:14:00Z</cp:lastPrinted>
  <dcterms:created xsi:type="dcterms:W3CDTF">2022-03-15T14:14:00Z</dcterms:created>
  <dcterms:modified xsi:type="dcterms:W3CDTF">2022-03-15T15:09:00Z</dcterms:modified>
</cp:coreProperties>
</file>