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1B" w:rsidRPr="0063581D" w:rsidRDefault="006E101B" w:rsidP="006E101B">
      <w:pPr>
        <w:rPr>
          <w:sz w:val="18"/>
          <w:szCs w:val="18"/>
        </w:rPr>
      </w:pPr>
      <w:r>
        <w:rPr>
          <w:b/>
          <w:sz w:val="22"/>
          <w:szCs w:val="22"/>
        </w:rPr>
        <w:t>06/21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</w:t>
      </w:r>
      <w:r w:rsidRPr="0063581D">
        <w:rPr>
          <w:sz w:val="18"/>
          <w:szCs w:val="18"/>
        </w:rPr>
        <w:t>Załącznik nr 3 a</w:t>
      </w:r>
    </w:p>
    <w:p w:rsidR="006E101B" w:rsidRPr="0063581D" w:rsidRDefault="006E101B" w:rsidP="006E101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E101B" w:rsidRPr="0063581D" w:rsidRDefault="006E101B" w:rsidP="006E101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zł. neto</w:t>
      </w:r>
    </w:p>
    <w:p w:rsidR="006E101B" w:rsidRPr="0063581D" w:rsidRDefault="006E101B" w:rsidP="006E101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E101B" w:rsidRPr="0063581D" w:rsidRDefault="006E101B" w:rsidP="006E101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zł.</w:t>
      </w:r>
      <w:r w:rsidRPr="0063581D">
        <w:rPr>
          <w:sz w:val="18"/>
          <w:szCs w:val="18"/>
          <w:u w:val="single"/>
        </w:rPr>
        <w:t xml:space="preserve"> netto </w:t>
      </w:r>
    </w:p>
    <w:p w:rsidR="006E101B" w:rsidRDefault="006E101B" w:rsidP="006E101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E101B" w:rsidRPr="0063581D" w:rsidRDefault="006E101B" w:rsidP="006E101B">
      <w:pPr>
        <w:jc w:val="center"/>
        <w:rPr>
          <w:sz w:val="18"/>
          <w:szCs w:val="18"/>
          <w:u w:val="single"/>
        </w:rPr>
      </w:pPr>
    </w:p>
    <w:p w:rsidR="006E101B" w:rsidRPr="0063581D" w:rsidRDefault="006E101B" w:rsidP="006E101B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E101B" w:rsidRPr="0063581D" w:rsidRDefault="006E101B" w:rsidP="006E101B">
      <w:pPr>
        <w:ind w:left="540"/>
      </w:pPr>
      <w:r w:rsidRPr="0063581D">
        <w:t>Śląskie Centrum Chorób Serca w Zabrzu</w:t>
      </w:r>
    </w:p>
    <w:p w:rsidR="006E101B" w:rsidRPr="0063581D" w:rsidRDefault="006E101B" w:rsidP="006E101B">
      <w:pPr>
        <w:ind w:left="540"/>
      </w:pPr>
      <w:r w:rsidRPr="0063581D">
        <w:t>Dział ………………………………….</w:t>
      </w:r>
    </w:p>
    <w:p w:rsidR="006E101B" w:rsidRPr="0063581D" w:rsidRDefault="006E101B" w:rsidP="006E101B">
      <w:pPr>
        <w:ind w:left="540"/>
      </w:pPr>
      <w:r w:rsidRPr="0063581D">
        <w:t>ul. M. Curie-Skłodowskiej 9, 41-800 Zabrze</w:t>
      </w:r>
    </w:p>
    <w:p w:rsidR="006E101B" w:rsidRPr="0063581D" w:rsidRDefault="006E101B" w:rsidP="006E101B">
      <w:pPr>
        <w:ind w:left="540"/>
      </w:pPr>
      <w:r w:rsidRPr="0063581D">
        <w:t xml:space="preserve">tel./fax. ………………………………. </w:t>
      </w:r>
    </w:p>
    <w:p w:rsidR="006E101B" w:rsidRPr="0063581D" w:rsidRDefault="006E101B" w:rsidP="006E101B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E101B" w:rsidRDefault="006E101B" w:rsidP="006E101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6E101B" w:rsidRDefault="006E101B" w:rsidP="006E101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5430F5">
        <w:rPr>
          <w:b/>
          <w:i/>
          <w:sz w:val="28"/>
          <w:szCs w:val="28"/>
          <w:u w:val="single"/>
        </w:rPr>
        <w:t xml:space="preserve">JEDNORAZOWY SPRZET MEDYCZNY 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                  </w:t>
      </w:r>
      <w:r w:rsidRPr="005430F5">
        <w:rPr>
          <w:b/>
          <w:i/>
          <w:sz w:val="28"/>
          <w:szCs w:val="28"/>
          <w:u w:val="single"/>
        </w:rPr>
        <w:t xml:space="preserve">DO TROMBEKTOMI ASPIRACYJNEJ </w:t>
      </w:r>
    </w:p>
    <w:p w:rsidR="006E101B" w:rsidRPr="0063581D" w:rsidRDefault="006E101B" w:rsidP="006E101B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6E101B" w:rsidRDefault="006E101B" w:rsidP="006E101B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E101B" w:rsidRPr="0063581D" w:rsidRDefault="006E101B" w:rsidP="006E101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E101B" w:rsidRPr="0063581D" w:rsidRDefault="006E101B" w:rsidP="006E101B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1</w:t>
      </w:r>
      <w:r w:rsidR="00167A10">
        <w:rPr>
          <w:b/>
        </w:rPr>
        <w:t>5</w:t>
      </w:r>
      <w:bookmarkStart w:id="0" w:name="_GoBack"/>
      <w:bookmarkEnd w:id="0"/>
      <w:r>
        <w:rPr>
          <w:b/>
        </w:rPr>
        <w:t>/02/2021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6E101B" w:rsidRPr="0063581D" w:rsidRDefault="006E101B" w:rsidP="006E101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E101B" w:rsidRPr="0063581D" w:rsidRDefault="006E101B" w:rsidP="006E101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6E101B" w:rsidRPr="0063581D" w:rsidRDefault="006E101B" w:rsidP="006E101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6E101B" w:rsidRPr="005430F5" w:rsidRDefault="006E101B" w:rsidP="006E101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5430F5">
        <w:t>Na wezwanie Zmawiającego próbki przedmiotu zamówienia</w:t>
      </w:r>
    </w:p>
    <w:p w:rsidR="006E101B" w:rsidRPr="00B30C34" w:rsidRDefault="006E101B" w:rsidP="006E101B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6E101B" w:rsidRPr="0063581D" w:rsidRDefault="006E101B" w:rsidP="006E101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E101B" w:rsidRPr="0063581D" w:rsidRDefault="006E101B" w:rsidP="006E101B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6E101B" w:rsidRPr="0063581D" w:rsidRDefault="006E101B" w:rsidP="006E101B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6E101B" w:rsidRPr="0063581D" w:rsidRDefault="006E101B" w:rsidP="006E101B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6E101B" w:rsidRPr="0063581D" w:rsidRDefault="006E101B" w:rsidP="006E101B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6E101B" w:rsidRDefault="006E101B" w:rsidP="006E101B">
      <w:pPr>
        <w:spacing w:line="360" w:lineRule="auto"/>
        <w:ind w:left="4956" w:firstLine="708"/>
      </w:pPr>
    </w:p>
    <w:p w:rsidR="006E101B" w:rsidRDefault="006E101B" w:rsidP="006E101B">
      <w:pPr>
        <w:spacing w:line="360" w:lineRule="auto"/>
        <w:ind w:left="4956" w:firstLine="708"/>
      </w:pPr>
    </w:p>
    <w:p w:rsidR="006E101B" w:rsidRDefault="006E101B" w:rsidP="006E101B">
      <w:pPr>
        <w:spacing w:line="360" w:lineRule="auto"/>
        <w:ind w:left="4956" w:firstLine="708"/>
      </w:pPr>
    </w:p>
    <w:p w:rsidR="006E101B" w:rsidRDefault="006E101B" w:rsidP="006E101B">
      <w:pPr>
        <w:spacing w:line="360" w:lineRule="auto"/>
        <w:ind w:left="4956" w:firstLine="708"/>
      </w:pPr>
    </w:p>
    <w:p w:rsidR="006E101B" w:rsidRPr="0063581D" w:rsidRDefault="006E101B" w:rsidP="006E101B">
      <w:pPr>
        <w:spacing w:line="360" w:lineRule="auto"/>
        <w:ind w:left="4956" w:firstLine="708"/>
      </w:pPr>
      <w:r w:rsidRPr="0063581D">
        <w:t>Zatwierdzam:</w:t>
      </w:r>
    </w:p>
    <w:p w:rsidR="006E101B" w:rsidRPr="0063581D" w:rsidRDefault="006E101B" w:rsidP="006E101B">
      <w:pPr>
        <w:spacing w:line="360" w:lineRule="auto"/>
        <w:ind w:left="4956" w:firstLine="708"/>
      </w:pPr>
    </w:p>
    <w:p w:rsidR="006E101B" w:rsidRPr="0063581D" w:rsidRDefault="006E101B" w:rsidP="006E101B">
      <w:pPr>
        <w:spacing w:line="360" w:lineRule="auto"/>
        <w:ind w:left="4956" w:firstLine="708"/>
      </w:pPr>
    </w:p>
    <w:p w:rsidR="006E101B" w:rsidRPr="0063581D" w:rsidRDefault="006E101B" w:rsidP="006E101B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E101B" w:rsidRPr="0063581D" w:rsidRDefault="006E101B" w:rsidP="006E101B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7B70A" wp14:editId="4E25E27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01B" w:rsidRDefault="006E101B" w:rsidP="006E101B">
                            <w:pPr>
                              <w:jc w:val="center"/>
                            </w:pPr>
                          </w:p>
                          <w:p w:rsidR="006E101B" w:rsidRDefault="006E101B" w:rsidP="006E101B">
                            <w:pPr>
                              <w:jc w:val="center"/>
                            </w:pPr>
                          </w:p>
                          <w:p w:rsidR="006E101B" w:rsidRDefault="006E101B" w:rsidP="006E101B">
                            <w:pPr>
                              <w:jc w:val="center"/>
                            </w:pPr>
                          </w:p>
                          <w:p w:rsidR="006E101B" w:rsidRDefault="006E101B" w:rsidP="006E101B">
                            <w:pPr>
                              <w:jc w:val="center"/>
                            </w:pPr>
                          </w:p>
                          <w:p w:rsidR="006E101B" w:rsidRDefault="006E101B" w:rsidP="006E101B">
                            <w:pPr>
                              <w:jc w:val="center"/>
                            </w:pPr>
                          </w:p>
                          <w:p w:rsidR="006E101B" w:rsidRDefault="006E101B" w:rsidP="006E101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7B70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E101B" w:rsidRDefault="006E101B" w:rsidP="006E101B">
                      <w:pPr>
                        <w:jc w:val="center"/>
                      </w:pPr>
                    </w:p>
                    <w:p w:rsidR="006E101B" w:rsidRDefault="006E101B" w:rsidP="006E101B">
                      <w:pPr>
                        <w:jc w:val="center"/>
                      </w:pPr>
                    </w:p>
                    <w:p w:rsidR="006E101B" w:rsidRDefault="006E101B" w:rsidP="006E101B">
                      <w:pPr>
                        <w:jc w:val="center"/>
                      </w:pPr>
                    </w:p>
                    <w:p w:rsidR="006E101B" w:rsidRDefault="006E101B" w:rsidP="006E101B">
                      <w:pPr>
                        <w:jc w:val="center"/>
                      </w:pPr>
                    </w:p>
                    <w:p w:rsidR="006E101B" w:rsidRDefault="006E101B" w:rsidP="006E101B">
                      <w:pPr>
                        <w:jc w:val="center"/>
                      </w:pPr>
                    </w:p>
                    <w:p w:rsidR="006E101B" w:rsidRDefault="006E101B" w:rsidP="006E101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6E101B" w:rsidRPr="0063581D" w:rsidRDefault="006E101B" w:rsidP="006E101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E101B" w:rsidRPr="0063581D" w:rsidRDefault="006E101B" w:rsidP="006E101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6E101B" w:rsidRPr="0063581D" w:rsidRDefault="006E101B" w:rsidP="006E101B">
      <w:pPr>
        <w:spacing w:line="360" w:lineRule="auto"/>
        <w:jc w:val="center"/>
        <w:rPr>
          <w:b/>
          <w:sz w:val="28"/>
          <w:szCs w:val="28"/>
        </w:rPr>
      </w:pPr>
    </w:p>
    <w:p w:rsidR="006E101B" w:rsidRPr="0063581D" w:rsidRDefault="006E101B" w:rsidP="006E101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E101B" w:rsidRPr="0063581D" w:rsidRDefault="006E101B" w:rsidP="006E101B">
      <w:pPr>
        <w:spacing w:line="360" w:lineRule="auto"/>
      </w:pPr>
      <w:r w:rsidRPr="0063581D">
        <w:t>Część B (wypełnia Wykonawca)</w:t>
      </w:r>
    </w:p>
    <w:p w:rsidR="006E101B" w:rsidRPr="0063581D" w:rsidRDefault="006E101B" w:rsidP="006E101B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E101B" w:rsidRPr="0063581D" w:rsidRDefault="006E101B" w:rsidP="006E101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E101B" w:rsidRPr="0063581D" w:rsidRDefault="006E101B" w:rsidP="006E101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E101B" w:rsidRPr="0063581D" w:rsidRDefault="006E101B" w:rsidP="006E101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E101B" w:rsidRPr="0063581D" w:rsidRDefault="006E101B" w:rsidP="006E101B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E101B" w:rsidRDefault="006E101B" w:rsidP="006E101B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6E101B" w:rsidRDefault="006E101B" w:rsidP="006E101B">
      <w:pPr>
        <w:spacing w:line="360" w:lineRule="auto"/>
        <w:jc w:val="both"/>
      </w:pPr>
      <w:r w:rsidRPr="0063581D">
        <w:t>Nazwa przedmiotu zamówienia:</w:t>
      </w:r>
    </w:p>
    <w:p w:rsidR="006E101B" w:rsidRPr="0063581D" w:rsidRDefault="006E101B" w:rsidP="006E101B">
      <w:pPr>
        <w:ind w:left="1065"/>
        <w:jc w:val="both"/>
      </w:pPr>
    </w:p>
    <w:p w:rsidR="006E101B" w:rsidRDefault="006E101B" w:rsidP="006E101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5430F5">
        <w:rPr>
          <w:b/>
          <w:i/>
          <w:sz w:val="28"/>
          <w:szCs w:val="28"/>
          <w:u w:val="single"/>
        </w:rPr>
        <w:t xml:space="preserve">JEDNORAZOWY SPRZET MEDYCZNY </w:t>
      </w:r>
      <w:r>
        <w:rPr>
          <w:b/>
          <w:i/>
          <w:sz w:val="28"/>
          <w:szCs w:val="28"/>
          <w:u w:val="single"/>
        </w:rPr>
        <w:t xml:space="preserve">                                                                         </w:t>
      </w:r>
      <w:r w:rsidRPr="005430F5">
        <w:rPr>
          <w:b/>
          <w:i/>
          <w:sz w:val="28"/>
          <w:szCs w:val="28"/>
          <w:u w:val="single"/>
        </w:rPr>
        <w:t xml:space="preserve">DO TROMBEKTOMI ASPIRACYJNEJ </w:t>
      </w:r>
    </w:p>
    <w:p w:rsidR="006E101B" w:rsidRPr="0063581D" w:rsidRDefault="006E101B" w:rsidP="006E101B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6E101B" w:rsidRPr="002A3158" w:rsidRDefault="006E101B" w:rsidP="006E101B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6E101B" w:rsidRPr="0063581D" w:rsidRDefault="006E101B" w:rsidP="006E101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E101B" w:rsidRPr="0063581D" w:rsidRDefault="006E101B" w:rsidP="006E101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E101B" w:rsidRPr="0063581D" w:rsidRDefault="006E101B" w:rsidP="006E101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E101B" w:rsidRPr="0063581D" w:rsidRDefault="006E101B" w:rsidP="006E101B">
      <w:pPr>
        <w:jc w:val="both"/>
      </w:pPr>
    </w:p>
    <w:p w:rsidR="006E101B" w:rsidRPr="0063581D" w:rsidRDefault="006E101B" w:rsidP="006E101B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6E101B" w:rsidRPr="0063581D" w:rsidRDefault="006E101B" w:rsidP="006E101B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6E101B" w:rsidRPr="00311A49" w:rsidRDefault="006E101B" w:rsidP="006E101B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6E101B" w:rsidRDefault="006E101B" w:rsidP="006E101B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12 m ce</w:t>
      </w:r>
    </w:p>
    <w:p w:rsidR="006E101B" w:rsidRPr="0063581D" w:rsidRDefault="006E101B" w:rsidP="006E101B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6E101B" w:rsidRPr="0063581D" w:rsidRDefault="006E101B" w:rsidP="006E101B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E101B" w:rsidRPr="0063581D" w:rsidRDefault="006E101B" w:rsidP="006E101B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E101B" w:rsidRPr="0063581D" w:rsidRDefault="006E101B" w:rsidP="006E101B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E101B" w:rsidRPr="0063581D" w:rsidRDefault="006E101B" w:rsidP="006E101B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6E101B" w:rsidRPr="0063581D" w:rsidRDefault="006E101B" w:rsidP="006E101B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6E101B" w:rsidRDefault="006E101B" w:rsidP="006E101B">
      <w:pPr>
        <w:jc w:val="both"/>
      </w:pPr>
    </w:p>
    <w:p w:rsidR="006E101B" w:rsidRPr="0063581D" w:rsidRDefault="006E101B" w:rsidP="006E101B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E101B" w:rsidRPr="0063581D" w:rsidRDefault="006E101B" w:rsidP="006E101B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6E101B" w:rsidRPr="0063581D" w:rsidRDefault="006E101B" w:rsidP="006E101B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6E101B" w:rsidRDefault="006E101B" w:rsidP="006E101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E101B" w:rsidRDefault="006E101B" w:rsidP="006E101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E101B" w:rsidRDefault="006E101B" w:rsidP="006E101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6E101B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6E101B" w:rsidRPr="004C49AF" w:rsidRDefault="006E101B" w:rsidP="006E101B">
      <w:pPr>
        <w:spacing w:line="360" w:lineRule="auto"/>
        <w:ind w:left="7080" w:firstLine="708"/>
        <w:rPr>
          <w:rFonts w:ascii="Bookman Old Style" w:hAnsi="Bookman Old Style"/>
          <w:b/>
          <w:sz w:val="28"/>
          <w:u w:val="single"/>
        </w:rPr>
      </w:pPr>
      <w:r w:rsidRPr="004C49AF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6E101B" w:rsidRDefault="006E101B" w:rsidP="006E101B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4C49AF">
        <w:rPr>
          <w:b/>
          <w:i/>
          <w:sz w:val="26"/>
          <w:szCs w:val="26"/>
          <w:u w:val="single"/>
        </w:rPr>
        <w:t xml:space="preserve">DOSTAWA; </w:t>
      </w:r>
      <w:r w:rsidRPr="005430F5">
        <w:rPr>
          <w:b/>
          <w:i/>
          <w:sz w:val="28"/>
          <w:szCs w:val="28"/>
          <w:u w:val="single"/>
        </w:rPr>
        <w:t xml:space="preserve">JEDNORAZOWY SPRZET MEDYCZNY DO TROMBEKTOMI ASPIRACYJNEJ </w:t>
      </w:r>
    </w:p>
    <w:tbl>
      <w:tblPr>
        <w:tblStyle w:val="TableGrid"/>
        <w:tblW w:w="13178" w:type="dxa"/>
        <w:tblInd w:w="427" w:type="dxa"/>
        <w:tblCellMar>
          <w:top w:w="11" w:type="dxa"/>
          <w:left w:w="101" w:type="dxa"/>
          <w:bottom w:w="10" w:type="dxa"/>
          <w:right w:w="33" w:type="dxa"/>
        </w:tblCellMar>
        <w:tblLook w:val="04A0" w:firstRow="1" w:lastRow="0" w:firstColumn="1" w:lastColumn="0" w:noHBand="0" w:noVBand="1"/>
      </w:tblPr>
      <w:tblGrid>
        <w:gridCol w:w="457"/>
        <w:gridCol w:w="4210"/>
        <w:gridCol w:w="830"/>
        <w:gridCol w:w="445"/>
        <w:gridCol w:w="849"/>
        <w:gridCol w:w="1257"/>
        <w:gridCol w:w="585"/>
        <w:gridCol w:w="711"/>
        <w:gridCol w:w="1841"/>
        <w:gridCol w:w="140"/>
        <w:gridCol w:w="1853"/>
      </w:tblGrid>
      <w:tr w:rsidR="006E101B" w:rsidRPr="00FF552D" w:rsidTr="009871A3">
        <w:trPr>
          <w:trHeight w:val="317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bookmarkStart w:id="1" w:name="_Hlk2116229"/>
          </w:p>
        </w:tc>
        <w:tc>
          <w:tcPr>
            <w:tcW w:w="1072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2586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F552D">
              <w:rPr>
                <w:rFonts w:ascii="Calibri" w:eastAsia="Arial" w:hAnsi="Calibri" w:cs="Calibri"/>
                <w:b/>
                <w:sz w:val="22"/>
                <w:szCs w:val="22"/>
                <w:lang w:val="pl-PL"/>
              </w:rPr>
              <w:t xml:space="preserve">Pakiet nr  1  TROMBEKTOMIA ASPIRACYJNA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</w:tr>
      <w:tr w:rsidR="006E101B" w:rsidRPr="00FF552D" w:rsidTr="009871A3">
        <w:trPr>
          <w:trHeight w:val="579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6E101B" w:rsidRPr="00FF552D" w:rsidRDefault="006E101B" w:rsidP="009871A3">
            <w:pPr>
              <w:spacing w:line="259" w:lineRule="auto"/>
              <w:ind w:left="24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LP 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6E101B" w:rsidRPr="00FF552D" w:rsidRDefault="006E101B" w:rsidP="009871A3">
            <w:pPr>
              <w:spacing w:line="259" w:lineRule="auto"/>
              <w:ind w:right="2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Charakterystyka przedmiotu zamówienia 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6E101B" w:rsidRPr="00FF552D" w:rsidRDefault="006E101B" w:rsidP="009871A3">
            <w:pPr>
              <w:spacing w:line="259" w:lineRule="auto"/>
              <w:ind w:right="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Nr. Kat.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6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Ilość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Cena jednostkowa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6E101B" w:rsidRPr="00FF552D" w:rsidRDefault="006E101B" w:rsidP="009871A3">
            <w:pPr>
              <w:spacing w:line="259" w:lineRule="auto"/>
              <w:ind w:left="62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VAT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01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Wartość ogółem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6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Wartość ogółem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295"/>
        </w:trPr>
        <w:tc>
          <w:tcPr>
            <w:tcW w:w="4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szt. 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netto </w:t>
            </w:r>
          </w:p>
        </w:tc>
        <w:tc>
          <w:tcPr>
            <w:tcW w:w="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6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netto </w:t>
            </w:r>
          </w:p>
        </w:tc>
        <w:tc>
          <w:tcPr>
            <w:tcW w:w="199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brutto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663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jc w:val="center"/>
              <w:rPr>
                <w:rFonts w:ascii="Calibri" w:eastAsia="Arial" w:hAnsi="Calibri" w:cs="Calibri"/>
                <w:b/>
                <w:sz w:val="22"/>
                <w:szCs w:val="22"/>
                <w:lang w:val="pl-PL"/>
              </w:rPr>
            </w:pPr>
            <w:r w:rsidRPr="00FF552D">
              <w:rPr>
                <w:rFonts w:ascii="Calibri" w:eastAsia="Arial" w:hAnsi="Calibri" w:cs="Calibri"/>
                <w:b/>
                <w:sz w:val="22"/>
                <w:szCs w:val="22"/>
                <w:lang w:val="pl-PL"/>
              </w:rPr>
              <w:t>Cewnik aspiracyjny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eastAsia="Arial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61"/>
              <w:jc w:val="center"/>
              <w:rPr>
                <w:rFonts w:ascii="Calibri" w:eastAsia="Arial" w:hAnsi="Calibri" w:cs="Calibri"/>
                <w:sz w:val="22"/>
                <w:szCs w:val="22"/>
                <w:lang w:val="pl-PL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  <w:lang w:val="pl-PL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eastAsia="Arial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3"/>
              <w:jc w:val="center"/>
              <w:rPr>
                <w:rFonts w:ascii="Calibri" w:eastAsia="Arial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eastAsia="Arial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"/>
              <w:jc w:val="center"/>
              <w:rPr>
                <w:rFonts w:ascii="Calibri" w:eastAsia="Arial" w:hAnsi="Calibri" w:cs="Calibri"/>
                <w:sz w:val="22"/>
                <w:szCs w:val="22"/>
                <w:lang w:val="pl-PL"/>
              </w:rPr>
            </w:pPr>
          </w:p>
        </w:tc>
      </w:tr>
      <w:tr w:rsidR="006E101B" w:rsidRPr="00FF552D" w:rsidTr="009871A3">
        <w:trPr>
          <w:trHeight w:val="48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252" w:hanging="149"/>
              <w:jc w:val="center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FF552D">
              <w:rPr>
                <w:rFonts w:ascii="Calibri" w:eastAsia="Arial" w:hAnsi="Calibri" w:cs="Calibri"/>
                <w:b/>
                <w:sz w:val="22"/>
                <w:szCs w:val="22"/>
                <w:lang w:val="pl-PL"/>
              </w:rPr>
              <w:t>Separator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6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15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407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2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b/>
                <w:sz w:val="22"/>
                <w:szCs w:val="22"/>
              </w:rPr>
              <w:t>Zbiornik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15 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293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2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b/>
                <w:sz w:val="22"/>
                <w:szCs w:val="22"/>
              </w:rPr>
              <w:t>Pompa próżniowa  - użyczenie lub dzierżawa?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48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3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hAnsi="Calibri" w:cs="Calibri"/>
                <w:sz w:val="22"/>
                <w:szCs w:val="22"/>
              </w:rPr>
              <w:t xml:space="preserve">5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66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</w:tr>
      <w:bookmarkEnd w:id="1"/>
      <w:tr w:rsidR="006E101B" w:rsidRPr="00FF552D" w:rsidTr="009871A3">
        <w:trPr>
          <w:trHeight w:val="289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8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145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Parametry techniczne ad 1 </w:t>
            </w:r>
          </w:p>
        </w:tc>
        <w:tc>
          <w:tcPr>
            <w:tcW w:w="1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101B" w:rsidRPr="00FF552D" w:rsidTr="009871A3">
        <w:trPr>
          <w:trHeight w:val="293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Lp </w:t>
            </w:r>
          </w:p>
        </w:tc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9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Cechy przedmiotu zamówienia 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5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Parametr graniczny </w:t>
            </w: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5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Parametr oferowany </w:t>
            </w: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7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pkt.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355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0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Nazwa 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6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Tak , podać </w:t>
            </w: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7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288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0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Producent 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6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Tak , podać </w:t>
            </w: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7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28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jc w:val="center"/>
              <w:rPr>
                <w:rFonts w:ascii="Calibri" w:eastAsia="Arial" w:hAnsi="Calibri" w:cs="Calibri"/>
                <w:sz w:val="22"/>
                <w:szCs w:val="22"/>
                <w:lang w:val="pl-PL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  <w:lang w:val="pl-PL"/>
              </w:rPr>
              <w:t xml:space="preserve">Dostępna długość 50/85/115cm 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6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Tak, opisać  </w:t>
            </w: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7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500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0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  <w:lang w:val="pl-PL"/>
              </w:rPr>
              <w:t xml:space="preserve">Dostępne cewniki proste i wygięte 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6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Tak, opisać </w:t>
            </w: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right="10"/>
              <w:jc w:val="center"/>
              <w:rPr>
                <w:rFonts w:ascii="Calibri" w:eastAsia="Arial" w:hAnsi="Calibri" w:cs="Calibri"/>
                <w:i/>
                <w:sz w:val="22"/>
                <w:szCs w:val="22"/>
              </w:rPr>
            </w:pPr>
          </w:p>
          <w:p w:rsidR="006E101B" w:rsidRPr="00FF552D" w:rsidRDefault="006E101B" w:rsidP="009871A3">
            <w:pPr>
              <w:spacing w:line="259" w:lineRule="auto"/>
              <w:ind w:right="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i/>
                <w:sz w:val="22"/>
                <w:szCs w:val="22"/>
              </w:rPr>
              <w:t>x</w:t>
            </w:r>
          </w:p>
        </w:tc>
      </w:tr>
      <w:tr w:rsidR="006E101B" w:rsidRPr="00FF552D" w:rsidTr="009871A3">
        <w:trPr>
          <w:trHeight w:val="547"/>
        </w:trPr>
        <w:tc>
          <w:tcPr>
            <w:tcW w:w="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5 </w:t>
            </w:r>
          </w:p>
        </w:tc>
        <w:tc>
          <w:tcPr>
            <w:tcW w:w="5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10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W zestawie przewody wysokoprzepływowe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6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Tak, podać </w:t>
            </w: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right="7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x </w:t>
            </w:r>
          </w:p>
        </w:tc>
      </w:tr>
    </w:tbl>
    <w:p w:rsidR="006E101B" w:rsidRPr="00FF552D" w:rsidRDefault="006E101B" w:rsidP="006E101B">
      <w:pPr>
        <w:spacing w:line="259" w:lineRule="auto"/>
        <w:ind w:left="-1416" w:right="510"/>
        <w:rPr>
          <w:rFonts w:ascii="Calibri" w:hAnsi="Calibri" w:cs="Calibri"/>
          <w:sz w:val="22"/>
          <w:szCs w:val="22"/>
        </w:rPr>
      </w:pPr>
    </w:p>
    <w:p w:rsidR="006E101B" w:rsidRPr="00FF552D" w:rsidRDefault="006E101B" w:rsidP="006E101B">
      <w:pPr>
        <w:spacing w:line="259" w:lineRule="auto"/>
        <w:ind w:left="-1416" w:right="510"/>
        <w:rPr>
          <w:rFonts w:ascii="Calibri" w:hAnsi="Calibri" w:cs="Calibri"/>
          <w:sz w:val="22"/>
          <w:szCs w:val="22"/>
        </w:rPr>
      </w:pPr>
    </w:p>
    <w:p w:rsidR="006E101B" w:rsidRPr="00FF552D" w:rsidRDefault="006E101B" w:rsidP="006E101B">
      <w:pPr>
        <w:spacing w:line="259" w:lineRule="auto"/>
        <w:ind w:left="-1416" w:right="51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4221" w:type="pct"/>
        <w:tblInd w:w="363" w:type="dxa"/>
        <w:tblCellMar>
          <w:top w:w="10" w:type="dxa"/>
          <w:right w:w="45" w:type="dxa"/>
        </w:tblCellMar>
        <w:tblLook w:val="04A0" w:firstRow="1" w:lastRow="0" w:firstColumn="1" w:lastColumn="0" w:noHBand="0" w:noVBand="1"/>
      </w:tblPr>
      <w:tblGrid>
        <w:gridCol w:w="358"/>
        <w:gridCol w:w="5225"/>
        <w:gridCol w:w="140"/>
        <w:gridCol w:w="2411"/>
        <w:gridCol w:w="3258"/>
        <w:gridCol w:w="1842"/>
      </w:tblGrid>
      <w:tr w:rsidR="006E101B" w:rsidRPr="00FF552D" w:rsidTr="009871A3">
        <w:trPr>
          <w:trHeight w:val="293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  <w:bookmarkStart w:id="2" w:name="_Hlk2116061"/>
          </w:p>
        </w:tc>
        <w:tc>
          <w:tcPr>
            <w:tcW w:w="197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Parametry techniczne  ad </w:t>
            </w:r>
            <w:r>
              <w:rPr>
                <w:rFonts w:eastAsia="Arial"/>
                <w:b/>
                <w:sz w:val="22"/>
              </w:rPr>
              <w:t>2</w:t>
            </w:r>
          </w:p>
        </w:tc>
        <w:tc>
          <w:tcPr>
            <w:tcW w:w="123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101B" w:rsidRPr="00FF552D" w:rsidTr="009871A3">
        <w:trPr>
          <w:trHeight w:val="288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01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Lp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1181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Cechy przedmiotu zamówienia 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5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Parametr graniczny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Parametr oferowany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pkt.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293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2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Nazwa 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Tak , podać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288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2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Producent 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Tak , podać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480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29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F552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Separator do trobektomii 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Tak, opisać 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542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101B" w:rsidRDefault="006E101B" w:rsidP="009871A3">
            <w:pPr>
              <w:spacing w:line="259" w:lineRule="auto"/>
              <w:ind w:left="831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hAnsi="Calibri" w:cs="Calibri"/>
                <w:sz w:val="22"/>
                <w:szCs w:val="22"/>
              </w:rPr>
              <w:t xml:space="preserve">Kompatybilne z cewnikami typu </w:t>
            </w:r>
          </w:p>
          <w:p w:rsidR="006E101B" w:rsidRPr="00FF552D" w:rsidRDefault="006E101B" w:rsidP="009871A3">
            <w:pPr>
              <w:spacing w:line="259" w:lineRule="auto"/>
              <w:ind w:left="83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Pr="00FF552D">
              <w:rPr>
                <w:rFonts w:ascii="Calibri" w:hAnsi="Calibri" w:cs="Calibri"/>
                <w:sz w:val="22"/>
                <w:szCs w:val="22"/>
              </w:rPr>
              <w:t>CAT6, CAT8, CATD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Tak, podać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596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101B" w:rsidRDefault="006E101B" w:rsidP="009871A3">
            <w:pPr>
              <w:spacing w:after="160" w:line="259" w:lineRule="auto"/>
              <w:rPr>
                <w:sz w:val="22"/>
              </w:rPr>
            </w:pPr>
          </w:p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Parametry techniczne ad 3 </w:t>
            </w:r>
          </w:p>
        </w:tc>
        <w:tc>
          <w:tcPr>
            <w:tcW w:w="123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after="160"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101B" w:rsidRPr="00FF552D" w:rsidTr="009871A3">
        <w:trPr>
          <w:trHeight w:val="293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01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Lp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1181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Cechy przedmiotu zamówienia 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5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Parametr graniczny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Parametr oferowany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pkt.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288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2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Nazwa 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Tak , podać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288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2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Producent 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Tak , podać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547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28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hAnsi="Calibri" w:cs="Calibri"/>
                <w:sz w:val="22"/>
                <w:szCs w:val="22"/>
              </w:rPr>
              <w:t>Zbiornik  kalibrowany, przeźroczysty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Tak, opisać 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845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4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228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Objętość 1000ml, wyposażony w filtry zabezpieczające pompę przed materiałem biologicznym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hAnsi="Calibri" w:cs="Calibri"/>
                <w:sz w:val="22"/>
                <w:szCs w:val="22"/>
              </w:rPr>
              <w:t xml:space="preserve">Tak,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opisać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Default="006E101B" w:rsidP="009871A3">
            <w:pPr>
              <w:spacing w:line="259" w:lineRule="auto"/>
              <w:ind w:left="6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:rsidR="006E101B" w:rsidRPr="00FF552D" w:rsidRDefault="006E101B" w:rsidP="009871A3">
            <w:pPr>
              <w:spacing w:line="259" w:lineRule="auto"/>
              <w:ind w:left="6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F552D">
              <w:rPr>
                <w:rFonts w:ascii="Calibri" w:hAnsi="Calibri" w:cs="Calibri"/>
                <w:sz w:val="22"/>
                <w:szCs w:val="22"/>
                <w:lang w:val="pl-PL"/>
              </w:rPr>
              <w:t>x</w:t>
            </w:r>
          </w:p>
        </w:tc>
      </w:tr>
      <w:tr w:rsidR="006E101B" w:rsidRPr="00FF552D" w:rsidTr="009871A3">
        <w:trPr>
          <w:trHeight w:val="845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5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228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Kompatybilny z pompą aspiracyjną 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Default="006E101B" w:rsidP="009871A3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hAnsi="Calibri" w:cs="Calibri"/>
                <w:sz w:val="22"/>
                <w:szCs w:val="22"/>
              </w:rPr>
              <w:t xml:space="preserve">Tak, </w:t>
            </w:r>
          </w:p>
          <w:p w:rsidR="006E101B" w:rsidRPr="00FF552D" w:rsidRDefault="006E101B" w:rsidP="009871A3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Default="006E101B" w:rsidP="009871A3">
            <w:pPr>
              <w:spacing w:line="259" w:lineRule="auto"/>
              <w:ind w:left="6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:rsidR="006E101B" w:rsidRPr="00FF552D" w:rsidRDefault="006E101B" w:rsidP="009871A3">
            <w:pPr>
              <w:spacing w:line="259" w:lineRule="auto"/>
              <w:ind w:left="62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F552D">
              <w:rPr>
                <w:rFonts w:ascii="Calibri" w:hAnsi="Calibri" w:cs="Calibri"/>
                <w:sz w:val="22"/>
                <w:szCs w:val="22"/>
                <w:lang w:val="pl-PL"/>
              </w:rPr>
              <w:t>x</w:t>
            </w:r>
          </w:p>
        </w:tc>
      </w:tr>
      <w:tr w:rsidR="006E101B" w:rsidRPr="00FF552D" w:rsidTr="009871A3">
        <w:trPr>
          <w:trHeight w:val="293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97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101B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:rsidR="006E101B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101B" w:rsidRDefault="006E101B" w:rsidP="009871A3">
            <w:pPr>
              <w:spacing w:line="259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  <w:p w:rsidR="006E101B" w:rsidRDefault="006E101B" w:rsidP="009871A3">
            <w:pPr>
              <w:spacing w:line="259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  <w:p w:rsidR="006E101B" w:rsidRDefault="006E101B" w:rsidP="009871A3">
            <w:pPr>
              <w:spacing w:line="259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  <w:p w:rsidR="006E101B" w:rsidRPr="00FF552D" w:rsidRDefault="006E101B" w:rsidP="009871A3">
            <w:pPr>
              <w:spacing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b/>
                <w:sz w:val="22"/>
                <w:szCs w:val="22"/>
              </w:rPr>
              <w:lastRenderedPageBreak/>
              <w:t>Parametry techniczne ad 4</w:t>
            </w:r>
          </w:p>
        </w:tc>
        <w:tc>
          <w:tcPr>
            <w:tcW w:w="123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E101B" w:rsidRDefault="006E101B" w:rsidP="009871A3">
            <w:pPr>
              <w:spacing w:after="160"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101B" w:rsidRPr="00FF552D" w:rsidTr="009871A3">
        <w:trPr>
          <w:trHeight w:val="288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01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Lp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1181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Cechy przedmiotu zamówienia 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5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Parametr graniczny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Parametr oferowany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pkt.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289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2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Nazwa 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Tak , podać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293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E101B" w:rsidRPr="00FF552D" w:rsidRDefault="006E101B" w:rsidP="009871A3">
            <w:pPr>
              <w:spacing w:line="259" w:lineRule="auto"/>
              <w:ind w:left="22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Producent 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Tak , podać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542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22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Bezolejowa pompa próżniowa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Tak, opisać  </w:t>
            </w: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  <w:r w:rsidRPr="00FF55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E101B" w:rsidRPr="00FF552D" w:rsidTr="009871A3">
        <w:trPr>
          <w:trHeight w:val="476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4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218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Max. możliwe podciśnienie aspiracji 29,2 inHg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</w:p>
        </w:tc>
      </w:tr>
      <w:tr w:rsidR="006E101B" w:rsidRPr="00FF552D" w:rsidTr="009871A3">
        <w:trPr>
          <w:trHeight w:val="476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5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218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4-stopniowy ledowy wskaźnik siły ssania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</w:p>
        </w:tc>
      </w:tr>
      <w:tr w:rsidR="006E101B" w:rsidRPr="00FF552D" w:rsidTr="009871A3">
        <w:trPr>
          <w:trHeight w:val="476"/>
        </w:trPr>
        <w:tc>
          <w:tcPr>
            <w:tcW w:w="1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58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6</w:t>
            </w:r>
          </w:p>
        </w:tc>
        <w:tc>
          <w:tcPr>
            <w:tcW w:w="1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218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Kompatybilna z 1000</w:t>
            </w:r>
            <w:r>
              <w:rPr>
                <w:rFonts w:eastAsia="Arial"/>
                <w:sz w:val="22"/>
              </w:rPr>
              <w:t xml:space="preserve"> </w:t>
            </w:r>
            <w:r w:rsidRPr="00FF552D">
              <w:rPr>
                <w:rFonts w:ascii="Calibri" w:eastAsia="Arial" w:hAnsi="Calibri" w:cs="Calibri"/>
                <w:sz w:val="22"/>
                <w:szCs w:val="22"/>
              </w:rPr>
              <w:t>ml zbiornikiem z elementem wychwytującym odsysanie skrzepliny Tak, opisać</w:t>
            </w:r>
          </w:p>
        </w:tc>
        <w:tc>
          <w:tcPr>
            <w:tcW w:w="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E101B" w:rsidRPr="00FF552D" w:rsidRDefault="006E101B" w:rsidP="009871A3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49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106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6E101B" w:rsidRPr="00FF552D" w:rsidRDefault="006E101B" w:rsidP="009871A3">
            <w:pPr>
              <w:spacing w:line="259" w:lineRule="auto"/>
              <w:ind w:left="39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FF552D">
              <w:rPr>
                <w:rFonts w:ascii="Calibri" w:eastAsia="Arial" w:hAnsi="Calibri" w:cs="Calibri"/>
                <w:sz w:val="22"/>
                <w:szCs w:val="22"/>
              </w:rPr>
              <w:t>x</w:t>
            </w:r>
          </w:p>
        </w:tc>
      </w:tr>
      <w:bookmarkEnd w:id="2"/>
    </w:tbl>
    <w:p w:rsidR="006E101B" w:rsidRPr="00FF552D" w:rsidRDefault="006E101B" w:rsidP="006E101B">
      <w:pPr>
        <w:spacing w:line="259" w:lineRule="auto"/>
        <w:ind w:left="-1416" w:right="511"/>
        <w:rPr>
          <w:rFonts w:ascii="Calibri" w:hAnsi="Calibri" w:cs="Calibri"/>
          <w:sz w:val="22"/>
          <w:szCs w:val="22"/>
        </w:rPr>
      </w:pPr>
    </w:p>
    <w:p w:rsidR="006E101B" w:rsidRPr="00FF552D" w:rsidRDefault="006E101B" w:rsidP="006E101B">
      <w:pPr>
        <w:spacing w:line="259" w:lineRule="auto"/>
        <w:ind w:left="-1416" w:right="511"/>
        <w:rPr>
          <w:rFonts w:ascii="Calibri" w:hAnsi="Calibri" w:cs="Calibri"/>
          <w:sz w:val="22"/>
          <w:szCs w:val="22"/>
        </w:rPr>
      </w:pPr>
    </w:p>
    <w:p w:rsidR="006E101B" w:rsidRDefault="006E101B" w:rsidP="006E101B">
      <w:pPr>
        <w:spacing w:line="259" w:lineRule="auto"/>
        <w:ind w:left="-1416" w:right="511"/>
        <w:rPr>
          <w:sz w:val="22"/>
        </w:rPr>
      </w:pPr>
    </w:p>
    <w:p w:rsidR="006E101B" w:rsidRPr="00FF552D" w:rsidRDefault="006E101B" w:rsidP="006E101B">
      <w:pPr>
        <w:spacing w:line="259" w:lineRule="auto"/>
        <w:ind w:left="-1416" w:right="511"/>
        <w:rPr>
          <w:rFonts w:ascii="Calibri" w:hAnsi="Calibri" w:cs="Calibri"/>
          <w:sz w:val="22"/>
          <w:szCs w:val="22"/>
        </w:rPr>
      </w:pPr>
    </w:p>
    <w:p w:rsidR="006E101B" w:rsidRPr="00FF552D" w:rsidRDefault="006E101B" w:rsidP="006E101B">
      <w:pPr>
        <w:spacing w:line="259" w:lineRule="auto"/>
        <w:ind w:left="-1416" w:right="511"/>
        <w:rPr>
          <w:rFonts w:ascii="Calibri" w:hAnsi="Calibri" w:cs="Calibri"/>
          <w:sz w:val="22"/>
          <w:szCs w:val="22"/>
        </w:rPr>
      </w:pPr>
    </w:p>
    <w:p w:rsidR="006E101B" w:rsidRPr="004C49AF" w:rsidRDefault="006E101B" w:rsidP="006E101B">
      <w:pPr>
        <w:jc w:val="center"/>
        <w:rPr>
          <w:i/>
          <w:sz w:val="28"/>
          <w:szCs w:val="28"/>
          <w:u w:val="single"/>
        </w:rPr>
      </w:pPr>
    </w:p>
    <w:p w:rsidR="006E101B" w:rsidRPr="004C49AF" w:rsidRDefault="006E101B" w:rsidP="006E101B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6E101B" w:rsidRPr="004C49AF" w:rsidRDefault="006E101B" w:rsidP="006E101B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6E101B" w:rsidRPr="004C49AF" w:rsidRDefault="006E101B" w:rsidP="006E101B">
      <w:pPr>
        <w:ind w:left="5664"/>
      </w:pPr>
    </w:p>
    <w:p w:rsidR="006E101B" w:rsidRPr="004C49AF" w:rsidRDefault="006E101B" w:rsidP="006E101B"/>
    <w:p w:rsidR="006E101B" w:rsidRPr="004C49AF" w:rsidRDefault="006E101B" w:rsidP="006E101B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6E101B" w:rsidRPr="004C49AF" w:rsidRDefault="006E101B" w:rsidP="006E101B">
      <w:r w:rsidRPr="004C49AF">
        <w:rPr>
          <w:sz w:val="20"/>
          <w:szCs w:val="20"/>
        </w:rPr>
        <w:t>podpis osoby upoważnionej</w:t>
      </w:r>
    </w:p>
    <w:p w:rsidR="006E101B" w:rsidRDefault="006E101B" w:rsidP="006E101B">
      <w:pPr>
        <w:spacing w:line="360" w:lineRule="auto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jc w:val="both"/>
        <w:rPr>
          <w:sz w:val="16"/>
          <w:szCs w:val="16"/>
        </w:rPr>
      </w:pPr>
    </w:p>
    <w:p w:rsidR="006E101B" w:rsidRDefault="006E101B" w:rsidP="006E101B">
      <w:pPr>
        <w:spacing w:line="360" w:lineRule="auto"/>
        <w:jc w:val="both"/>
        <w:rPr>
          <w:sz w:val="16"/>
          <w:szCs w:val="16"/>
        </w:rPr>
        <w:sectPr w:rsidR="006E101B" w:rsidSect="00B4351E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6E101B" w:rsidRPr="006E101B" w:rsidRDefault="006E101B" w:rsidP="006E101B">
      <w:pPr>
        <w:keepNext/>
        <w:spacing w:line="360" w:lineRule="auto"/>
        <w:jc w:val="both"/>
        <w:outlineLvl w:val="1"/>
        <w:rPr>
          <w:rFonts w:ascii="Calibri" w:hAnsi="Calibri" w:cs="Calibri"/>
          <w:b/>
          <w:sz w:val="22"/>
          <w:szCs w:val="22"/>
        </w:rPr>
      </w:pPr>
      <w:r w:rsidRPr="006E101B">
        <w:rPr>
          <w:rFonts w:ascii="Calibri" w:hAnsi="Calibri" w:cs="Calibri"/>
          <w:b/>
          <w:sz w:val="22"/>
          <w:szCs w:val="22"/>
        </w:rPr>
        <w:lastRenderedPageBreak/>
        <w:t>06/21</w:t>
      </w:r>
      <w:r w:rsidRPr="006E101B">
        <w:rPr>
          <w:rFonts w:ascii="Calibri" w:hAnsi="Calibri" w:cs="Calibri"/>
          <w:b/>
          <w:sz w:val="22"/>
          <w:szCs w:val="22"/>
        </w:rPr>
        <w:tab/>
      </w:r>
      <w:r w:rsidRPr="006E101B">
        <w:rPr>
          <w:rFonts w:ascii="Calibri" w:hAnsi="Calibri" w:cs="Calibri"/>
          <w:b/>
          <w:sz w:val="22"/>
          <w:szCs w:val="22"/>
        </w:rPr>
        <w:tab/>
      </w:r>
      <w:r w:rsidRPr="006E101B">
        <w:rPr>
          <w:rFonts w:ascii="Calibri" w:hAnsi="Calibri" w:cs="Calibri"/>
          <w:b/>
          <w:sz w:val="22"/>
          <w:szCs w:val="22"/>
        </w:rPr>
        <w:tab/>
      </w:r>
      <w:r w:rsidRPr="006E101B">
        <w:rPr>
          <w:rFonts w:ascii="Calibri" w:hAnsi="Calibri" w:cs="Calibri"/>
          <w:b/>
          <w:sz w:val="22"/>
          <w:szCs w:val="22"/>
        </w:rPr>
        <w:tab/>
      </w:r>
      <w:r w:rsidRPr="006E101B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6E101B">
        <w:rPr>
          <w:rFonts w:ascii="Calibri" w:hAnsi="Calibri" w:cs="Calibri"/>
          <w:b/>
          <w:sz w:val="22"/>
          <w:szCs w:val="22"/>
        </w:rPr>
        <w:t xml:space="preserve">                      </w:t>
      </w:r>
      <w:r w:rsidRPr="006E101B">
        <w:rPr>
          <w:rFonts w:ascii="Calibri" w:hAnsi="Calibri" w:cs="Calibri"/>
          <w:b/>
          <w:sz w:val="22"/>
          <w:szCs w:val="22"/>
        </w:rPr>
        <w:tab/>
      </w:r>
      <w:r w:rsidRPr="006E101B">
        <w:rPr>
          <w:rFonts w:ascii="Calibri" w:hAnsi="Calibri" w:cs="Calibri"/>
          <w:b/>
          <w:sz w:val="22"/>
          <w:szCs w:val="22"/>
        </w:rPr>
        <w:tab/>
      </w:r>
      <w:r w:rsidRPr="006E101B">
        <w:rPr>
          <w:rFonts w:ascii="Calibri" w:hAnsi="Calibri" w:cs="Calibri"/>
          <w:b/>
          <w:sz w:val="22"/>
          <w:szCs w:val="22"/>
        </w:rPr>
        <w:tab/>
        <w:t xml:space="preserve"> </w:t>
      </w:r>
      <w:r w:rsidRPr="006E101B">
        <w:rPr>
          <w:rFonts w:ascii="Calibri" w:hAnsi="Calibri" w:cs="Calibri"/>
          <w:b/>
          <w:sz w:val="22"/>
          <w:szCs w:val="22"/>
        </w:rPr>
        <w:tab/>
        <w:t>ZM</w:t>
      </w:r>
    </w:p>
    <w:p w:rsidR="006E101B" w:rsidRPr="00B4351E" w:rsidRDefault="006E101B" w:rsidP="006E101B">
      <w:pPr>
        <w:keepNext/>
        <w:spacing w:line="360" w:lineRule="auto"/>
        <w:jc w:val="center"/>
        <w:outlineLvl w:val="1"/>
        <w:rPr>
          <w:b/>
          <w:sz w:val="28"/>
          <w:szCs w:val="28"/>
          <w:u w:val="single"/>
        </w:rPr>
      </w:pPr>
      <w:r w:rsidRPr="00B4351E">
        <w:rPr>
          <w:b/>
          <w:sz w:val="28"/>
          <w:szCs w:val="28"/>
          <w:u w:val="single"/>
        </w:rPr>
        <w:t>PROJEKT UMOWY NR</w:t>
      </w:r>
      <w:r w:rsidRPr="00B4351E">
        <w:rPr>
          <w:b/>
          <w:sz w:val="28"/>
          <w:szCs w:val="28"/>
          <w:u w:val="single"/>
        </w:rPr>
        <w:tab/>
      </w:r>
      <w:r w:rsidRPr="00B4351E">
        <w:rPr>
          <w:b/>
          <w:sz w:val="28"/>
          <w:szCs w:val="28"/>
          <w:u w:val="single"/>
        </w:rPr>
        <w:tab/>
        <w:t xml:space="preserve">  /</w:t>
      </w:r>
      <w:r w:rsidRPr="00B4351E">
        <w:rPr>
          <w:b/>
          <w:sz w:val="28"/>
          <w:szCs w:val="28"/>
          <w:u w:val="single"/>
        </w:rPr>
        <w:tab/>
        <w:t xml:space="preserve">  </w:t>
      </w:r>
      <w:r w:rsidRPr="00B4351E">
        <w:rPr>
          <w:b/>
          <w:sz w:val="28"/>
          <w:szCs w:val="28"/>
          <w:u w:val="single"/>
        </w:rPr>
        <w:tab/>
        <w:t>/EZ/ZM/2021</w:t>
      </w:r>
    </w:p>
    <w:p w:rsidR="006E101B" w:rsidRPr="00B4351E" w:rsidRDefault="006E101B" w:rsidP="006E101B">
      <w:pPr>
        <w:spacing w:line="360" w:lineRule="auto"/>
        <w:jc w:val="both"/>
        <w:rPr>
          <w:rFonts w:ascii="Calibri" w:hAnsi="Calibri" w:cs="Calibri"/>
          <w:b/>
          <w:i/>
          <w:sz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B4351E">
        <w:rPr>
          <w:rFonts w:ascii="Calibri" w:hAnsi="Calibri" w:cs="Calibri"/>
          <w:b/>
          <w:i/>
          <w:sz w:val="22"/>
          <w:u w:val="single"/>
        </w:rPr>
        <w:t>jednorazowego sprzętu medyczny                                do trombektomi aspiracyjnej</w:t>
      </w:r>
    </w:p>
    <w:p w:rsidR="006E101B" w:rsidRPr="004C49AF" w:rsidRDefault="006E101B" w:rsidP="006E101B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ŚLĄSKIE CENTRUM CHORÓB SERCA W ZABRZU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4351E">
        <w:rPr>
          <w:rFonts w:ascii="Calibri" w:hAnsi="Calibri" w:cs="Calibri"/>
          <w:b/>
          <w:i/>
          <w:sz w:val="22"/>
          <w:u w:val="single"/>
        </w:rPr>
        <w:t>jednorazowego sprzętu medyczny do trombektomi aspiracyjnej</w:t>
      </w:r>
      <w:r w:rsidRPr="00B4351E">
        <w:rPr>
          <w:rFonts w:ascii="Calibri" w:hAnsi="Calibri" w:cs="Calibri"/>
          <w:b/>
          <w:i/>
          <w:sz w:val="22"/>
        </w:rPr>
        <w:t xml:space="preserve"> </w:t>
      </w:r>
      <w:r w:rsidRPr="00B4351E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E101B" w:rsidRPr="00CB476C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Lutego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6E101B" w:rsidRPr="004C49AF" w:rsidRDefault="006E101B" w:rsidP="006E101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B4351E">
        <w:rPr>
          <w:rFonts w:ascii="Calibri" w:hAnsi="Calibri" w:cs="Calibri"/>
          <w:b/>
          <w:i/>
          <w:sz w:val="22"/>
          <w:u w:val="single"/>
        </w:rPr>
        <w:t>jednorazowego sprzętu medyczny do trombektomi aspiracyjnej</w:t>
      </w:r>
      <w:r>
        <w:rPr>
          <w:rFonts w:ascii="Calibri" w:hAnsi="Calibri" w:cs="Calibri"/>
          <w:b/>
          <w:i/>
          <w:sz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ilości  i asortymencie podanym  w załączniku  do umowy.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B4351E">
        <w:rPr>
          <w:rFonts w:ascii="Calibri" w:hAnsi="Calibri" w:cs="Calibri"/>
          <w:b/>
          <w:i/>
          <w:sz w:val="22"/>
          <w:u w:val="single"/>
        </w:rPr>
        <w:t>jednorazowego sprzętu medyczny do trombektomi aspiracyjnej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nr LOT i datę ważności.</w:t>
      </w:r>
    </w:p>
    <w:p w:rsidR="006E101B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6E101B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B4351E">
        <w:rPr>
          <w:rFonts w:ascii="Calibri" w:hAnsi="Calibri" w:cs="Calibri"/>
          <w:b/>
          <w:i/>
          <w:sz w:val="22"/>
          <w:u w:val="single"/>
        </w:rPr>
        <w:t>jednorazowego sprzętu medyczny do trombektomi aspiracyjnej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6E101B" w:rsidRPr="00CB476C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E101B" w:rsidRPr="004C49AF" w:rsidRDefault="006E101B" w:rsidP="006E101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6E101B" w:rsidRPr="004C49AF" w:rsidRDefault="006E101B" w:rsidP="006E101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E101B" w:rsidRPr="004C49AF" w:rsidRDefault="006E101B" w:rsidP="006E101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E101B" w:rsidRPr="004C49AF" w:rsidRDefault="006E101B" w:rsidP="006E101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6E101B" w:rsidRPr="004C49AF" w:rsidRDefault="006E101B" w:rsidP="006E101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</w:t>
      </w:r>
      <w:r>
        <w:rPr>
          <w:rFonts w:asciiTheme="minorHAnsi" w:hAnsiTheme="minorHAnsi" w:cstheme="minorHAnsi"/>
          <w:sz w:val="22"/>
          <w:szCs w:val="22"/>
        </w:rPr>
        <w:t>a za otrzymany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4351E">
        <w:rPr>
          <w:rFonts w:ascii="Calibri" w:hAnsi="Calibri" w:cs="Calibri"/>
          <w:b/>
          <w:i/>
          <w:sz w:val="22"/>
          <w:u w:val="single"/>
        </w:rPr>
        <w:t>jednorazow</w:t>
      </w:r>
      <w:r>
        <w:rPr>
          <w:rFonts w:ascii="Calibri" w:hAnsi="Calibri" w:cs="Calibri"/>
          <w:b/>
          <w:i/>
          <w:sz w:val="22"/>
          <w:u w:val="single"/>
        </w:rPr>
        <w:t>y</w:t>
      </w:r>
      <w:r w:rsidRPr="00B4351E">
        <w:rPr>
          <w:rFonts w:ascii="Calibri" w:hAnsi="Calibri" w:cs="Calibri"/>
          <w:b/>
          <w:i/>
          <w:sz w:val="22"/>
          <w:u w:val="single"/>
        </w:rPr>
        <w:t xml:space="preserve"> sprzęt medyczny do trombektomi aspiracyjnej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na podstawie faktury  VAT poleceniem przelewu na konto wykonawcy w ciągu ………. dni od daty otrzymania faktury.</w:t>
      </w:r>
    </w:p>
    <w:p w:rsidR="006E101B" w:rsidRPr="004C49AF" w:rsidRDefault="006E101B" w:rsidP="006E101B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E101B" w:rsidRPr="004C49AF" w:rsidRDefault="006E101B" w:rsidP="006E101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6E101B" w:rsidRPr="004C49AF" w:rsidRDefault="006E101B" w:rsidP="006E101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E101B" w:rsidRPr="004C49AF" w:rsidRDefault="006E101B" w:rsidP="006E101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6E101B" w:rsidRPr="004C49AF" w:rsidRDefault="006E101B" w:rsidP="006E101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E101B" w:rsidRPr="004C49AF" w:rsidRDefault="006E101B" w:rsidP="006E101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E101B" w:rsidRPr="004C49AF" w:rsidRDefault="006E101B" w:rsidP="006E101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6E101B" w:rsidRPr="004C49AF" w:rsidRDefault="006E101B" w:rsidP="006E101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E101B" w:rsidRPr="004C49AF" w:rsidRDefault="006E101B" w:rsidP="006E101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6E101B" w:rsidRPr="004C49AF" w:rsidRDefault="006E101B" w:rsidP="006E101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E101B" w:rsidRPr="004C49AF" w:rsidRDefault="006E101B" w:rsidP="006E101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E101B" w:rsidRPr="004C49AF" w:rsidRDefault="006E101B" w:rsidP="006E101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6E101B" w:rsidRPr="004C49AF" w:rsidRDefault="006E101B" w:rsidP="006E101B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6E101B" w:rsidRPr="004C49AF" w:rsidRDefault="006E101B" w:rsidP="006E10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101B" w:rsidRPr="004C49AF" w:rsidRDefault="006E101B" w:rsidP="006E101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6E101B" w:rsidRPr="004C49AF" w:rsidRDefault="006E101B" w:rsidP="006E101B">
      <w:pPr>
        <w:rPr>
          <w:rFonts w:asciiTheme="minorHAnsi" w:hAnsiTheme="minorHAnsi" w:cstheme="minorHAnsi"/>
        </w:rPr>
      </w:pPr>
    </w:p>
    <w:p w:rsidR="006E101B" w:rsidRPr="004C49AF" w:rsidRDefault="006E101B" w:rsidP="006E101B">
      <w:pPr>
        <w:rPr>
          <w:rFonts w:asciiTheme="minorHAnsi" w:hAnsiTheme="minorHAnsi" w:cstheme="minorHAnsi"/>
        </w:rPr>
      </w:pPr>
    </w:p>
    <w:sectPr w:rsidR="006E101B" w:rsidRPr="004C4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1B"/>
    <w:rsid w:val="00167A10"/>
    <w:rsid w:val="006E101B"/>
    <w:rsid w:val="00E1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32B60-C00B-4777-9194-41AC429F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E101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1667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dcterms:created xsi:type="dcterms:W3CDTF">2021-02-04T14:44:00Z</dcterms:created>
  <dcterms:modified xsi:type="dcterms:W3CDTF">2021-02-08T13:20:00Z</dcterms:modified>
</cp:coreProperties>
</file>