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A6" w:rsidRPr="00055921" w:rsidRDefault="009947A6" w:rsidP="009947A6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2681FB7" wp14:editId="7F9585CB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AC68B" wp14:editId="37DF7779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F7208C" wp14:editId="2DA84831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7A6" w:rsidRDefault="009947A6" w:rsidP="009947A6">
      <w:pPr>
        <w:rPr>
          <w:sz w:val="20"/>
          <w:szCs w:val="20"/>
        </w:rPr>
      </w:pPr>
    </w:p>
    <w:p w:rsidR="009947A6" w:rsidRDefault="009947A6" w:rsidP="009947A6">
      <w:pPr>
        <w:rPr>
          <w:sz w:val="20"/>
          <w:szCs w:val="20"/>
        </w:rPr>
      </w:pPr>
    </w:p>
    <w:p w:rsidR="009947A6" w:rsidRPr="0063581D" w:rsidRDefault="009947A6" w:rsidP="009947A6">
      <w:pPr>
        <w:rPr>
          <w:sz w:val="18"/>
          <w:szCs w:val="18"/>
        </w:rPr>
      </w:pPr>
      <w:r>
        <w:rPr>
          <w:b/>
          <w:sz w:val="22"/>
          <w:szCs w:val="22"/>
        </w:rPr>
        <w:t>93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9947A6" w:rsidRPr="0063581D" w:rsidRDefault="009947A6" w:rsidP="009947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947A6" w:rsidRPr="0063581D" w:rsidRDefault="009947A6" w:rsidP="009947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947A6" w:rsidRPr="0063581D" w:rsidRDefault="009947A6" w:rsidP="009947A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9947A6" w:rsidRPr="0063581D" w:rsidRDefault="009947A6" w:rsidP="009947A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9947A6" w:rsidRPr="0063581D" w:rsidRDefault="009947A6" w:rsidP="009947A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9947A6" w:rsidRPr="0063581D" w:rsidRDefault="009947A6" w:rsidP="009947A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9947A6" w:rsidRPr="0063581D" w:rsidRDefault="009947A6" w:rsidP="009947A6">
      <w:pPr>
        <w:ind w:left="540"/>
      </w:pPr>
      <w:r w:rsidRPr="0063581D">
        <w:t>Śląskie Centrum Chorób Serca w Zabrzu</w:t>
      </w:r>
    </w:p>
    <w:p w:rsidR="009947A6" w:rsidRPr="0063581D" w:rsidRDefault="009947A6" w:rsidP="009947A6">
      <w:pPr>
        <w:ind w:left="540"/>
      </w:pPr>
      <w:r w:rsidRPr="0063581D">
        <w:t>Dział ………………………………….</w:t>
      </w:r>
    </w:p>
    <w:p w:rsidR="009947A6" w:rsidRPr="0063581D" w:rsidRDefault="009947A6" w:rsidP="009947A6">
      <w:pPr>
        <w:ind w:left="540"/>
      </w:pPr>
      <w:r w:rsidRPr="0063581D">
        <w:t>ul. M. Curie-Skłodowskiej 9, 41-800 Zabrze</w:t>
      </w:r>
    </w:p>
    <w:p w:rsidR="009947A6" w:rsidRPr="0063581D" w:rsidRDefault="009947A6" w:rsidP="009947A6">
      <w:pPr>
        <w:ind w:left="540"/>
      </w:pPr>
      <w:r w:rsidRPr="0063581D">
        <w:t xml:space="preserve">tel./fax. ………………………………. </w:t>
      </w:r>
    </w:p>
    <w:p w:rsidR="009947A6" w:rsidRPr="0063581D" w:rsidRDefault="009947A6" w:rsidP="009947A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947A6" w:rsidRDefault="009947A6" w:rsidP="009947A6">
      <w:pPr>
        <w:pStyle w:val="Akapitzlist"/>
        <w:tabs>
          <w:tab w:val="num" w:pos="0"/>
        </w:tabs>
        <w:spacing w:line="360" w:lineRule="auto"/>
        <w:ind w:left="510"/>
        <w:rPr>
          <w:b/>
          <w:i/>
          <w:sz w:val="26"/>
          <w:szCs w:val="26"/>
          <w:u w:val="single"/>
        </w:rPr>
      </w:pPr>
    </w:p>
    <w:p w:rsidR="009947A6" w:rsidRPr="00667DE0" w:rsidRDefault="009947A6" w:rsidP="009947A6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667DE0">
        <w:rPr>
          <w:b/>
          <w:i/>
          <w:sz w:val="28"/>
          <w:szCs w:val="28"/>
          <w:u w:val="single"/>
        </w:rPr>
        <w:t>AUTOMATYCZNE URZĄDZENIE DO KOMPRESJI KLATKI PIERSIOWEJ W TRAKCIE RESUSCYTACJI</w:t>
      </w:r>
      <w:r w:rsidRPr="00667DE0">
        <w:rPr>
          <w:i/>
          <w:sz w:val="28"/>
          <w:szCs w:val="28"/>
          <w:u w:val="single"/>
        </w:rPr>
        <w:t xml:space="preserve"> </w:t>
      </w:r>
    </w:p>
    <w:p w:rsidR="009947A6" w:rsidRPr="0063581D" w:rsidRDefault="009947A6" w:rsidP="009947A6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9947A6" w:rsidRDefault="009947A6" w:rsidP="009947A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9947A6" w:rsidRPr="0063581D" w:rsidRDefault="009947A6" w:rsidP="009947A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9947A6" w:rsidRPr="0063581D" w:rsidRDefault="009947A6" w:rsidP="009947A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C918C9">
        <w:rPr>
          <w:b/>
        </w:rPr>
        <w:t>04/01</w:t>
      </w:r>
      <w:r>
        <w:rPr>
          <w:b/>
        </w:rPr>
        <w:t>/202</w:t>
      </w:r>
      <w:r w:rsidR="00C918C9">
        <w:rPr>
          <w:b/>
        </w:rPr>
        <w:t>1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9947A6" w:rsidRPr="0063581D" w:rsidRDefault="009947A6" w:rsidP="009947A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9947A6" w:rsidRPr="0063581D" w:rsidRDefault="009947A6" w:rsidP="009947A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9947A6" w:rsidRPr="0063581D" w:rsidRDefault="009947A6" w:rsidP="009947A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9947A6" w:rsidRPr="00667DE0" w:rsidRDefault="009947A6" w:rsidP="009947A6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667DE0">
        <w:rPr>
          <w:strike/>
        </w:rPr>
        <w:t>Na wezwanie Zmawiającego próbki przedmiotu zamówienia</w:t>
      </w:r>
    </w:p>
    <w:p w:rsidR="009947A6" w:rsidRPr="0063581D" w:rsidRDefault="009947A6" w:rsidP="009947A6">
      <w:pPr>
        <w:spacing w:line="360" w:lineRule="auto"/>
        <w:rPr>
          <w:u w:val="single"/>
        </w:rPr>
      </w:pPr>
      <w:r>
        <w:rPr>
          <w:color w:val="000000"/>
        </w:rPr>
        <w:t xml:space="preserve">-    </w:t>
      </w: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9947A6" w:rsidRPr="0063581D" w:rsidRDefault="009947A6" w:rsidP="009947A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9947A6" w:rsidRPr="0063581D" w:rsidRDefault="009947A6" w:rsidP="009947A6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9947A6" w:rsidRPr="0063581D" w:rsidRDefault="009947A6" w:rsidP="009947A6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9947A6" w:rsidRPr="0063581D" w:rsidRDefault="009947A6" w:rsidP="009947A6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9947A6" w:rsidRPr="0063581D" w:rsidRDefault="009947A6" w:rsidP="009947A6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9947A6" w:rsidRDefault="009947A6" w:rsidP="009947A6">
      <w:pPr>
        <w:spacing w:line="360" w:lineRule="auto"/>
        <w:ind w:left="4956" w:firstLine="708"/>
      </w:pPr>
    </w:p>
    <w:p w:rsidR="009947A6" w:rsidRDefault="009947A6" w:rsidP="009947A6">
      <w:pPr>
        <w:spacing w:line="360" w:lineRule="auto"/>
        <w:ind w:left="4956" w:firstLine="708"/>
      </w:pPr>
    </w:p>
    <w:p w:rsidR="009947A6" w:rsidRDefault="009947A6" w:rsidP="009947A6">
      <w:pPr>
        <w:spacing w:line="360" w:lineRule="auto"/>
        <w:ind w:left="4956" w:firstLine="708"/>
      </w:pPr>
    </w:p>
    <w:p w:rsidR="009947A6" w:rsidRDefault="009947A6" w:rsidP="009947A6">
      <w:pPr>
        <w:spacing w:line="360" w:lineRule="auto"/>
        <w:ind w:left="4956" w:firstLine="708"/>
      </w:pPr>
    </w:p>
    <w:p w:rsidR="009947A6" w:rsidRPr="0063581D" w:rsidRDefault="009947A6" w:rsidP="009947A6">
      <w:pPr>
        <w:spacing w:line="360" w:lineRule="auto"/>
        <w:ind w:left="4956" w:firstLine="708"/>
      </w:pPr>
      <w:r w:rsidRPr="0063581D">
        <w:t>Zatwierdzam:</w:t>
      </w:r>
    </w:p>
    <w:p w:rsidR="009947A6" w:rsidRPr="0063581D" w:rsidRDefault="009947A6" w:rsidP="009947A6">
      <w:pPr>
        <w:spacing w:line="360" w:lineRule="auto"/>
        <w:ind w:left="4956" w:firstLine="708"/>
      </w:pPr>
    </w:p>
    <w:p w:rsidR="009947A6" w:rsidRPr="0063581D" w:rsidRDefault="009947A6" w:rsidP="009947A6">
      <w:pPr>
        <w:spacing w:line="360" w:lineRule="auto"/>
        <w:ind w:left="4956" w:firstLine="708"/>
      </w:pPr>
    </w:p>
    <w:p w:rsidR="009947A6" w:rsidRPr="0063581D" w:rsidRDefault="009947A6" w:rsidP="009947A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Default="009947A6" w:rsidP="009947A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947A6" w:rsidRPr="0063581D" w:rsidRDefault="009947A6" w:rsidP="009947A6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5585" wp14:editId="3E6BA15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A6" w:rsidRDefault="009947A6" w:rsidP="009947A6">
                            <w:pPr>
                              <w:jc w:val="center"/>
                            </w:pPr>
                          </w:p>
                          <w:p w:rsidR="009947A6" w:rsidRDefault="009947A6" w:rsidP="009947A6">
                            <w:pPr>
                              <w:jc w:val="center"/>
                            </w:pPr>
                          </w:p>
                          <w:p w:rsidR="009947A6" w:rsidRDefault="009947A6" w:rsidP="009947A6">
                            <w:pPr>
                              <w:jc w:val="center"/>
                            </w:pPr>
                          </w:p>
                          <w:p w:rsidR="009947A6" w:rsidRDefault="009947A6" w:rsidP="009947A6">
                            <w:pPr>
                              <w:jc w:val="center"/>
                            </w:pPr>
                          </w:p>
                          <w:p w:rsidR="009947A6" w:rsidRDefault="009947A6" w:rsidP="009947A6">
                            <w:pPr>
                              <w:jc w:val="center"/>
                            </w:pPr>
                          </w:p>
                          <w:p w:rsidR="009947A6" w:rsidRDefault="009947A6" w:rsidP="009947A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6558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947A6" w:rsidRDefault="009947A6" w:rsidP="009947A6">
                      <w:pPr>
                        <w:jc w:val="center"/>
                      </w:pPr>
                    </w:p>
                    <w:p w:rsidR="009947A6" w:rsidRDefault="009947A6" w:rsidP="009947A6">
                      <w:pPr>
                        <w:jc w:val="center"/>
                      </w:pPr>
                    </w:p>
                    <w:p w:rsidR="009947A6" w:rsidRDefault="009947A6" w:rsidP="009947A6">
                      <w:pPr>
                        <w:jc w:val="center"/>
                      </w:pPr>
                    </w:p>
                    <w:p w:rsidR="009947A6" w:rsidRDefault="009947A6" w:rsidP="009947A6">
                      <w:pPr>
                        <w:jc w:val="center"/>
                      </w:pPr>
                    </w:p>
                    <w:p w:rsidR="009947A6" w:rsidRDefault="009947A6" w:rsidP="009947A6">
                      <w:pPr>
                        <w:jc w:val="center"/>
                      </w:pPr>
                    </w:p>
                    <w:p w:rsidR="009947A6" w:rsidRDefault="009947A6" w:rsidP="009947A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9947A6" w:rsidRPr="0063581D" w:rsidRDefault="009947A6" w:rsidP="009947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947A6" w:rsidRPr="0063581D" w:rsidRDefault="009947A6" w:rsidP="009947A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947A6" w:rsidRPr="0063581D" w:rsidRDefault="009947A6" w:rsidP="009947A6">
      <w:pPr>
        <w:spacing w:line="360" w:lineRule="auto"/>
        <w:jc w:val="center"/>
        <w:rPr>
          <w:b/>
          <w:sz w:val="28"/>
          <w:szCs w:val="28"/>
        </w:rPr>
      </w:pPr>
    </w:p>
    <w:p w:rsidR="009947A6" w:rsidRPr="0063581D" w:rsidRDefault="009947A6" w:rsidP="009947A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9947A6" w:rsidRPr="0063581D" w:rsidRDefault="009947A6" w:rsidP="009947A6">
      <w:pPr>
        <w:spacing w:line="360" w:lineRule="auto"/>
      </w:pPr>
      <w:r w:rsidRPr="0063581D">
        <w:t>Część B (wypełnia Wykonawca)</w:t>
      </w:r>
    </w:p>
    <w:p w:rsidR="009947A6" w:rsidRPr="0063581D" w:rsidRDefault="009947A6" w:rsidP="009947A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9947A6" w:rsidRPr="0063581D" w:rsidRDefault="009947A6" w:rsidP="009947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947A6" w:rsidRPr="0063581D" w:rsidRDefault="009947A6" w:rsidP="009947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947A6" w:rsidRPr="0063581D" w:rsidRDefault="009947A6" w:rsidP="009947A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947A6" w:rsidRPr="0063581D" w:rsidRDefault="009947A6" w:rsidP="009947A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9947A6" w:rsidRPr="0063581D" w:rsidRDefault="009947A6" w:rsidP="009947A6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9947A6" w:rsidRDefault="009947A6" w:rsidP="009947A6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9947A6" w:rsidRPr="0063581D" w:rsidRDefault="009947A6" w:rsidP="009947A6">
      <w:pPr>
        <w:ind w:left="1065"/>
        <w:jc w:val="both"/>
      </w:pPr>
    </w:p>
    <w:p w:rsidR="009947A6" w:rsidRPr="00667DE0" w:rsidRDefault="009947A6" w:rsidP="009947A6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667DE0">
        <w:rPr>
          <w:b/>
          <w:i/>
          <w:sz w:val="28"/>
          <w:szCs w:val="28"/>
          <w:u w:val="single"/>
        </w:rPr>
        <w:t>AUTOMATYCZNE URZĄDZENIE DO KOMPRESJI KLATKI PIERSIOWEJ W TRAKCIE RESUSCYTACJI</w:t>
      </w:r>
      <w:r w:rsidRPr="00667DE0">
        <w:rPr>
          <w:i/>
          <w:sz w:val="28"/>
          <w:szCs w:val="28"/>
          <w:u w:val="single"/>
        </w:rPr>
        <w:t xml:space="preserve"> </w:t>
      </w:r>
    </w:p>
    <w:p w:rsidR="009947A6" w:rsidRPr="0063581D" w:rsidRDefault="009947A6" w:rsidP="009947A6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9947A6" w:rsidRPr="002A3158" w:rsidRDefault="009947A6" w:rsidP="009947A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9947A6" w:rsidRPr="0063581D" w:rsidRDefault="009947A6" w:rsidP="009947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9947A6" w:rsidRPr="0063581D" w:rsidRDefault="009947A6" w:rsidP="009947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9947A6" w:rsidRPr="0063581D" w:rsidRDefault="009947A6" w:rsidP="009947A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9947A6" w:rsidRPr="0063581D" w:rsidRDefault="009947A6" w:rsidP="009947A6">
      <w:pPr>
        <w:jc w:val="both"/>
      </w:pPr>
    </w:p>
    <w:p w:rsidR="009947A6" w:rsidRPr="0063581D" w:rsidRDefault="009947A6" w:rsidP="009947A6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9947A6" w:rsidRPr="0063581D" w:rsidRDefault="009947A6" w:rsidP="009947A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9947A6" w:rsidRPr="000B2014" w:rsidRDefault="009947A6" w:rsidP="009947A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9947A6" w:rsidRDefault="009947A6" w:rsidP="009947A6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Marca 2021</w:t>
      </w:r>
    </w:p>
    <w:p w:rsidR="009947A6" w:rsidRPr="0063581D" w:rsidRDefault="009947A6" w:rsidP="009947A6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9947A6" w:rsidRPr="0063581D" w:rsidRDefault="009947A6" w:rsidP="009947A6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9947A6" w:rsidRPr="0063581D" w:rsidRDefault="009947A6" w:rsidP="009947A6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9947A6" w:rsidRPr="0063581D" w:rsidRDefault="009947A6" w:rsidP="009947A6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9947A6" w:rsidRPr="0063581D" w:rsidRDefault="009947A6" w:rsidP="009947A6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9947A6" w:rsidRPr="0063581D" w:rsidRDefault="009947A6" w:rsidP="009947A6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9947A6" w:rsidRPr="0063581D" w:rsidRDefault="009947A6" w:rsidP="009947A6">
      <w:pPr>
        <w:jc w:val="both"/>
      </w:pPr>
      <w:r w:rsidRPr="0063581D">
        <w:t>…………………………………………………………………………..</w:t>
      </w:r>
    </w:p>
    <w:p w:rsidR="009947A6" w:rsidRDefault="009947A6" w:rsidP="009947A6">
      <w:pPr>
        <w:jc w:val="both"/>
      </w:pPr>
    </w:p>
    <w:p w:rsidR="009947A6" w:rsidRDefault="009947A6" w:rsidP="009947A6">
      <w:pPr>
        <w:jc w:val="both"/>
      </w:pPr>
    </w:p>
    <w:p w:rsidR="009947A6" w:rsidRPr="0063581D" w:rsidRDefault="009947A6" w:rsidP="009947A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9947A6" w:rsidRPr="0063581D" w:rsidRDefault="009947A6" w:rsidP="009947A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9947A6" w:rsidRPr="0063581D" w:rsidRDefault="009947A6" w:rsidP="009947A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9947A6" w:rsidRDefault="009947A6" w:rsidP="009947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9947A6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9947A6" w:rsidRDefault="009947A6" w:rsidP="009947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947A6" w:rsidRDefault="009947A6" w:rsidP="009947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947A6" w:rsidRPr="0063581D" w:rsidRDefault="009947A6" w:rsidP="009947A6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9947A6" w:rsidRDefault="009947A6" w:rsidP="009947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947A6" w:rsidRPr="0063581D" w:rsidRDefault="009947A6" w:rsidP="009947A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9947A6" w:rsidRPr="00667DE0" w:rsidRDefault="009947A6" w:rsidP="009947A6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  <w:r w:rsidRPr="00667DE0">
        <w:rPr>
          <w:b/>
          <w:i/>
          <w:sz w:val="26"/>
          <w:szCs w:val="26"/>
          <w:u w:val="single"/>
        </w:rPr>
        <w:t>DOSTAWA; AUTOMATYCZNEGO URZĄDZENIA DO KOMPRESJI KLATKI PIERSIOWEJ W TRAKCIE RESUSCYTACJI</w:t>
      </w:r>
      <w:r w:rsidRPr="00667DE0">
        <w:rPr>
          <w:i/>
          <w:sz w:val="26"/>
          <w:szCs w:val="26"/>
          <w:u w:val="single"/>
        </w:rPr>
        <w:t xml:space="preserve"> </w:t>
      </w:r>
    </w:p>
    <w:p w:rsidR="009947A6" w:rsidRDefault="009947A6" w:rsidP="009947A6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9947A6" w:rsidRDefault="009947A6" w:rsidP="009947A6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567"/>
        <w:gridCol w:w="1276"/>
        <w:gridCol w:w="992"/>
        <w:gridCol w:w="1559"/>
      </w:tblGrid>
      <w:tr w:rsidR="009947A6" w:rsidTr="00824DC9">
        <w:tc>
          <w:tcPr>
            <w:tcW w:w="635" w:type="dxa"/>
          </w:tcPr>
          <w:p w:rsidR="009947A6" w:rsidRDefault="009947A6" w:rsidP="00824DC9">
            <w:r>
              <w:t>LP</w:t>
            </w:r>
          </w:p>
        </w:tc>
        <w:tc>
          <w:tcPr>
            <w:tcW w:w="3188" w:type="dxa"/>
          </w:tcPr>
          <w:p w:rsidR="009947A6" w:rsidRDefault="009947A6" w:rsidP="00824DC9">
            <w:r>
              <w:t>Nazwa</w:t>
            </w:r>
          </w:p>
        </w:tc>
        <w:tc>
          <w:tcPr>
            <w:tcW w:w="850" w:type="dxa"/>
          </w:tcPr>
          <w:p w:rsidR="009947A6" w:rsidRDefault="009947A6" w:rsidP="00824DC9">
            <w:r>
              <w:t>Nr kat.</w:t>
            </w:r>
          </w:p>
        </w:tc>
        <w:tc>
          <w:tcPr>
            <w:tcW w:w="709" w:type="dxa"/>
          </w:tcPr>
          <w:p w:rsidR="009947A6" w:rsidRDefault="009947A6" w:rsidP="00824DC9">
            <w:r>
              <w:t>j.m.</w:t>
            </w:r>
          </w:p>
        </w:tc>
        <w:tc>
          <w:tcPr>
            <w:tcW w:w="567" w:type="dxa"/>
          </w:tcPr>
          <w:p w:rsidR="009947A6" w:rsidRDefault="009947A6" w:rsidP="00824DC9">
            <w:r>
              <w:t>Ilość</w:t>
            </w:r>
          </w:p>
        </w:tc>
        <w:tc>
          <w:tcPr>
            <w:tcW w:w="1276" w:type="dxa"/>
          </w:tcPr>
          <w:p w:rsidR="009947A6" w:rsidRDefault="009947A6" w:rsidP="00824DC9">
            <w:r>
              <w:t>Cena jedn. netto</w:t>
            </w:r>
          </w:p>
        </w:tc>
        <w:tc>
          <w:tcPr>
            <w:tcW w:w="992" w:type="dxa"/>
          </w:tcPr>
          <w:p w:rsidR="009947A6" w:rsidRDefault="009947A6" w:rsidP="00824DC9">
            <w:r>
              <w:t xml:space="preserve">Stawka </w:t>
            </w:r>
          </w:p>
          <w:p w:rsidR="009947A6" w:rsidRDefault="009947A6" w:rsidP="00824DC9">
            <w:r>
              <w:t>VAT</w:t>
            </w:r>
          </w:p>
        </w:tc>
        <w:tc>
          <w:tcPr>
            <w:tcW w:w="1559" w:type="dxa"/>
          </w:tcPr>
          <w:p w:rsidR="009947A6" w:rsidRDefault="009947A6" w:rsidP="00824DC9">
            <w:r>
              <w:t>Wartość brutto</w:t>
            </w:r>
          </w:p>
        </w:tc>
      </w:tr>
      <w:tr w:rsidR="009947A6" w:rsidTr="00824DC9">
        <w:trPr>
          <w:trHeight w:val="808"/>
        </w:trPr>
        <w:tc>
          <w:tcPr>
            <w:tcW w:w="635" w:type="dxa"/>
          </w:tcPr>
          <w:p w:rsidR="009947A6" w:rsidRPr="00D7531B" w:rsidRDefault="009947A6" w:rsidP="00824D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9947A6" w:rsidRPr="00667DE0" w:rsidRDefault="009947A6" w:rsidP="00824DC9">
            <w:pPr>
              <w:tabs>
                <w:tab w:val="left" w:pos="2805"/>
              </w:tabs>
              <w:spacing w:line="360" w:lineRule="auto"/>
            </w:pPr>
            <w:r w:rsidRPr="00667DE0">
              <w:t xml:space="preserve">Automatyczne urządzenie do kompresji klatki piersiowej w trakcie resuscytacji </w:t>
            </w:r>
          </w:p>
        </w:tc>
        <w:tc>
          <w:tcPr>
            <w:tcW w:w="850" w:type="dxa"/>
          </w:tcPr>
          <w:p w:rsidR="009947A6" w:rsidRPr="00D7531B" w:rsidRDefault="009947A6" w:rsidP="0082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947A6" w:rsidRDefault="009947A6" w:rsidP="0082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47A6" w:rsidRDefault="009947A6" w:rsidP="0082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9947A6" w:rsidRPr="00D7531B" w:rsidRDefault="009947A6" w:rsidP="0082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947A6" w:rsidRPr="00D7531B" w:rsidRDefault="009947A6" w:rsidP="00824D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947A6" w:rsidRPr="00D7531B" w:rsidRDefault="009947A6" w:rsidP="00824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9947A6" w:rsidRPr="00D7531B" w:rsidRDefault="009947A6" w:rsidP="00824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47A6" w:rsidRPr="00D7531B" w:rsidRDefault="009947A6" w:rsidP="00824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47A6" w:rsidRDefault="009947A6" w:rsidP="009947A6">
      <w:pPr>
        <w:jc w:val="center"/>
        <w:rPr>
          <w:i/>
          <w:sz w:val="28"/>
          <w:szCs w:val="28"/>
          <w:u w:val="single"/>
        </w:rPr>
      </w:pPr>
    </w:p>
    <w:p w:rsidR="009947A6" w:rsidRDefault="009947A6" w:rsidP="009947A6">
      <w:pPr>
        <w:jc w:val="center"/>
        <w:rPr>
          <w:i/>
          <w:sz w:val="28"/>
          <w:szCs w:val="28"/>
          <w:u w:val="single"/>
        </w:rPr>
      </w:pPr>
    </w:p>
    <w:p w:rsidR="009947A6" w:rsidRDefault="009947A6" w:rsidP="009947A6">
      <w:pPr>
        <w:rPr>
          <w:i/>
          <w:sz w:val="28"/>
          <w:szCs w:val="28"/>
          <w:u w:val="single"/>
        </w:rPr>
      </w:pPr>
    </w:p>
    <w:p w:rsidR="009947A6" w:rsidRPr="0063581D" w:rsidRDefault="009947A6" w:rsidP="009947A6">
      <w:pPr>
        <w:jc w:val="center"/>
        <w:rPr>
          <w:i/>
          <w:sz w:val="28"/>
          <w:szCs w:val="28"/>
          <w:u w:val="single"/>
        </w:rPr>
      </w:pPr>
    </w:p>
    <w:p w:rsidR="009947A6" w:rsidRPr="0063581D" w:rsidRDefault="009947A6" w:rsidP="009947A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9947A6" w:rsidRPr="0063581D" w:rsidRDefault="009947A6" w:rsidP="009947A6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9947A6" w:rsidRPr="0063581D" w:rsidRDefault="009947A6" w:rsidP="009947A6">
      <w:pPr>
        <w:ind w:left="5664"/>
      </w:pPr>
    </w:p>
    <w:p w:rsidR="009947A6" w:rsidRPr="0063581D" w:rsidRDefault="009947A6" w:rsidP="009947A6"/>
    <w:p w:rsidR="009947A6" w:rsidRDefault="009947A6" w:rsidP="009947A6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9947A6" w:rsidRPr="0063581D" w:rsidRDefault="009947A6" w:rsidP="009947A6">
      <w:r w:rsidRPr="0063581D">
        <w:rPr>
          <w:sz w:val="20"/>
          <w:szCs w:val="20"/>
        </w:rPr>
        <w:t>podpis osoby upoważnionej</w:t>
      </w:r>
    </w:p>
    <w:p w:rsidR="009947A6" w:rsidRDefault="009947A6" w:rsidP="009947A6">
      <w:pPr>
        <w:spacing w:line="360" w:lineRule="auto"/>
        <w:jc w:val="both"/>
        <w:rPr>
          <w:sz w:val="16"/>
          <w:szCs w:val="16"/>
        </w:rPr>
        <w:sectPr w:rsidR="009947A6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9947A6" w:rsidRPr="009947A6" w:rsidRDefault="009947A6" w:rsidP="009947A6">
      <w:pPr>
        <w:rPr>
          <w:rFonts w:ascii="Arial" w:hAnsi="Arial" w:cs="Arial"/>
          <w:b/>
        </w:rPr>
      </w:pPr>
      <w:r w:rsidRPr="009947A6">
        <w:rPr>
          <w:rFonts w:ascii="Arial" w:hAnsi="Arial" w:cs="Arial"/>
          <w:b/>
        </w:rPr>
        <w:lastRenderedPageBreak/>
        <w:t>OPIS PRZEDMIOTU ZAMÓWIENIA</w:t>
      </w:r>
    </w:p>
    <w:p w:rsidR="009947A6" w:rsidRDefault="009947A6" w:rsidP="009947A6">
      <w:pPr>
        <w:jc w:val="center"/>
        <w:rPr>
          <w:rFonts w:ascii="Arial" w:hAnsi="Arial" w:cs="Arial"/>
        </w:rPr>
      </w:pPr>
    </w:p>
    <w:tbl>
      <w:tblPr>
        <w:tblW w:w="945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540"/>
        <w:gridCol w:w="2268"/>
        <w:gridCol w:w="1985"/>
        <w:gridCol w:w="1276"/>
      </w:tblGrid>
      <w:tr w:rsidR="009947A6" w:rsidRPr="00974DA7" w:rsidTr="00824DC9">
        <w:trPr>
          <w:cantSplit/>
          <w:trHeight w:val="492"/>
        </w:trPr>
        <w:tc>
          <w:tcPr>
            <w:tcW w:w="9453" w:type="dxa"/>
            <w:gridSpan w:val="5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urządzenia</w:t>
            </w:r>
            <w:r w:rsidRPr="00763DA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63DA7">
              <w:rPr>
                <w:rFonts w:ascii="Arial" w:hAnsi="Arial" w:cs="Arial"/>
                <w:b/>
                <w:sz w:val="20"/>
                <w:szCs w:val="20"/>
              </w:rPr>
              <w:t>AUTOMATYCZNE URZĄDZENIE DO KOMPRESJI KLATKI PIERSIOWEJ W TRAKCIE RESUSCYTACJI</w:t>
            </w:r>
          </w:p>
        </w:tc>
      </w:tr>
      <w:tr w:rsidR="009947A6" w:rsidRPr="00974DA7" w:rsidTr="00824DC9">
        <w:trPr>
          <w:cantSplit/>
        </w:trPr>
        <w:tc>
          <w:tcPr>
            <w:tcW w:w="9453" w:type="dxa"/>
            <w:gridSpan w:val="5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0850AD">
              <w:rPr>
                <w:rFonts w:ascii="Arial" w:hAnsi="Arial" w:cs="Arial"/>
                <w:b/>
                <w:sz w:val="16"/>
                <w:szCs w:val="16"/>
              </w:rPr>
              <w:t>Oddział Intensywnego Nadzoru Kardiologicznego A</w:t>
            </w: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40" w:type="dxa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9947A6" w:rsidRPr="00EB6650" w:rsidTr="00824D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47A6" w:rsidRDefault="009947A6" w:rsidP="00824DC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47A6" w:rsidRDefault="009947A6" w:rsidP="00824DC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7A6" w:rsidRDefault="009947A6" w:rsidP="00824DC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7A6" w:rsidRPr="001A49D1" w:rsidRDefault="009947A6" w:rsidP="00824DC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7A6" w:rsidRPr="001A49D1" w:rsidRDefault="009947A6" w:rsidP="00824DC9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947A6" w:rsidRPr="00EB6650" w:rsidTr="00824D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Default="009947A6" w:rsidP="009947A6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47A6" w:rsidRPr="00EB6650" w:rsidTr="00824D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Default="009947A6" w:rsidP="009947A6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47A6" w:rsidRPr="00EB6650" w:rsidTr="00824DC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Default="009947A6" w:rsidP="009947A6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A6" w:rsidRPr="001A49D1" w:rsidRDefault="009947A6" w:rsidP="00824DC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3540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268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pStyle w:val="Nagwek1"/>
              <w:spacing w:after="240"/>
              <w:rPr>
                <w:rFonts w:cs="Arial"/>
                <w:b w:val="0"/>
                <w:sz w:val="16"/>
                <w:szCs w:val="16"/>
              </w:rPr>
            </w:pPr>
            <w:r w:rsidRPr="00274B71">
              <w:rPr>
                <w:rFonts w:cs="Arial"/>
                <w:b w:val="0"/>
                <w:sz w:val="16"/>
                <w:szCs w:val="16"/>
              </w:rPr>
              <w:t>Prowadzenie uciśnięć klatki piersiowej za pomocą mechanicznego tłoka w trybie 30 ucisków / 2 oddechy ratownicze oraz możliwość pracy w trybie ciągłym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274B7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274B71">
              <w:rPr>
                <w:rFonts w:ascii="Arial" w:hAnsi="Arial" w:cs="Arial"/>
                <w:sz w:val="16"/>
                <w:szCs w:val="16"/>
              </w:rPr>
              <w:t>Cykl pracy urządzenia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50% kompresja,</w:t>
            </w:r>
            <w:r w:rsidRPr="00274B71">
              <w:rPr>
                <w:rFonts w:ascii="Arial" w:hAnsi="Arial" w:cs="Arial"/>
                <w:sz w:val="16"/>
                <w:szCs w:val="16"/>
              </w:rPr>
              <w:t xml:space="preserve"> 50 % dekompresja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Częstość kompresji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74B71">
              <w:rPr>
                <w:rFonts w:ascii="Arial" w:hAnsi="Arial" w:cs="Arial"/>
                <w:sz w:val="16"/>
                <w:szCs w:val="16"/>
              </w:rPr>
              <w:t>awarta w zakresie o</w:t>
            </w:r>
            <w:r>
              <w:rPr>
                <w:rFonts w:ascii="Arial" w:hAnsi="Arial" w:cs="Arial"/>
                <w:sz w:val="16"/>
                <w:szCs w:val="16"/>
              </w:rPr>
              <w:t>d 100 – 120 uciśnięć na minutę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274B71">
              <w:rPr>
                <w:rFonts w:ascii="Arial" w:hAnsi="Arial" w:cs="Arial"/>
                <w:sz w:val="16"/>
                <w:szCs w:val="16"/>
              </w:rPr>
              <w:t>Możliwość regulacji przynajmniej 3 prędkości uciśnięć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274B71">
              <w:rPr>
                <w:rFonts w:ascii="Arial" w:hAnsi="Arial" w:cs="Arial"/>
                <w:sz w:val="16"/>
                <w:szCs w:val="16"/>
              </w:rPr>
              <w:t>zakresie zgodnym z wytycznymi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Głębokość kompresji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4E57C0">
              <w:rPr>
                <w:rFonts w:ascii="Arial" w:hAnsi="Arial" w:cs="Arial"/>
                <w:sz w:val="16"/>
                <w:szCs w:val="16"/>
              </w:rPr>
              <w:t xml:space="preserve"> zakresie między 4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E57C0">
              <w:rPr>
                <w:rFonts w:ascii="Arial" w:hAnsi="Arial" w:cs="Arial"/>
                <w:sz w:val="16"/>
                <w:szCs w:val="16"/>
              </w:rPr>
              <w:t xml:space="preserve"> 6 cm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E57C0">
              <w:rPr>
                <w:rFonts w:ascii="Arial" w:hAnsi="Arial" w:cs="Arial"/>
                <w:sz w:val="16"/>
                <w:szCs w:val="16"/>
              </w:rPr>
              <w:t xml:space="preserve"> praca zgodna z wytycznymi AHA i ERC z 2015 roku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E57C0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 xml:space="preserve">Urządzenie umożliwiające bezproblemowe i bezpieczne prowadzenie terapii u „niestandardowych” pacjentów: </w:t>
            </w:r>
          </w:p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- otyłych, bez dodatkowego wspomagania pracy urządzenia</w:t>
            </w:r>
            <w:r>
              <w:rPr>
                <w:rFonts w:ascii="Arial" w:hAnsi="Arial" w:cs="Arial"/>
                <w:sz w:val="16"/>
                <w:szCs w:val="16"/>
              </w:rPr>
              <w:t xml:space="preserve"> lub zmiany położenia pacjenta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E57C0">
              <w:rPr>
                <w:rFonts w:ascii="Arial" w:hAnsi="Arial" w:cs="Arial"/>
                <w:sz w:val="16"/>
                <w:szCs w:val="16"/>
              </w:rPr>
              <w:t>ożliwość prowadzenia terapii również u kobiet z implantami piersi</w:t>
            </w:r>
            <w:r>
              <w:rPr>
                <w:rFonts w:ascii="Arial" w:hAnsi="Arial" w:cs="Arial"/>
                <w:sz w:val="16"/>
                <w:szCs w:val="16"/>
              </w:rPr>
              <w:t xml:space="preserve"> – 10 pkt.</w:t>
            </w:r>
          </w:p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prowadzenia terapii również u dzieci od 25 kg – 10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E57C0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Wspomaganie rozprężenia klatki piersiowej przez ssawkę do wykonania aktywnej relaksacji klatki piersiowej pacjenta - podciśnienie podczas ruchu zw</w:t>
            </w:r>
            <w:r>
              <w:rPr>
                <w:rFonts w:ascii="Arial" w:hAnsi="Arial" w:cs="Arial"/>
                <w:sz w:val="16"/>
                <w:szCs w:val="16"/>
              </w:rPr>
              <w:t>rotnego przyśpiesza relaksację.</w:t>
            </w:r>
          </w:p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Możliwość uniesienia klatki piersiowej powyżej pozycji wyjściowej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Urządzenie przystosowane do wykonywania kompresji u pacjentów o szerokość klatki piersiowej 40 cm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Możliwość wykonania defibrylacji bez konieczności zdejmowania urządzenia z pacjenta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4E57C0">
              <w:rPr>
                <w:rFonts w:ascii="Arial" w:hAnsi="Arial" w:cs="Arial"/>
                <w:sz w:val="16"/>
                <w:szCs w:val="16"/>
              </w:rPr>
              <w:t>Wa</w:t>
            </w:r>
            <w:r>
              <w:rPr>
                <w:rFonts w:ascii="Arial" w:hAnsi="Arial" w:cs="Arial"/>
                <w:sz w:val="16"/>
                <w:szCs w:val="16"/>
              </w:rPr>
              <w:t>ga urządzenia gotowego do pracy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Maks.</w:t>
            </w:r>
            <w:r w:rsidRPr="004E57C0">
              <w:rPr>
                <w:rFonts w:ascii="Arial" w:hAnsi="Arial" w:cs="Arial"/>
                <w:sz w:val="16"/>
                <w:szCs w:val="16"/>
              </w:rPr>
              <w:t xml:space="preserve"> 10kg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najmniejsza – 10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Bezprzewodowa </w:t>
            </w:r>
            <w:r w:rsidRPr="004E57C0">
              <w:rPr>
                <w:rFonts w:ascii="Arial" w:hAnsi="Arial" w:cs="Arial"/>
                <w:sz w:val="16"/>
                <w:szCs w:val="16"/>
              </w:rPr>
              <w:t xml:space="preserve">transmisja danych medycznych </w:t>
            </w:r>
            <w:r>
              <w:rPr>
                <w:rFonts w:ascii="Arial" w:hAnsi="Arial" w:cs="Arial"/>
                <w:sz w:val="16"/>
                <w:szCs w:val="16"/>
              </w:rPr>
              <w:t xml:space="preserve">(WiFi) </w:t>
            </w:r>
            <w:r w:rsidRPr="004E57C0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E57C0">
              <w:rPr>
                <w:rFonts w:ascii="Arial" w:hAnsi="Arial" w:cs="Arial"/>
                <w:sz w:val="16"/>
                <w:szCs w:val="16"/>
              </w:rPr>
              <w:t>przebiegu RKO do komputerów typu PC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E57C0">
              <w:rPr>
                <w:rFonts w:ascii="Arial" w:hAnsi="Arial" w:cs="Arial"/>
                <w:sz w:val="16"/>
                <w:szCs w:val="16"/>
              </w:rPr>
              <w:t>możliwością jednoczesnego</w:t>
            </w:r>
            <w:r>
              <w:t xml:space="preserve"> </w:t>
            </w:r>
            <w:r w:rsidRPr="004E57C0">
              <w:rPr>
                <w:rFonts w:ascii="Arial" w:hAnsi="Arial" w:cs="Arial"/>
                <w:sz w:val="16"/>
                <w:szCs w:val="16"/>
              </w:rPr>
              <w:t>powiadomienia (.pdf) wysyłanego automatycznie na dedykowany adres email</w:t>
            </w:r>
            <w:r>
              <w:rPr>
                <w:rFonts w:ascii="Arial" w:hAnsi="Arial" w:cs="Arial"/>
                <w:sz w:val="16"/>
                <w:szCs w:val="16"/>
              </w:rPr>
              <w:t xml:space="preserve"> (oprogramowanie, licencja, instalacja oraz uruchomienie funkcjonalności)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Bezprzewodowa</w:t>
            </w:r>
            <w:r w:rsidRPr="00AF554B">
              <w:rPr>
                <w:rFonts w:ascii="Arial" w:hAnsi="Arial" w:cs="Arial"/>
                <w:sz w:val="16"/>
                <w:szCs w:val="16"/>
              </w:rPr>
              <w:t xml:space="preserve"> konfiguracja</w:t>
            </w:r>
            <w:r>
              <w:rPr>
                <w:rFonts w:ascii="Arial" w:hAnsi="Arial" w:cs="Arial"/>
                <w:sz w:val="16"/>
                <w:szCs w:val="16"/>
              </w:rPr>
              <w:t xml:space="preserve"> (WiFi)</w:t>
            </w:r>
            <w:r w:rsidRPr="00AF55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częstości i </w:t>
            </w:r>
            <w:r w:rsidRPr="00AF554B">
              <w:rPr>
                <w:rFonts w:ascii="Arial" w:hAnsi="Arial" w:cs="Arial"/>
                <w:sz w:val="16"/>
                <w:szCs w:val="16"/>
              </w:rPr>
              <w:t>głębokości uciśnięć klatki piersiowej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czasu przeznaczonego na wentylację</w:t>
            </w:r>
            <w:r w:rsidRPr="00AF554B">
              <w:rPr>
                <w:rFonts w:ascii="Arial" w:hAnsi="Arial" w:cs="Arial"/>
                <w:sz w:val="16"/>
                <w:szCs w:val="16"/>
              </w:rPr>
              <w:t>, umożliwiająca dostosowanie głębokości do obowiązujących wytycznych ERC/AHA</w:t>
            </w:r>
            <w:r>
              <w:rPr>
                <w:rFonts w:ascii="Arial" w:hAnsi="Arial" w:cs="Arial"/>
                <w:sz w:val="16"/>
                <w:szCs w:val="16"/>
              </w:rPr>
              <w:t xml:space="preserve"> (oprogramowanie, licencja, instalacja oraz uruchomienie funkcjonalności)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AF554B">
              <w:rPr>
                <w:rFonts w:ascii="Arial" w:hAnsi="Arial" w:cs="Arial"/>
                <w:sz w:val="16"/>
                <w:szCs w:val="16"/>
              </w:rPr>
              <w:t>Opcja czasomierza RKO z sygnałem dźwiękowym i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AF554B">
              <w:rPr>
                <w:rFonts w:ascii="Arial" w:hAnsi="Arial" w:cs="Arial"/>
                <w:sz w:val="16"/>
                <w:szCs w:val="16"/>
              </w:rPr>
              <w:t>możliwością konfiguracji przynajmniej dwóch jego trybów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7B038D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AF554B">
              <w:rPr>
                <w:rFonts w:ascii="Arial" w:hAnsi="Arial" w:cs="Arial"/>
                <w:sz w:val="16"/>
                <w:szCs w:val="16"/>
              </w:rPr>
              <w:t>Możliwość ładowania akumulatora w urządzeniu (ładowarka wbudowana w urządzenie) lub w ładowarce zewnętrznej. Czas ładowania akumulatora od 0 do 100%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AF554B">
              <w:rPr>
                <w:rFonts w:ascii="Arial" w:hAnsi="Arial" w:cs="Arial"/>
                <w:sz w:val="16"/>
                <w:szCs w:val="16"/>
              </w:rPr>
              <w:t>. 150 min</w:t>
            </w:r>
          </w:p>
        </w:tc>
        <w:tc>
          <w:tcPr>
            <w:tcW w:w="2268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Pr="00974DA7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AF554B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 składający się z dwóch głównych elementów, deski pod plecy pacjenta oraz urządzenia do kompresji na lub nad pacjentem, połączonych po dwóch stronach pacjenta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opisać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Połączenie urządzenia z deską dwustronne sztywne za pomocą szybkozłącza – 10 pkt.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Połączenie dwustronne pasami – 0 pkt.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4B656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3F323E">
              <w:rPr>
                <w:rFonts w:ascii="Arial" w:hAnsi="Arial" w:cs="Arial"/>
                <w:sz w:val="16"/>
                <w:szCs w:val="16"/>
              </w:rPr>
              <w:t>Wyposażenie aparatu</w:t>
            </w:r>
          </w:p>
        </w:tc>
        <w:tc>
          <w:tcPr>
            <w:tcW w:w="2268" w:type="dxa"/>
          </w:tcPr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torba/plecak przenośny</w:t>
            </w:r>
          </w:p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deska pod plecy pacjenta</w:t>
            </w:r>
          </w:p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F323E">
              <w:rPr>
                <w:rFonts w:ascii="Arial" w:hAnsi="Arial" w:cs="Arial"/>
                <w:sz w:val="16"/>
                <w:szCs w:val="16"/>
              </w:rPr>
              <w:t>podkładka stabil</w:t>
            </w:r>
            <w:r>
              <w:rPr>
                <w:rFonts w:ascii="Arial" w:hAnsi="Arial" w:cs="Arial"/>
                <w:sz w:val="16"/>
                <w:szCs w:val="16"/>
              </w:rPr>
              <w:t>izująca pod głowę pacjenta</w:t>
            </w:r>
          </w:p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F323E">
              <w:rPr>
                <w:rFonts w:ascii="Arial" w:hAnsi="Arial" w:cs="Arial"/>
                <w:sz w:val="16"/>
                <w:szCs w:val="16"/>
              </w:rPr>
              <w:t xml:space="preserve">pasy do mocowania </w:t>
            </w:r>
            <w:r>
              <w:rPr>
                <w:rFonts w:ascii="Arial" w:hAnsi="Arial" w:cs="Arial"/>
                <w:sz w:val="16"/>
                <w:szCs w:val="16"/>
              </w:rPr>
              <w:t>rąk pacjenta</w:t>
            </w:r>
          </w:p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akumulator</w:t>
            </w:r>
          </w:p>
          <w:p w:rsidR="009947A6" w:rsidRPr="003F323E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</w:t>
            </w:r>
            <w:r w:rsidRPr="003F323E">
              <w:rPr>
                <w:rFonts w:ascii="Arial" w:hAnsi="Arial" w:cs="Arial"/>
                <w:sz w:val="16"/>
                <w:szCs w:val="16"/>
              </w:rPr>
              <w:t xml:space="preserve"> wymienne elementy</w:t>
            </w:r>
            <w:r>
              <w:rPr>
                <w:rFonts w:ascii="Arial" w:hAnsi="Arial" w:cs="Arial"/>
                <w:sz w:val="16"/>
                <w:szCs w:val="16"/>
              </w:rPr>
              <w:t xml:space="preserve"> do uciskania klatki piersiowej</w:t>
            </w:r>
          </w:p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zasilacz</w:t>
            </w:r>
          </w:p>
        </w:tc>
        <w:tc>
          <w:tcPr>
            <w:tcW w:w="1985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3540" w:type="dxa"/>
            <w:shd w:val="clear" w:color="auto" w:fill="D9D9D9"/>
          </w:tcPr>
          <w:p w:rsidR="009947A6" w:rsidRPr="00555851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2268" w:type="dxa"/>
            <w:shd w:val="clear" w:color="auto" w:fill="D9D9D9"/>
          </w:tcPr>
          <w:p w:rsidR="009947A6" w:rsidRPr="00555851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:rsidR="009947A6" w:rsidRPr="007878AE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9947A6" w:rsidRPr="00974DA7" w:rsidRDefault="009947A6" w:rsidP="00824D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A72A2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miesięcy przez autoryzowany serwis (podać okres)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A72A2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Pr="00A72A2A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pStyle w:val="Default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985" w:type="dxa"/>
          </w:tcPr>
          <w:p w:rsidR="009947A6" w:rsidRPr="00046B10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2268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985" w:type="dxa"/>
          </w:tcPr>
          <w:p w:rsidR="009947A6" w:rsidRPr="00046B10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985" w:type="dxa"/>
          </w:tcPr>
          <w:p w:rsidR="009947A6" w:rsidRPr="00046B10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Paszport techniczny</w:t>
            </w:r>
            <w:r>
              <w:rPr>
                <w:rFonts w:ascii="Arial" w:hAnsi="Arial" w:cs="Arial"/>
                <w:sz w:val="16"/>
                <w:szCs w:val="16"/>
              </w:rPr>
              <w:t xml:space="preserve"> (dostawa z urządzeniem)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7A6" w:rsidRPr="00974DA7" w:rsidTr="00824DC9">
        <w:trPr>
          <w:cantSplit/>
        </w:trPr>
        <w:tc>
          <w:tcPr>
            <w:tcW w:w="384" w:type="dxa"/>
          </w:tcPr>
          <w:p w:rsidR="009947A6" w:rsidRPr="00974DA7" w:rsidRDefault="009947A6" w:rsidP="009947A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9947A6" w:rsidRPr="00B61C13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2268" w:type="dxa"/>
          </w:tcPr>
          <w:p w:rsidR="009947A6" w:rsidRPr="00555851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985" w:type="dxa"/>
          </w:tcPr>
          <w:p w:rsidR="009947A6" w:rsidRDefault="009947A6" w:rsidP="00824DC9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9947A6" w:rsidRDefault="009947A6" w:rsidP="00824D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47A6" w:rsidRDefault="009947A6" w:rsidP="009947A6">
      <w:pPr>
        <w:jc w:val="center"/>
        <w:rPr>
          <w:rFonts w:ascii="Arial" w:hAnsi="Arial" w:cs="Arial"/>
        </w:rPr>
      </w:pPr>
    </w:p>
    <w:p w:rsidR="009947A6" w:rsidRDefault="009947A6" w:rsidP="009947A6">
      <w:pPr>
        <w:jc w:val="center"/>
        <w:rPr>
          <w:rFonts w:ascii="Arial" w:hAnsi="Arial" w:cs="Arial"/>
        </w:rPr>
      </w:pPr>
    </w:p>
    <w:p w:rsidR="009947A6" w:rsidRDefault="009947A6" w:rsidP="009947A6">
      <w:pPr>
        <w:jc w:val="center"/>
        <w:rPr>
          <w:rFonts w:ascii="Arial" w:hAnsi="Arial" w:cs="Arial"/>
        </w:rPr>
      </w:pPr>
    </w:p>
    <w:p w:rsidR="009947A6" w:rsidRDefault="009947A6" w:rsidP="009947A6">
      <w:pPr>
        <w:jc w:val="center"/>
        <w:rPr>
          <w:rFonts w:ascii="Arial" w:hAnsi="Arial" w:cs="Arial"/>
        </w:rPr>
      </w:pPr>
    </w:p>
    <w:p w:rsidR="009947A6" w:rsidRDefault="009947A6" w:rsidP="009947A6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9947A6" w:rsidRDefault="009947A6" w:rsidP="009947A6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9947A6" w:rsidRDefault="009947A6" w:rsidP="009947A6">
      <w:pPr>
        <w:jc w:val="center"/>
        <w:rPr>
          <w:rFonts w:ascii="Arial" w:hAnsi="Arial" w:cs="Arial"/>
        </w:rPr>
      </w:pPr>
    </w:p>
    <w:p w:rsidR="009947A6" w:rsidRDefault="009947A6" w:rsidP="009947A6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21A42A7" wp14:editId="047BE0A8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6344C" wp14:editId="2EF101FB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E5C0C3" wp14:editId="7F20FD16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7A6" w:rsidRPr="0063581D" w:rsidRDefault="009947A6" w:rsidP="009947A6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93/2020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9947A6" w:rsidRPr="0063581D" w:rsidRDefault="009947A6" w:rsidP="009947A6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9947A6" w:rsidRPr="00667DE0" w:rsidRDefault="009947A6" w:rsidP="009947A6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</w:p>
    <w:p w:rsidR="009947A6" w:rsidRPr="00CB476C" w:rsidRDefault="009947A6" w:rsidP="009947A6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9947A6" w:rsidRPr="00640071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640071">
        <w:rPr>
          <w:rFonts w:asciiTheme="minorHAnsi" w:hAnsiTheme="minorHAnsi" w:cstheme="minorHAnsi"/>
          <w:sz w:val="22"/>
          <w:szCs w:val="22"/>
        </w:rPr>
        <w:t>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9947A6" w:rsidRPr="00CB476C" w:rsidRDefault="009947A6" w:rsidP="009947A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9947A6" w:rsidRPr="00CB476C" w:rsidRDefault="009947A6" w:rsidP="009947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9947A6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            na podstawie protokołu odbioru.</w:t>
      </w:r>
    </w:p>
    <w:p w:rsidR="009947A6" w:rsidRPr="00640071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5.Faktura za dostarczone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 urządzeni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>zostanie dostarczona w terminie 3 dni od podpisania protokołu odbioru.</w:t>
      </w:r>
    </w:p>
    <w:p w:rsidR="009947A6" w:rsidRDefault="009947A6" w:rsidP="009947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9947A6" w:rsidRPr="00640071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Zamawiającemu……….m cy (min 24 m cy) gwarancji na dostarczon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urządzenie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947A6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947A6" w:rsidRPr="00CB476C" w:rsidRDefault="009947A6" w:rsidP="009947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9947A6" w:rsidRPr="00CB476C" w:rsidRDefault="009947A6" w:rsidP="009947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947A6" w:rsidRPr="00CB476C" w:rsidRDefault="009947A6" w:rsidP="009947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947A6" w:rsidRPr="00CB476C" w:rsidRDefault="009947A6" w:rsidP="009947A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9947A6" w:rsidRPr="00CB476C" w:rsidRDefault="009947A6" w:rsidP="009947A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9947A6" w:rsidRPr="00CB476C" w:rsidRDefault="009947A6" w:rsidP="009947A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urządzeni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667DE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947A6" w:rsidRPr="00CB476C" w:rsidRDefault="009947A6" w:rsidP="009947A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947A6" w:rsidRPr="00CB476C" w:rsidRDefault="009947A6" w:rsidP="009947A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9947A6" w:rsidRPr="00CB476C" w:rsidRDefault="009947A6" w:rsidP="009947A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947A6" w:rsidRPr="00CB476C" w:rsidRDefault="009947A6" w:rsidP="009947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9947A6" w:rsidRPr="00CB476C" w:rsidRDefault="009947A6" w:rsidP="009947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947A6" w:rsidRPr="00CB476C" w:rsidRDefault="009947A6" w:rsidP="009947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947A6" w:rsidRPr="00CB476C" w:rsidRDefault="009947A6" w:rsidP="009947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947A6" w:rsidRPr="00CB476C" w:rsidRDefault="009947A6" w:rsidP="009947A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947A6" w:rsidRDefault="009947A6" w:rsidP="009947A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9947A6" w:rsidRPr="00CB476C" w:rsidRDefault="009947A6" w:rsidP="009947A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9947A6" w:rsidRPr="00CB476C" w:rsidRDefault="009947A6" w:rsidP="009947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947A6" w:rsidRPr="00CB476C" w:rsidRDefault="009947A6" w:rsidP="009947A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947A6" w:rsidRPr="00CB476C" w:rsidRDefault="009947A6" w:rsidP="009947A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9947A6" w:rsidRPr="00D1070D" w:rsidRDefault="009947A6" w:rsidP="009947A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9947A6" w:rsidRPr="00D1070D" w:rsidRDefault="009947A6" w:rsidP="009947A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47A6" w:rsidRPr="00CB476C" w:rsidRDefault="009947A6" w:rsidP="009947A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9947A6" w:rsidRPr="00CB476C" w:rsidRDefault="009947A6" w:rsidP="009947A6">
      <w:pPr>
        <w:rPr>
          <w:rFonts w:asciiTheme="minorHAnsi" w:hAnsiTheme="minorHAnsi" w:cstheme="minorHAnsi"/>
        </w:rPr>
      </w:pPr>
    </w:p>
    <w:p w:rsidR="009947A6" w:rsidRPr="009947A6" w:rsidRDefault="009947A6" w:rsidP="009947A6">
      <w:pPr>
        <w:jc w:val="right"/>
        <w:rPr>
          <w:rFonts w:asciiTheme="minorHAnsi" w:hAnsiTheme="minorHAnsi"/>
          <w:sz w:val="16"/>
          <w:szCs w:val="16"/>
        </w:rPr>
      </w:pPr>
      <w:r w:rsidRPr="009947A6">
        <w:rPr>
          <w:rFonts w:asciiTheme="minorHAnsi" w:hAnsiTheme="minorHAnsi"/>
          <w:sz w:val="16"/>
          <w:szCs w:val="16"/>
        </w:rPr>
        <w:lastRenderedPageBreak/>
        <w:t>Zabrze, dn……………..</w:t>
      </w:r>
    </w:p>
    <w:p w:rsidR="009947A6" w:rsidRPr="009947A6" w:rsidRDefault="009947A6" w:rsidP="009947A6">
      <w:pPr>
        <w:jc w:val="center"/>
        <w:rPr>
          <w:rFonts w:asciiTheme="minorHAnsi" w:hAnsiTheme="minorHAnsi"/>
          <w:b/>
          <w:sz w:val="20"/>
          <w:szCs w:val="20"/>
        </w:rPr>
      </w:pPr>
    </w:p>
    <w:p w:rsidR="009947A6" w:rsidRPr="009947A6" w:rsidRDefault="009947A6" w:rsidP="009947A6">
      <w:pPr>
        <w:jc w:val="center"/>
        <w:rPr>
          <w:rFonts w:asciiTheme="minorHAnsi" w:hAnsiTheme="minorHAnsi"/>
          <w:b/>
          <w:sz w:val="20"/>
          <w:szCs w:val="20"/>
        </w:rPr>
      </w:pPr>
      <w:r w:rsidRPr="009947A6">
        <w:rPr>
          <w:rFonts w:asciiTheme="minorHAnsi" w:hAnsiTheme="minorHAnsi"/>
          <w:b/>
          <w:sz w:val="20"/>
          <w:szCs w:val="20"/>
        </w:rPr>
        <w:t>PROTOKÓŁ ZDAWCZO – ODBIORCZY</w:t>
      </w:r>
    </w:p>
    <w:p w:rsidR="009947A6" w:rsidRPr="009947A6" w:rsidRDefault="009947A6" w:rsidP="009947A6">
      <w:pPr>
        <w:jc w:val="center"/>
        <w:rPr>
          <w:rFonts w:asciiTheme="minorHAnsi" w:hAnsiTheme="minorHAnsi"/>
          <w:b/>
          <w:sz w:val="20"/>
          <w:szCs w:val="20"/>
        </w:rPr>
      </w:pPr>
    </w:p>
    <w:p w:rsidR="009947A6" w:rsidRPr="009947A6" w:rsidRDefault="009947A6" w:rsidP="009947A6">
      <w:pPr>
        <w:rPr>
          <w:rFonts w:asciiTheme="minorHAnsi" w:hAnsiTheme="minorHAnsi"/>
          <w:sz w:val="20"/>
          <w:szCs w:val="20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9947A6" w:rsidRPr="009947A6" w:rsidTr="00824DC9">
        <w:trPr>
          <w:cantSplit/>
        </w:trPr>
        <w:tc>
          <w:tcPr>
            <w:tcW w:w="4471" w:type="dxa"/>
            <w:gridSpan w:val="4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9947A6" w:rsidRPr="009947A6" w:rsidTr="00824DC9">
        <w:trPr>
          <w:cantSplit/>
        </w:trPr>
        <w:tc>
          <w:tcPr>
            <w:tcW w:w="4471" w:type="dxa"/>
            <w:gridSpan w:val="4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9947A6" w:rsidRPr="009947A6" w:rsidRDefault="009947A6" w:rsidP="009947A6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3054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3054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3054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3054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283" w:type="dxa"/>
          </w:tcPr>
          <w:p w:rsidR="009947A6" w:rsidRPr="009947A6" w:rsidRDefault="009947A6" w:rsidP="009947A6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9947A6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947A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9947A6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9947A6" w:rsidRPr="009947A6" w:rsidTr="00824DC9">
        <w:trPr>
          <w:cantSplit/>
        </w:trPr>
        <w:tc>
          <w:tcPr>
            <w:tcW w:w="283" w:type="dxa"/>
          </w:tcPr>
          <w:p w:rsidR="009947A6" w:rsidRPr="009947A6" w:rsidRDefault="009947A6" w:rsidP="009947A6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283" w:type="dxa"/>
          </w:tcPr>
          <w:p w:rsidR="009947A6" w:rsidRPr="009947A6" w:rsidRDefault="009947A6" w:rsidP="009947A6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283" w:type="dxa"/>
          </w:tcPr>
          <w:p w:rsidR="009947A6" w:rsidRPr="009947A6" w:rsidRDefault="009947A6" w:rsidP="009947A6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283" w:type="dxa"/>
          </w:tcPr>
          <w:p w:rsidR="009947A6" w:rsidRPr="009947A6" w:rsidRDefault="009947A6" w:rsidP="009947A6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9947A6" w:rsidRPr="009947A6" w:rsidRDefault="009947A6" w:rsidP="009947A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</w:tcPr>
          <w:p w:rsidR="009947A6" w:rsidRPr="009947A6" w:rsidRDefault="009947A6" w:rsidP="009947A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947A6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</w:tcPr>
          <w:p w:rsidR="009947A6" w:rsidRPr="009947A6" w:rsidRDefault="009947A6" w:rsidP="009947A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47A6" w:rsidRPr="009947A6" w:rsidTr="00824DC9">
        <w:trPr>
          <w:cantSplit/>
        </w:trPr>
        <w:tc>
          <w:tcPr>
            <w:tcW w:w="4471" w:type="dxa"/>
            <w:gridSpan w:val="4"/>
          </w:tcPr>
          <w:p w:rsidR="009947A6" w:rsidRPr="009947A6" w:rsidRDefault="009947A6" w:rsidP="009947A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947A6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9947A6" w:rsidRPr="009947A6" w:rsidRDefault="009947A6" w:rsidP="009947A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947A6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9947A6" w:rsidRPr="009947A6" w:rsidTr="00824DC9">
        <w:trPr>
          <w:cantSplit/>
        </w:trPr>
        <w:tc>
          <w:tcPr>
            <w:tcW w:w="4471" w:type="dxa"/>
            <w:gridSpan w:val="4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9947A6" w:rsidRPr="009947A6" w:rsidRDefault="009947A6" w:rsidP="009947A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947A6" w:rsidRPr="009947A6" w:rsidRDefault="009947A6" w:rsidP="009947A6">
      <w:pPr>
        <w:rPr>
          <w:rFonts w:asciiTheme="minorHAnsi" w:hAnsiTheme="minorHAnsi"/>
          <w:sz w:val="20"/>
          <w:szCs w:val="20"/>
        </w:rPr>
      </w:pPr>
    </w:p>
    <w:p w:rsidR="009947A6" w:rsidRPr="009947A6" w:rsidRDefault="009947A6" w:rsidP="009947A6">
      <w:pPr>
        <w:rPr>
          <w:rFonts w:asciiTheme="minorHAnsi" w:hAnsiTheme="minorHAnsi"/>
          <w:sz w:val="20"/>
          <w:szCs w:val="20"/>
        </w:rPr>
      </w:pPr>
    </w:p>
    <w:p w:rsidR="009947A6" w:rsidRPr="009947A6" w:rsidRDefault="009947A6" w:rsidP="009947A6">
      <w:pPr>
        <w:rPr>
          <w:sz w:val="20"/>
          <w:szCs w:val="20"/>
        </w:rPr>
      </w:pPr>
    </w:p>
    <w:p w:rsidR="009947A6" w:rsidRPr="009947A6" w:rsidRDefault="009947A6" w:rsidP="009947A6">
      <w:pPr>
        <w:rPr>
          <w:sz w:val="20"/>
          <w:szCs w:val="20"/>
        </w:rPr>
      </w:pPr>
    </w:p>
    <w:p w:rsidR="009947A6" w:rsidRPr="00CB476C" w:rsidRDefault="009947A6" w:rsidP="009947A6">
      <w:pPr>
        <w:rPr>
          <w:rFonts w:asciiTheme="minorHAnsi" w:hAnsiTheme="minorHAnsi" w:cstheme="minorHAnsi"/>
        </w:rPr>
      </w:pPr>
    </w:p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9947A6" w:rsidRDefault="009947A6" w:rsidP="009947A6"/>
    <w:p w:rsidR="00B56851" w:rsidRDefault="00B56851"/>
    <w:sectPr w:rsidR="00B5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A6"/>
    <w:rsid w:val="009947A6"/>
    <w:rsid w:val="00B56851"/>
    <w:rsid w:val="00C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EDE8-9503-4911-8A03-924056F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7A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7A6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47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947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94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2298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2020-12-21T10:43:00Z</dcterms:created>
  <dcterms:modified xsi:type="dcterms:W3CDTF">2020-12-23T07:55:00Z</dcterms:modified>
</cp:coreProperties>
</file>