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25" w:rsidRPr="0063581D" w:rsidRDefault="00691125" w:rsidP="00691125">
      <w:pPr>
        <w:rPr>
          <w:sz w:val="18"/>
          <w:szCs w:val="18"/>
        </w:rPr>
      </w:pPr>
      <w:r>
        <w:rPr>
          <w:b/>
          <w:sz w:val="22"/>
          <w:szCs w:val="22"/>
        </w:rPr>
        <w:t>86</w:t>
      </w:r>
      <w:r w:rsidRPr="00F22EDC">
        <w:rPr>
          <w:b/>
          <w:sz w:val="22"/>
          <w:szCs w:val="22"/>
        </w:rPr>
        <w:t>/20</w:t>
      </w:r>
      <w:r w:rsidRPr="00F22EDC">
        <w:rPr>
          <w:b/>
          <w:sz w:val="22"/>
          <w:szCs w:val="22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</w:t>
      </w:r>
      <w:r w:rsidRPr="0063581D">
        <w:rPr>
          <w:sz w:val="18"/>
          <w:szCs w:val="18"/>
        </w:rPr>
        <w:t>Załącznik nr 3 a</w:t>
      </w:r>
    </w:p>
    <w:p w:rsidR="00691125" w:rsidRPr="0063581D" w:rsidRDefault="00691125" w:rsidP="0069112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91125" w:rsidRPr="0063581D" w:rsidRDefault="00691125" w:rsidP="0069112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91125" w:rsidRPr="0063581D" w:rsidRDefault="00691125" w:rsidP="0069112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91125" w:rsidRPr="0063581D" w:rsidRDefault="00691125" w:rsidP="0069112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91125" w:rsidRPr="0063581D" w:rsidRDefault="00691125" w:rsidP="00691125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91125" w:rsidRPr="0063581D" w:rsidRDefault="00691125" w:rsidP="00691125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91125" w:rsidRPr="0063581D" w:rsidRDefault="00691125" w:rsidP="00691125">
      <w:pPr>
        <w:ind w:left="540"/>
      </w:pPr>
      <w:r w:rsidRPr="0063581D">
        <w:t>Śląskie Centrum Chorób Serca w Zabrzu</w:t>
      </w:r>
    </w:p>
    <w:p w:rsidR="00691125" w:rsidRPr="0063581D" w:rsidRDefault="00691125" w:rsidP="00691125">
      <w:pPr>
        <w:ind w:left="540"/>
      </w:pPr>
      <w:r w:rsidRPr="0063581D">
        <w:t>Dział ………………………………….</w:t>
      </w:r>
    </w:p>
    <w:p w:rsidR="00691125" w:rsidRPr="0063581D" w:rsidRDefault="00691125" w:rsidP="00691125">
      <w:pPr>
        <w:ind w:left="540"/>
      </w:pPr>
      <w:r w:rsidRPr="0063581D">
        <w:t>ul. M. Curie-Skłodowskiej 9, 41-800 Zabrze</w:t>
      </w:r>
    </w:p>
    <w:p w:rsidR="00691125" w:rsidRPr="0063581D" w:rsidRDefault="00691125" w:rsidP="00691125">
      <w:pPr>
        <w:ind w:left="540"/>
      </w:pPr>
      <w:r w:rsidRPr="0063581D">
        <w:t xml:space="preserve">tel./fax. ………………………………. </w:t>
      </w:r>
    </w:p>
    <w:p w:rsidR="00691125" w:rsidRPr="0063581D" w:rsidRDefault="00691125" w:rsidP="00691125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91125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</w:rPr>
      </w:pPr>
      <w:r w:rsidRPr="00AD2F2A">
        <w:rPr>
          <w:b/>
          <w:i/>
          <w:sz w:val="28"/>
          <w:szCs w:val="28"/>
        </w:rPr>
        <w:tab/>
      </w:r>
    </w:p>
    <w:p w:rsidR="00691125" w:rsidRPr="00D7531B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bookmarkStart w:id="0" w:name="_GoBack"/>
      <w:r>
        <w:rPr>
          <w:b/>
          <w:i/>
          <w:sz w:val="26"/>
          <w:szCs w:val="26"/>
          <w:u w:val="single"/>
        </w:rPr>
        <w:t>ELEKTRODY ENDOKAWITARNE</w:t>
      </w:r>
    </w:p>
    <w:bookmarkEnd w:id="0"/>
    <w:p w:rsidR="00691125" w:rsidRPr="0063581D" w:rsidRDefault="00691125" w:rsidP="00691125">
      <w:pPr>
        <w:tabs>
          <w:tab w:val="num" w:pos="0"/>
        </w:tabs>
        <w:spacing w:line="360" w:lineRule="auto"/>
        <w:jc w:val="center"/>
        <w:rPr>
          <w:u w:val="single"/>
        </w:rPr>
      </w:pPr>
      <w:r w:rsidRPr="0063581D">
        <w:rPr>
          <w:u w:val="single"/>
        </w:rPr>
        <w:t>Wymagania związane z wykonaniem:</w:t>
      </w:r>
    </w:p>
    <w:p w:rsidR="00691125" w:rsidRDefault="00691125" w:rsidP="00691125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91125" w:rsidRPr="0063581D" w:rsidRDefault="00691125" w:rsidP="0069112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91125" w:rsidRPr="0063581D" w:rsidRDefault="00691125" w:rsidP="00691125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</w:t>
      </w:r>
      <w:r w:rsidRPr="0063581D">
        <w:t xml:space="preserve">do dnia </w:t>
      </w:r>
      <w:r w:rsidR="00CA3B99">
        <w:rPr>
          <w:b/>
        </w:rPr>
        <w:t>14</w:t>
      </w:r>
      <w:r>
        <w:rPr>
          <w:b/>
        </w:rPr>
        <w:t>/12/2020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</w:t>
      </w:r>
      <w:r>
        <w:t xml:space="preserve">                                   </w:t>
      </w:r>
      <w:r w:rsidRPr="0063581D">
        <w:t>się przy ul. M. Curie-Skłodowskiej 9, w Dziale Zaopatrzenia, Gospodarki Magazynowej</w:t>
      </w:r>
      <w:r>
        <w:t xml:space="preserve">                         </w:t>
      </w:r>
      <w:r w:rsidRPr="0063581D">
        <w:t xml:space="preserve">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(skany) lub faxem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</w:t>
      </w:r>
      <w:r>
        <w:t xml:space="preserve">                      </w:t>
      </w:r>
      <w:r w:rsidRPr="0063581D">
        <w:t>i imienną) przez osobę/y uprawnioną/e   do reprezentowania Wykonawcy.</w:t>
      </w:r>
    </w:p>
    <w:p w:rsidR="00691125" w:rsidRPr="0063581D" w:rsidRDefault="00691125" w:rsidP="0069112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91125" w:rsidRPr="0063581D" w:rsidRDefault="00691125" w:rsidP="0069112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A</w:t>
      </w:r>
      <w:r w:rsidRPr="0063581D">
        <w:t>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do ewidencji działalności gospodarczej, jeżeli odrębne przepisy wymagają wpisu do rejestru lub zgłoszenia do ewidencji działalności gospodarczej</w:t>
      </w:r>
    </w:p>
    <w:p w:rsidR="00691125" w:rsidRPr="0063581D" w:rsidRDefault="00691125" w:rsidP="0069112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Z</w:t>
      </w:r>
      <w:r w:rsidRPr="0063581D">
        <w:t>aakceptowane Istotne Warunki Zamówienia</w:t>
      </w:r>
    </w:p>
    <w:p w:rsidR="00691125" w:rsidRPr="00667D28" w:rsidRDefault="00691125" w:rsidP="00691125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>
        <w:t>N</w:t>
      </w:r>
      <w:r w:rsidRPr="0063581D">
        <w:t>a wezwanie Zmawiającego próbki przedmiotu zamówienia</w:t>
      </w:r>
    </w:p>
    <w:p w:rsidR="00691125" w:rsidRPr="00667D28" w:rsidRDefault="00691125" w:rsidP="00691125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Świadectwo certyfikacji CE</w:t>
      </w:r>
    </w:p>
    <w:p w:rsidR="00691125" w:rsidRPr="00667D28" w:rsidRDefault="00691125" w:rsidP="00691125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Instrukcja używania</w:t>
      </w:r>
    </w:p>
    <w:p w:rsidR="00691125" w:rsidRPr="00667D28" w:rsidRDefault="00691125" w:rsidP="00691125">
      <w:pPr>
        <w:spacing w:line="360" w:lineRule="auto"/>
        <w:rPr>
          <w:color w:val="000000"/>
        </w:rPr>
      </w:pPr>
      <w:r>
        <w:rPr>
          <w:color w:val="000000"/>
        </w:rPr>
        <w:t xml:space="preserve">-    </w:t>
      </w:r>
      <w:r w:rsidRPr="00667D28">
        <w:rPr>
          <w:color w:val="000000"/>
        </w:rPr>
        <w:t>Dokument potwierdzający zgodność z normą ISO 20347</w:t>
      </w:r>
    </w:p>
    <w:p w:rsidR="00691125" w:rsidRPr="00667D28" w:rsidRDefault="00691125" w:rsidP="00691125">
      <w:pPr>
        <w:spacing w:line="360" w:lineRule="auto"/>
        <w:rPr>
          <w:rFonts w:ascii="Calibri" w:hAnsi="Calibri"/>
          <w:color w:val="000000"/>
        </w:rPr>
      </w:pPr>
      <w:r>
        <w:rPr>
          <w:color w:val="000000"/>
        </w:rPr>
        <w:t>-    D</w:t>
      </w:r>
      <w:r w:rsidRPr="00667D28">
        <w:rPr>
          <w:color w:val="000000"/>
        </w:rPr>
        <w:t>okument potwierdzający - zgodności z normą PN-EN ISO 20347:2012, instrukcja użytkowania i konserwacji obuwia</w:t>
      </w:r>
      <w:r>
        <w:rPr>
          <w:rFonts w:ascii="Calibri" w:hAnsi="Calibri"/>
          <w:color w:val="000000"/>
        </w:rPr>
        <w:t xml:space="preserve"> </w:t>
      </w:r>
    </w:p>
    <w:p w:rsidR="00691125" w:rsidRPr="0063581D" w:rsidRDefault="00691125" w:rsidP="00691125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91125" w:rsidRPr="0063581D" w:rsidRDefault="00691125" w:rsidP="00691125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91125" w:rsidRPr="0063581D" w:rsidRDefault="00691125" w:rsidP="00691125">
      <w:pPr>
        <w:tabs>
          <w:tab w:val="num" w:pos="540"/>
        </w:tabs>
        <w:spacing w:line="360" w:lineRule="auto"/>
        <w:ind w:left="510"/>
        <w:jc w:val="both"/>
      </w:pPr>
      <w:r w:rsidRPr="0063581D">
        <w:t xml:space="preserve">1. Zamawiający poinformuje Wykonawcę o przyjęciu lub nieprzyjęciu oferty w terminie </w:t>
      </w:r>
      <w:r>
        <w:t xml:space="preserve">                </w:t>
      </w:r>
      <w:r w:rsidRPr="0063581D">
        <w:t xml:space="preserve">do 30 dni od dnia upływu terminu składania ofert – zamieszczając wynik postępowania </w:t>
      </w:r>
      <w:r>
        <w:t xml:space="preserve">                  </w:t>
      </w:r>
      <w:r w:rsidRPr="0063581D">
        <w:t>na stronie internetowej szpitala.</w:t>
      </w:r>
    </w:p>
    <w:p w:rsidR="00691125" w:rsidRPr="0063581D" w:rsidRDefault="00691125" w:rsidP="00691125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691125" w:rsidRPr="0063581D" w:rsidRDefault="00691125" w:rsidP="00691125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</w:t>
      </w:r>
      <w:r>
        <w:t xml:space="preserve">                   </w:t>
      </w:r>
      <w:r w:rsidRPr="0063581D">
        <w:t xml:space="preserve">ze złożonych ofert. </w:t>
      </w:r>
    </w:p>
    <w:p w:rsidR="00691125" w:rsidRPr="0063581D" w:rsidRDefault="00691125" w:rsidP="00691125">
      <w:pPr>
        <w:numPr>
          <w:ilvl w:val="0"/>
          <w:numId w:val="2"/>
        </w:numPr>
        <w:spacing w:line="360" w:lineRule="auto"/>
        <w:jc w:val="both"/>
      </w:pPr>
      <w:r w:rsidRPr="0063581D">
        <w:t xml:space="preserve">W razie nieprzyjęcia oferty Wykonawcy nie przysługują jakiekolwiek roszczenia </w:t>
      </w:r>
      <w:r>
        <w:t xml:space="preserve">                         </w:t>
      </w:r>
      <w:r w:rsidRPr="0063581D">
        <w:t>w stosunku do Zamawiającego.</w:t>
      </w:r>
    </w:p>
    <w:p w:rsidR="00691125" w:rsidRDefault="00691125" w:rsidP="00691125">
      <w:pPr>
        <w:spacing w:line="360" w:lineRule="auto"/>
        <w:ind w:left="4956" w:firstLine="708"/>
      </w:pPr>
    </w:p>
    <w:p w:rsidR="00691125" w:rsidRDefault="00691125" w:rsidP="00691125">
      <w:pPr>
        <w:spacing w:line="360" w:lineRule="auto"/>
        <w:ind w:left="4956" w:firstLine="708"/>
      </w:pPr>
    </w:p>
    <w:p w:rsidR="00691125" w:rsidRDefault="00691125" w:rsidP="00691125">
      <w:pPr>
        <w:spacing w:line="360" w:lineRule="auto"/>
        <w:ind w:left="4956" w:firstLine="708"/>
      </w:pPr>
    </w:p>
    <w:p w:rsidR="00691125" w:rsidRDefault="00691125" w:rsidP="00691125">
      <w:pPr>
        <w:spacing w:line="360" w:lineRule="auto"/>
        <w:ind w:left="4956" w:firstLine="708"/>
      </w:pPr>
    </w:p>
    <w:p w:rsidR="00691125" w:rsidRPr="0063581D" w:rsidRDefault="00691125" w:rsidP="00691125">
      <w:pPr>
        <w:spacing w:line="360" w:lineRule="auto"/>
        <w:ind w:left="4956" w:firstLine="708"/>
      </w:pPr>
      <w:r w:rsidRPr="0063581D">
        <w:t>Zatwierdzam:</w:t>
      </w:r>
    </w:p>
    <w:p w:rsidR="00691125" w:rsidRPr="0063581D" w:rsidRDefault="00691125" w:rsidP="00691125">
      <w:pPr>
        <w:spacing w:line="360" w:lineRule="auto"/>
        <w:ind w:left="4956" w:firstLine="708"/>
      </w:pPr>
    </w:p>
    <w:p w:rsidR="00691125" w:rsidRPr="0063581D" w:rsidRDefault="00691125" w:rsidP="00691125">
      <w:pPr>
        <w:spacing w:line="360" w:lineRule="auto"/>
        <w:ind w:left="4956" w:firstLine="708"/>
      </w:pPr>
    </w:p>
    <w:p w:rsidR="00691125" w:rsidRPr="0063581D" w:rsidRDefault="00691125" w:rsidP="00691125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91125" w:rsidRPr="0063581D" w:rsidRDefault="00691125" w:rsidP="00691125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D0DC8" wp14:editId="44D6899F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1125" w:rsidRDefault="00691125" w:rsidP="00691125">
                            <w:pPr>
                              <w:jc w:val="center"/>
                            </w:pPr>
                          </w:p>
                          <w:p w:rsidR="00691125" w:rsidRDefault="00691125" w:rsidP="00691125">
                            <w:pPr>
                              <w:jc w:val="center"/>
                            </w:pPr>
                          </w:p>
                          <w:p w:rsidR="00691125" w:rsidRDefault="00691125" w:rsidP="00691125">
                            <w:pPr>
                              <w:jc w:val="center"/>
                            </w:pPr>
                          </w:p>
                          <w:p w:rsidR="00691125" w:rsidRDefault="00691125" w:rsidP="00691125">
                            <w:pPr>
                              <w:jc w:val="center"/>
                            </w:pPr>
                          </w:p>
                          <w:p w:rsidR="00691125" w:rsidRDefault="00691125" w:rsidP="00691125">
                            <w:pPr>
                              <w:jc w:val="center"/>
                            </w:pPr>
                          </w:p>
                          <w:p w:rsidR="00691125" w:rsidRDefault="00691125" w:rsidP="0069112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0DC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91125" w:rsidRDefault="00691125" w:rsidP="00691125">
                      <w:pPr>
                        <w:jc w:val="center"/>
                      </w:pPr>
                    </w:p>
                    <w:p w:rsidR="00691125" w:rsidRDefault="00691125" w:rsidP="00691125">
                      <w:pPr>
                        <w:jc w:val="center"/>
                      </w:pPr>
                    </w:p>
                    <w:p w:rsidR="00691125" w:rsidRDefault="00691125" w:rsidP="00691125">
                      <w:pPr>
                        <w:jc w:val="center"/>
                      </w:pPr>
                    </w:p>
                    <w:p w:rsidR="00691125" w:rsidRDefault="00691125" w:rsidP="00691125">
                      <w:pPr>
                        <w:jc w:val="center"/>
                      </w:pPr>
                    </w:p>
                    <w:p w:rsidR="00691125" w:rsidRDefault="00691125" w:rsidP="00691125">
                      <w:pPr>
                        <w:jc w:val="center"/>
                      </w:pPr>
                    </w:p>
                    <w:p w:rsidR="00691125" w:rsidRDefault="00691125" w:rsidP="0069112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63581D">
        <w:rPr>
          <w:sz w:val="18"/>
          <w:szCs w:val="18"/>
        </w:rPr>
        <w:t>cznik nr 3 b</w:t>
      </w:r>
    </w:p>
    <w:p w:rsidR="00691125" w:rsidRPr="0063581D" w:rsidRDefault="00691125" w:rsidP="0069112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91125" w:rsidRPr="0063581D" w:rsidRDefault="00691125" w:rsidP="00691125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91125" w:rsidRPr="0063581D" w:rsidRDefault="00691125" w:rsidP="00691125">
      <w:pPr>
        <w:spacing w:line="360" w:lineRule="auto"/>
        <w:jc w:val="center"/>
        <w:rPr>
          <w:b/>
          <w:sz w:val="28"/>
          <w:szCs w:val="28"/>
        </w:rPr>
      </w:pPr>
    </w:p>
    <w:p w:rsidR="00691125" w:rsidRPr="0063581D" w:rsidRDefault="00691125" w:rsidP="00691125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91125" w:rsidRPr="0063581D" w:rsidRDefault="00691125" w:rsidP="00691125">
      <w:pPr>
        <w:spacing w:line="360" w:lineRule="auto"/>
      </w:pPr>
      <w:r w:rsidRPr="0063581D">
        <w:t>Część B (wypełnia Wykonawca)</w:t>
      </w:r>
    </w:p>
    <w:p w:rsidR="00691125" w:rsidRPr="0063581D" w:rsidRDefault="00691125" w:rsidP="00691125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91125" w:rsidRPr="0063581D" w:rsidRDefault="00691125" w:rsidP="0069112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91125" w:rsidRPr="0063581D" w:rsidRDefault="00691125" w:rsidP="0069112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91125" w:rsidRPr="0063581D" w:rsidRDefault="00691125" w:rsidP="00691125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91125" w:rsidRPr="0063581D" w:rsidRDefault="00691125" w:rsidP="00691125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91125" w:rsidRPr="0063581D" w:rsidRDefault="00691125" w:rsidP="00691125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91125" w:rsidRPr="0063581D" w:rsidRDefault="00691125" w:rsidP="0069112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91125" w:rsidRPr="000B2014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862857">
        <w:rPr>
          <w:b/>
          <w:i/>
          <w:sz w:val="28"/>
          <w:szCs w:val="28"/>
        </w:rPr>
        <w:tab/>
      </w:r>
      <w:r w:rsidRPr="000B2014">
        <w:rPr>
          <w:b/>
          <w:i/>
          <w:sz w:val="28"/>
          <w:szCs w:val="28"/>
          <w:u w:val="single"/>
        </w:rPr>
        <w:t>ELEKTRODY ENDOKAWITARNE</w:t>
      </w:r>
    </w:p>
    <w:p w:rsidR="00691125" w:rsidRPr="0063581D" w:rsidRDefault="00691125" w:rsidP="00691125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91125" w:rsidRPr="002A3158" w:rsidRDefault="00691125" w:rsidP="0069112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</w:p>
    <w:p w:rsidR="00691125" w:rsidRPr="0063581D" w:rsidRDefault="00691125" w:rsidP="0069112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91125" w:rsidRPr="0063581D" w:rsidRDefault="00691125" w:rsidP="0069112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91125" w:rsidRPr="0063581D" w:rsidRDefault="00691125" w:rsidP="0069112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91125" w:rsidRPr="002A3158" w:rsidRDefault="00691125" w:rsidP="00691125">
      <w:pPr>
        <w:jc w:val="both"/>
        <w:rPr>
          <w:b/>
          <w:i/>
          <w:u w:val="single"/>
        </w:rPr>
      </w:pPr>
      <w:r w:rsidRPr="002A3158">
        <w:rPr>
          <w:b/>
          <w:i/>
          <w:u w:val="single"/>
        </w:rPr>
        <w:t>Pakiet I</w:t>
      </w:r>
      <w:r>
        <w:rPr>
          <w:b/>
          <w:i/>
          <w:u w:val="single"/>
        </w:rPr>
        <w:t>I</w:t>
      </w:r>
    </w:p>
    <w:p w:rsidR="00691125" w:rsidRPr="0063581D" w:rsidRDefault="00691125" w:rsidP="0069112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91125" w:rsidRPr="0063581D" w:rsidRDefault="00691125" w:rsidP="0069112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91125" w:rsidRPr="0063581D" w:rsidRDefault="00691125" w:rsidP="00691125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91125" w:rsidRPr="0063581D" w:rsidRDefault="00691125" w:rsidP="00691125">
      <w:pPr>
        <w:jc w:val="both"/>
      </w:pPr>
    </w:p>
    <w:p w:rsidR="00691125" w:rsidRPr="0063581D" w:rsidRDefault="00691125" w:rsidP="00691125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Deklaruję ponadto:</w:t>
      </w:r>
    </w:p>
    <w:p w:rsidR="00691125" w:rsidRPr="0063581D" w:rsidRDefault="00691125" w:rsidP="00691125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</w:pPr>
      <w:r w:rsidRPr="0063581D">
        <w:t xml:space="preserve">Termin płatności: (min 30 dni)  ……..…….dni </w:t>
      </w:r>
    </w:p>
    <w:p w:rsidR="00691125" w:rsidRPr="000B2014" w:rsidRDefault="00691125" w:rsidP="00691125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strike/>
        </w:rPr>
      </w:pPr>
      <w:r w:rsidRPr="000B2014">
        <w:rPr>
          <w:strike/>
        </w:rPr>
        <w:t>Okres gwarancji: ……………………..(min. 12 m cy)</w:t>
      </w:r>
    </w:p>
    <w:p w:rsidR="00691125" w:rsidRPr="0063581D" w:rsidRDefault="00691125" w:rsidP="00691125">
      <w:pPr>
        <w:numPr>
          <w:ilvl w:val="1"/>
          <w:numId w:val="3"/>
        </w:numPr>
        <w:tabs>
          <w:tab w:val="num" w:pos="1134"/>
        </w:tabs>
        <w:spacing w:line="360" w:lineRule="auto"/>
        <w:ind w:hanging="1218"/>
        <w:jc w:val="both"/>
      </w:pPr>
      <w:r w:rsidRPr="0063581D">
        <w:t xml:space="preserve">Termin wykonania zamówienia </w:t>
      </w:r>
      <w:r>
        <w:t>24 m ce</w:t>
      </w:r>
    </w:p>
    <w:p w:rsidR="00691125" w:rsidRPr="0063581D" w:rsidRDefault="00691125" w:rsidP="00691125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</w:pPr>
      <w:r w:rsidRPr="0063581D">
        <w:t>Oświadczam, że:</w:t>
      </w:r>
    </w:p>
    <w:p w:rsidR="00691125" w:rsidRPr="0063581D" w:rsidRDefault="00691125" w:rsidP="00691125">
      <w:pPr>
        <w:spacing w:line="360" w:lineRule="auto"/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91125" w:rsidRPr="0063581D" w:rsidRDefault="00691125" w:rsidP="00691125">
      <w:pPr>
        <w:spacing w:line="360" w:lineRule="auto"/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91125" w:rsidRPr="0063581D" w:rsidRDefault="00691125" w:rsidP="00691125">
      <w:pPr>
        <w:spacing w:line="360" w:lineRule="auto"/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91125" w:rsidRPr="0063581D" w:rsidRDefault="00691125" w:rsidP="00691125">
      <w:pPr>
        <w:spacing w:line="360" w:lineRule="auto"/>
        <w:ind w:left="540" w:hanging="540"/>
        <w:jc w:val="both"/>
      </w:pPr>
      <w:r w:rsidRPr="0063581D">
        <w:t>-       termin związania z ofertą wynosi 30 dni</w:t>
      </w:r>
    </w:p>
    <w:p w:rsidR="00691125" w:rsidRPr="0063581D" w:rsidRDefault="00691125" w:rsidP="00691125">
      <w:pPr>
        <w:spacing w:line="360" w:lineRule="auto"/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91125" w:rsidRPr="0063581D" w:rsidRDefault="00691125" w:rsidP="00691125">
      <w:pPr>
        <w:jc w:val="both"/>
      </w:pPr>
      <w:r w:rsidRPr="0063581D">
        <w:t>…………………………………………………………………………..</w:t>
      </w:r>
    </w:p>
    <w:p w:rsidR="00691125" w:rsidRDefault="00691125" w:rsidP="00691125">
      <w:pPr>
        <w:jc w:val="both"/>
      </w:pPr>
    </w:p>
    <w:p w:rsidR="00691125" w:rsidRDefault="00691125" w:rsidP="00691125">
      <w:pPr>
        <w:jc w:val="both"/>
      </w:pPr>
    </w:p>
    <w:p w:rsidR="00691125" w:rsidRDefault="00691125" w:rsidP="00691125">
      <w:pPr>
        <w:jc w:val="both"/>
      </w:pPr>
    </w:p>
    <w:p w:rsidR="00691125" w:rsidRPr="0063581D" w:rsidRDefault="00691125" w:rsidP="00691125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91125" w:rsidRPr="0063581D" w:rsidRDefault="00691125" w:rsidP="00691125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  </w:t>
      </w:r>
      <w:r w:rsidRPr="0063581D">
        <w:rPr>
          <w:sz w:val="20"/>
          <w:szCs w:val="20"/>
        </w:rPr>
        <w:t xml:space="preserve"> Podpis i pieczątka Wykonawcy</w:t>
      </w:r>
    </w:p>
    <w:p w:rsidR="00691125" w:rsidRPr="0063581D" w:rsidRDefault="00691125" w:rsidP="00691125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91125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  <w:sectPr w:rsidR="00691125" w:rsidSect="00935DCF">
          <w:pgSz w:w="11907" w:h="16840"/>
          <w:pgMar w:top="851" w:right="1134" w:bottom="284" w:left="1418" w:header="708" w:footer="708" w:gutter="0"/>
          <w:cols w:space="708"/>
          <w:docGrid w:linePitch="360"/>
        </w:sectPr>
      </w:pPr>
    </w:p>
    <w:p w:rsidR="00691125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1125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1125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1125" w:rsidRPr="0063581D" w:rsidRDefault="00691125" w:rsidP="00691125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691125" w:rsidRPr="0063581D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1125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ELEKTROD ENDOKAWITARNYCH Z BALONEM</w:t>
      </w:r>
      <w:r w:rsidRPr="00D7531B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 xml:space="preserve"> </w:t>
      </w:r>
    </w:p>
    <w:p w:rsidR="00691125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691125" w:rsidRPr="00D7531B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337"/>
        <w:gridCol w:w="1134"/>
        <w:gridCol w:w="709"/>
        <w:gridCol w:w="1134"/>
        <w:gridCol w:w="1276"/>
        <w:gridCol w:w="992"/>
        <w:gridCol w:w="1559"/>
      </w:tblGrid>
      <w:tr w:rsidR="00691125" w:rsidTr="00EE6091">
        <w:tc>
          <w:tcPr>
            <w:tcW w:w="635" w:type="dxa"/>
          </w:tcPr>
          <w:p w:rsidR="00691125" w:rsidRDefault="00691125" w:rsidP="00EE6091">
            <w:r>
              <w:t>LP</w:t>
            </w:r>
          </w:p>
        </w:tc>
        <w:tc>
          <w:tcPr>
            <w:tcW w:w="2337" w:type="dxa"/>
          </w:tcPr>
          <w:p w:rsidR="00691125" w:rsidRDefault="00691125" w:rsidP="00EE6091">
            <w:r>
              <w:t>Nazwa</w:t>
            </w:r>
          </w:p>
        </w:tc>
        <w:tc>
          <w:tcPr>
            <w:tcW w:w="1134" w:type="dxa"/>
          </w:tcPr>
          <w:p w:rsidR="00691125" w:rsidRDefault="00691125" w:rsidP="00EE6091">
            <w:r>
              <w:t>Nr kat.</w:t>
            </w:r>
          </w:p>
        </w:tc>
        <w:tc>
          <w:tcPr>
            <w:tcW w:w="709" w:type="dxa"/>
          </w:tcPr>
          <w:p w:rsidR="00691125" w:rsidRDefault="00691125" w:rsidP="00EE6091">
            <w:r>
              <w:t>j.m.</w:t>
            </w:r>
          </w:p>
        </w:tc>
        <w:tc>
          <w:tcPr>
            <w:tcW w:w="1134" w:type="dxa"/>
          </w:tcPr>
          <w:p w:rsidR="00691125" w:rsidRDefault="00691125" w:rsidP="00EE6091">
            <w:r>
              <w:t>Ilość</w:t>
            </w:r>
          </w:p>
        </w:tc>
        <w:tc>
          <w:tcPr>
            <w:tcW w:w="1276" w:type="dxa"/>
          </w:tcPr>
          <w:p w:rsidR="00691125" w:rsidRDefault="00691125" w:rsidP="00EE6091">
            <w:r>
              <w:t>Cena jedn. netto</w:t>
            </w:r>
          </w:p>
        </w:tc>
        <w:tc>
          <w:tcPr>
            <w:tcW w:w="992" w:type="dxa"/>
          </w:tcPr>
          <w:p w:rsidR="00691125" w:rsidRDefault="00691125" w:rsidP="00EE6091">
            <w:r>
              <w:t xml:space="preserve">Stawka </w:t>
            </w:r>
          </w:p>
          <w:p w:rsidR="00691125" w:rsidRDefault="00691125" w:rsidP="00EE6091">
            <w:r>
              <w:t>VAT</w:t>
            </w:r>
          </w:p>
        </w:tc>
        <w:tc>
          <w:tcPr>
            <w:tcW w:w="1559" w:type="dxa"/>
          </w:tcPr>
          <w:p w:rsidR="00691125" w:rsidRDefault="00691125" w:rsidP="00EE6091">
            <w:r>
              <w:t>Wartość brutto</w:t>
            </w:r>
          </w:p>
        </w:tc>
      </w:tr>
      <w:tr w:rsidR="00691125" w:rsidTr="00EE6091">
        <w:trPr>
          <w:trHeight w:val="808"/>
        </w:trPr>
        <w:tc>
          <w:tcPr>
            <w:tcW w:w="635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7531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691125" w:rsidRPr="00D7531B" w:rsidRDefault="00691125" w:rsidP="00EE6091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5DCF">
              <w:rPr>
                <w:rFonts w:asciiTheme="minorHAnsi" w:hAnsiTheme="minorHAnsi" w:cstheme="minorHAnsi"/>
                <w:sz w:val="22"/>
                <w:szCs w:val="22"/>
              </w:rPr>
              <w:t>Elektrody endokawitarne z balonem</w:t>
            </w:r>
          </w:p>
        </w:tc>
        <w:tc>
          <w:tcPr>
            <w:tcW w:w="1134" w:type="dxa"/>
          </w:tcPr>
          <w:p w:rsidR="00691125" w:rsidRPr="00D7531B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91125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91125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  <w:p w:rsidR="00691125" w:rsidRPr="00D7531B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691125" w:rsidRPr="00D7531B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276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1125" w:rsidRDefault="00691125" w:rsidP="00691125">
      <w:pPr>
        <w:jc w:val="center"/>
        <w:rPr>
          <w:i/>
          <w:sz w:val="28"/>
          <w:szCs w:val="28"/>
          <w:u w:val="single"/>
        </w:rPr>
      </w:pPr>
    </w:p>
    <w:p w:rsidR="00691125" w:rsidRDefault="00691125" w:rsidP="00691125">
      <w:pPr>
        <w:jc w:val="center"/>
        <w:rPr>
          <w:i/>
          <w:sz w:val="28"/>
          <w:szCs w:val="28"/>
          <w:u w:val="single"/>
        </w:rPr>
      </w:pPr>
    </w:p>
    <w:tbl>
      <w:tblPr>
        <w:tblW w:w="10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1015"/>
        <w:gridCol w:w="1015"/>
        <w:gridCol w:w="1247"/>
        <w:gridCol w:w="1015"/>
        <w:gridCol w:w="1501"/>
        <w:gridCol w:w="1400"/>
      </w:tblGrid>
      <w:tr w:rsidR="00691125" w:rsidRPr="00935DCF" w:rsidTr="00EE6091">
        <w:trPr>
          <w:trHeight w:val="315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</w:rPr>
              <w:t>OPIS PRZEDMIOTU ZAMÓWIENIA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POZYCJA 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Elektroda endokawitarna do stymulacji czasowej z balonem i zaworem umożliwiającym napełnienie balonu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Dostępne rozmiary 5 F, 6 F, 4 F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Długość 110 cm +/- 5 %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Strzykawka jednorazowa do napełnienia balonu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95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Markery co 100 mm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10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</w:tbl>
    <w:p w:rsidR="00691125" w:rsidRDefault="00691125" w:rsidP="00691125">
      <w:pPr>
        <w:rPr>
          <w:i/>
          <w:sz w:val="28"/>
          <w:szCs w:val="28"/>
          <w:u w:val="single"/>
        </w:rPr>
      </w:pPr>
    </w:p>
    <w:p w:rsidR="00691125" w:rsidRPr="0063581D" w:rsidRDefault="00691125" w:rsidP="00691125">
      <w:pPr>
        <w:jc w:val="center"/>
        <w:rPr>
          <w:i/>
          <w:sz w:val="28"/>
          <w:szCs w:val="28"/>
          <w:u w:val="single"/>
        </w:rPr>
      </w:pPr>
    </w:p>
    <w:p w:rsidR="00691125" w:rsidRPr="0063581D" w:rsidRDefault="00691125" w:rsidP="0069112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691125" w:rsidRPr="0063581D" w:rsidRDefault="00691125" w:rsidP="0069112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91125" w:rsidRPr="0063581D" w:rsidRDefault="00691125" w:rsidP="00691125">
      <w:pPr>
        <w:ind w:left="5664"/>
      </w:pPr>
    </w:p>
    <w:p w:rsidR="00691125" w:rsidRPr="0063581D" w:rsidRDefault="00691125" w:rsidP="00691125"/>
    <w:p w:rsidR="00691125" w:rsidRDefault="00691125" w:rsidP="00691125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691125" w:rsidRPr="0063581D" w:rsidRDefault="00691125" w:rsidP="00691125">
      <w:r w:rsidRPr="0063581D">
        <w:rPr>
          <w:sz w:val="20"/>
          <w:szCs w:val="20"/>
        </w:rPr>
        <w:t>podpis osoby upoważnionej</w:t>
      </w: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  <w:sectPr w:rsidR="00691125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691125" w:rsidRDefault="00691125" w:rsidP="00691125">
      <w:pPr>
        <w:spacing w:line="360" w:lineRule="auto"/>
        <w:ind w:left="2832" w:firstLine="708"/>
        <w:jc w:val="both"/>
        <w:rPr>
          <w:rFonts w:ascii="Bookman Old Style" w:hAnsi="Bookman Old Style"/>
          <w:b/>
          <w:sz w:val="26"/>
          <w:szCs w:val="26"/>
          <w:u w:val="single"/>
        </w:rPr>
      </w:pPr>
    </w:p>
    <w:p w:rsidR="00691125" w:rsidRDefault="00691125" w:rsidP="00691125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</w:p>
    <w:p w:rsidR="00691125" w:rsidRPr="0063581D" w:rsidRDefault="00691125" w:rsidP="00691125">
      <w:pPr>
        <w:spacing w:line="360" w:lineRule="auto"/>
        <w:ind w:left="3540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  <w:r>
        <w:rPr>
          <w:rFonts w:ascii="Bookman Old Style" w:hAnsi="Bookman Old Style"/>
          <w:b/>
          <w:sz w:val="28"/>
          <w:u w:val="single"/>
        </w:rPr>
        <w:t>I</w:t>
      </w:r>
    </w:p>
    <w:p w:rsidR="00691125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1125" w:rsidRPr="0063581D" w:rsidRDefault="00691125" w:rsidP="00691125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91125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  <w:r w:rsidRPr="00D7531B">
        <w:rPr>
          <w:b/>
          <w:i/>
          <w:sz w:val="26"/>
          <w:szCs w:val="26"/>
          <w:u w:val="single"/>
        </w:rPr>
        <w:t>DOSTAWA</w:t>
      </w:r>
      <w:r>
        <w:rPr>
          <w:b/>
          <w:i/>
          <w:sz w:val="28"/>
          <w:szCs w:val="28"/>
          <w:u w:val="single"/>
        </w:rPr>
        <w:t>;</w:t>
      </w:r>
      <w:r w:rsidRPr="0063581D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>ELEKTROD ENDOKAWITARNYCH DWUBIEGUNOWA</w:t>
      </w:r>
      <w:r w:rsidRPr="00D7531B">
        <w:rPr>
          <w:b/>
          <w:i/>
          <w:sz w:val="26"/>
          <w:szCs w:val="26"/>
          <w:u w:val="single"/>
        </w:rPr>
        <w:t xml:space="preserve"> </w:t>
      </w:r>
      <w:r>
        <w:rPr>
          <w:b/>
          <w:i/>
          <w:sz w:val="26"/>
          <w:szCs w:val="26"/>
          <w:u w:val="single"/>
        </w:rPr>
        <w:t xml:space="preserve"> </w:t>
      </w:r>
    </w:p>
    <w:p w:rsidR="00691125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p w:rsidR="00691125" w:rsidRPr="00D7531B" w:rsidRDefault="00691125" w:rsidP="00691125">
      <w:pPr>
        <w:tabs>
          <w:tab w:val="num" w:pos="0"/>
        </w:tabs>
        <w:spacing w:line="360" w:lineRule="auto"/>
        <w:jc w:val="center"/>
        <w:rPr>
          <w:b/>
          <w:i/>
          <w:sz w:val="26"/>
          <w:szCs w:val="26"/>
          <w:u w:val="single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635"/>
        <w:gridCol w:w="2337"/>
        <w:gridCol w:w="1134"/>
        <w:gridCol w:w="709"/>
        <w:gridCol w:w="1134"/>
        <w:gridCol w:w="1276"/>
        <w:gridCol w:w="992"/>
        <w:gridCol w:w="1559"/>
      </w:tblGrid>
      <w:tr w:rsidR="00691125" w:rsidTr="00EE6091">
        <w:tc>
          <w:tcPr>
            <w:tcW w:w="635" w:type="dxa"/>
          </w:tcPr>
          <w:p w:rsidR="00691125" w:rsidRDefault="00691125" w:rsidP="00EE6091">
            <w:r>
              <w:t>LP</w:t>
            </w:r>
          </w:p>
        </w:tc>
        <w:tc>
          <w:tcPr>
            <w:tcW w:w="2337" w:type="dxa"/>
          </w:tcPr>
          <w:p w:rsidR="00691125" w:rsidRDefault="00691125" w:rsidP="00EE6091">
            <w:r>
              <w:t>Nazwa</w:t>
            </w:r>
          </w:p>
        </w:tc>
        <w:tc>
          <w:tcPr>
            <w:tcW w:w="1134" w:type="dxa"/>
          </w:tcPr>
          <w:p w:rsidR="00691125" w:rsidRDefault="00691125" w:rsidP="00EE6091">
            <w:r>
              <w:t>Nr kat.</w:t>
            </w:r>
          </w:p>
        </w:tc>
        <w:tc>
          <w:tcPr>
            <w:tcW w:w="709" w:type="dxa"/>
          </w:tcPr>
          <w:p w:rsidR="00691125" w:rsidRDefault="00691125" w:rsidP="00EE6091">
            <w:r>
              <w:t>j.m.</w:t>
            </w:r>
          </w:p>
        </w:tc>
        <w:tc>
          <w:tcPr>
            <w:tcW w:w="1134" w:type="dxa"/>
          </w:tcPr>
          <w:p w:rsidR="00691125" w:rsidRDefault="00691125" w:rsidP="00EE6091">
            <w:r>
              <w:t>Ilość</w:t>
            </w:r>
          </w:p>
        </w:tc>
        <w:tc>
          <w:tcPr>
            <w:tcW w:w="1276" w:type="dxa"/>
          </w:tcPr>
          <w:p w:rsidR="00691125" w:rsidRDefault="00691125" w:rsidP="00EE6091">
            <w:r>
              <w:t>Cena jedn. netto</w:t>
            </w:r>
          </w:p>
        </w:tc>
        <w:tc>
          <w:tcPr>
            <w:tcW w:w="992" w:type="dxa"/>
          </w:tcPr>
          <w:p w:rsidR="00691125" w:rsidRDefault="00691125" w:rsidP="00EE6091">
            <w:r>
              <w:t xml:space="preserve">Stawka </w:t>
            </w:r>
          </w:p>
          <w:p w:rsidR="00691125" w:rsidRDefault="00691125" w:rsidP="00EE6091">
            <w:r>
              <w:t>VAT</w:t>
            </w:r>
          </w:p>
        </w:tc>
        <w:tc>
          <w:tcPr>
            <w:tcW w:w="1559" w:type="dxa"/>
          </w:tcPr>
          <w:p w:rsidR="00691125" w:rsidRDefault="00691125" w:rsidP="00EE6091">
            <w:r>
              <w:t>Wartość brutto</w:t>
            </w:r>
          </w:p>
        </w:tc>
      </w:tr>
      <w:tr w:rsidR="00691125" w:rsidTr="00EE6091">
        <w:trPr>
          <w:trHeight w:val="808"/>
        </w:trPr>
        <w:tc>
          <w:tcPr>
            <w:tcW w:w="635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337" w:type="dxa"/>
          </w:tcPr>
          <w:p w:rsidR="00691125" w:rsidRPr="00D7531B" w:rsidRDefault="00691125" w:rsidP="00EE6091">
            <w:pPr>
              <w:tabs>
                <w:tab w:val="left" w:pos="2805"/>
              </w:tabs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35DCF">
              <w:rPr>
                <w:rFonts w:asciiTheme="minorHAnsi" w:hAnsiTheme="minorHAnsi" w:cstheme="minorHAnsi"/>
                <w:sz w:val="22"/>
                <w:szCs w:val="22"/>
              </w:rPr>
              <w:t>Elektroda endokawitarna dwubiegunowa</w:t>
            </w:r>
          </w:p>
        </w:tc>
        <w:tc>
          <w:tcPr>
            <w:tcW w:w="1134" w:type="dxa"/>
          </w:tcPr>
          <w:p w:rsidR="00691125" w:rsidRPr="00D7531B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691125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Szt.</w:t>
            </w:r>
          </w:p>
        </w:tc>
        <w:tc>
          <w:tcPr>
            <w:tcW w:w="1134" w:type="dxa"/>
            <w:vAlign w:val="center"/>
          </w:tcPr>
          <w:p w:rsidR="00691125" w:rsidRPr="00D7531B" w:rsidRDefault="00691125" w:rsidP="00EE609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:rsidR="00691125" w:rsidRPr="00D7531B" w:rsidRDefault="00691125" w:rsidP="00EE6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91125" w:rsidRDefault="00691125" w:rsidP="00691125">
      <w:pPr>
        <w:jc w:val="center"/>
        <w:rPr>
          <w:i/>
          <w:sz w:val="28"/>
          <w:szCs w:val="28"/>
          <w:u w:val="single"/>
        </w:rPr>
      </w:pPr>
    </w:p>
    <w:tbl>
      <w:tblPr>
        <w:tblW w:w="10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5"/>
        <w:gridCol w:w="1015"/>
        <w:gridCol w:w="1015"/>
        <w:gridCol w:w="1247"/>
        <w:gridCol w:w="1015"/>
        <w:gridCol w:w="1501"/>
        <w:gridCol w:w="1400"/>
      </w:tblGrid>
      <w:tr w:rsidR="00691125" w:rsidRPr="00935DCF" w:rsidTr="00EE6091">
        <w:trPr>
          <w:trHeight w:val="315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</w:rPr>
              <w:t>OPIS PRZEDMIOTU ZAMÓWIENIA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POZYCJA 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109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Zestaw do stymulacji endokawitarnej przez tętnicę szyjną i podobojczykową 5F i 6F ze zmienną sztywnością :</w:t>
            </w:r>
          </w:p>
        </w:tc>
      </w:tr>
      <w:tr w:rsidR="00691125" w:rsidRPr="00935DCF" w:rsidTr="00EE6091">
        <w:trPr>
          <w:trHeight w:val="300"/>
        </w:trPr>
        <w:tc>
          <w:tcPr>
            <w:tcW w:w="70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Elektroda do stymulacji endokawitarnej 5 i 6F długość 110 cm,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80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Introduktor do wprowadzania rozm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iary</w:t>
            </w: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5F-6F, (co 0,5F), długość 11; 23; 40 cm,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Strzykawka niskooporowa 10 cm,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35DCF">
              <w:rPr>
                <w:rFonts w:ascii="Calibri" w:hAnsi="Calibri" w:cs="Calibri"/>
                <w:color w:val="000000"/>
                <w:sz w:val="22"/>
                <w:szCs w:val="22"/>
              </w:rPr>
              <w:t>Igła do nakłucia prosta 18Gx7cm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691125" w:rsidRPr="00935DCF" w:rsidTr="00EE6091">
        <w:trPr>
          <w:trHeight w:val="300"/>
        </w:trPr>
        <w:tc>
          <w:tcPr>
            <w:tcW w:w="3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125" w:rsidRPr="00935DCF" w:rsidRDefault="00691125" w:rsidP="00EE6091">
            <w:pPr>
              <w:rPr>
                <w:sz w:val="20"/>
                <w:szCs w:val="20"/>
              </w:rPr>
            </w:pPr>
          </w:p>
        </w:tc>
      </w:tr>
    </w:tbl>
    <w:p w:rsidR="00691125" w:rsidRDefault="00691125" w:rsidP="00691125">
      <w:pPr>
        <w:rPr>
          <w:i/>
          <w:sz w:val="28"/>
          <w:szCs w:val="28"/>
          <w:u w:val="single"/>
        </w:rPr>
      </w:pPr>
    </w:p>
    <w:p w:rsidR="00691125" w:rsidRPr="0063581D" w:rsidRDefault="00691125" w:rsidP="00691125">
      <w:pPr>
        <w:jc w:val="center"/>
        <w:rPr>
          <w:i/>
          <w:sz w:val="28"/>
          <w:szCs w:val="28"/>
          <w:u w:val="single"/>
        </w:rPr>
      </w:pPr>
    </w:p>
    <w:p w:rsidR="00691125" w:rsidRPr="0063581D" w:rsidRDefault="00691125" w:rsidP="0069112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691125" w:rsidRPr="0063581D" w:rsidRDefault="00691125" w:rsidP="00691125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91125" w:rsidRPr="0063581D" w:rsidRDefault="00691125" w:rsidP="00691125">
      <w:pPr>
        <w:ind w:left="5664"/>
      </w:pPr>
    </w:p>
    <w:p w:rsidR="00691125" w:rsidRPr="0063581D" w:rsidRDefault="00691125" w:rsidP="00691125"/>
    <w:p w:rsidR="00691125" w:rsidRDefault="00691125" w:rsidP="00691125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691125" w:rsidRPr="0063581D" w:rsidRDefault="00691125" w:rsidP="00691125">
      <w:r w:rsidRPr="0063581D">
        <w:rPr>
          <w:sz w:val="20"/>
          <w:szCs w:val="20"/>
        </w:rPr>
        <w:t>podpis osoby upoważnionej</w:t>
      </w:r>
    </w:p>
    <w:p w:rsidR="00691125" w:rsidRDefault="00691125" w:rsidP="00691125">
      <w:pPr>
        <w:spacing w:line="360" w:lineRule="auto"/>
        <w:ind w:left="3540" w:firstLine="708"/>
        <w:jc w:val="both"/>
        <w:rPr>
          <w:sz w:val="16"/>
          <w:szCs w:val="16"/>
        </w:rPr>
        <w:sectPr w:rsidR="00691125" w:rsidSect="00935DC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691125" w:rsidRPr="0063581D" w:rsidRDefault="00691125" w:rsidP="00691125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86/2020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>ZM</w:t>
      </w:r>
    </w:p>
    <w:p w:rsidR="00691125" w:rsidRPr="0063581D" w:rsidRDefault="00691125" w:rsidP="00691125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</w:t>
      </w:r>
      <w:r>
        <w:rPr>
          <w:rFonts w:ascii="Bookman Old Style" w:hAnsi="Bookman Old Style"/>
          <w:b/>
          <w:sz w:val="28"/>
          <w:szCs w:val="28"/>
          <w:u w:val="single"/>
        </w:rPr>
        <w:t>Y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 xml:space="preserve">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</w:t>
      </w:r>
      <w:r>
        <w:rPr>
          <w:rFonts w:ascii="Bookman Old Style" w:hAnsi="Bookman Old Style"/>
          <w:b/>
          <w:sz w:val="28"/>
          <w:szCs w:val="28"/>
          <w:u w:val="single"/>
        </w:rPr>
        <w:t>20</w:t>
      </w:r>
    </w:p>
    <w:p w:rsidR="00691125" w:rsidRDefault="00691125" w:rsidP="00691125">
      <w:pPr>
        <w:spacing w:line="360" w:lineRule="auto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</w:p>
    <w:p w:rsidR="00691125" w:rsidRPr="00CB476C" w:rsidRDefault="00691125" w:rsidP="00691125">
      <w:pPr>
        <w:spacing w:line="360" w:lineRule="auto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a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Cs w:val="20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 xml:space="preserve">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CB476C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CB47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według formularza cenowego załącznik  nr 1 do umowy.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 xml:space="preserve">Grudnia </w:t>
      </w:r>
      <w:r w:rsidRPr="00CB476C">
        <w:rPr>
          <w:rFonts w:asciiTheme="minorHAnsi" w:hAnsiTheme="minorHAnsi" w:cstheme="minorHAnsi"/>
          <w:sz w:val="22"/>
          <w:szCs w:val="22"/>
        </w:rPr>
        <w:t xml:space="preserve">2020 r do </w:t>
      </w:r>
      <w:r>
        <w:rPr>
          <w:rFonts w:asciiTheme="minorHAnsi" w:hAnsiTheme="minorHAnsi" w:cstheme="minorHAnsi"/>
          <w:sz w:val="22"/>
          <w:szCs w:val="22"/>
        </w:rPr>
        <w:t>Grudnia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do obrotu. </w:t>
      </w:r>
    </w:p>
    <w:p w:rsidR="00691125" w:rsidRPr="00CB476C" w:rsidRDefault="00691125" w:rsidP="0069112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2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asortymencie podanym</w:t>
      </w:r>
      <w:r>
        <w:rPr>
          <w:rFonts w:asciiTheme="minorHAnsi" w:hAnsiTheme="minorHAnsi" w:cstheme="minorHAnsi"/>
          <w:sz w:val="22"/>
          <w:szCs w:val="22"/>
        </w:rPr>
        <w:t xml:space="preserve">  w</w:t>
      </w:r>
      <w:r w:rsidRPr="00CB476C">
        <w:rPr>
          <w:rFonts w:asciiTheme="minorHAnsi" w:hAnsiTheme="minorHAnsi" w:cstheme="minorHAnsi"/>
          <w:sz w:val="22"/>
          <w:szCs w:val="22"/>
        </w:rPr>
        <w:t xml:space="preserve">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do umowy.</w:t>
      </w:r>
    </w:p>
    <w:p w:rsidR="00691125" w:rsidRPr="00CB476C" w:rsidRDefault="00691125" w:rsidP="0069112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 xml:space="preserve">es producenta, numer katalogowy, numer LOT, data ważności 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Magazynu.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5.Dostawa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 endokawitarnych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3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1125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I</w:t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CB476C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Netto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Brutto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91125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691125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691125" w:rsidRPr="00CB476C" w:rsidRDefault="00691125" w:rsidP="006911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Pr="00CB476C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91125" w:rsidRPr="00CB476C" w:rsidRDefault="00691125" w:rsidP="006911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691125" w:rsidRPr="00CB476C" w:rsidRDefault="00691125" w:rsidP="006911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691125" w:rsidRPr="00CB476C" w:rsidRDefault="00691125" w:rsidP="00691125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691125" w:rsidRPr="00CB476C" w:rsidRDefault="00691125" w:rsidP="0069112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4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Zapłata za otrzymane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935DCF">
        <w:rPr>
          <w:rFonts w:asciiTheme="minorHAnsi" w:hAnsiTheme="minorHAnsi" w:cstheme="minorHAnsi"/>
          <w:b/>
          <w:sz w:val="22"/>
          <w:szCs w:val="22"/>
        </w:rPr>
        <w:t>elektrod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 w:rsidRPr="00935DCF">
        <w:rPr>
          <w:rFonts w:asciiTheme="minorHAnsi" w:hAnsiTheme="minorHAnsi" w:cstheme="minorHAnsi"/>
          <w:b/>
          <w:sz w:val="22"/>
          <w:szCs w:val="22"/>
        </w:rPr>
        <w:t xml:space="preserve"> endokawitarn</w:t>
      </w:r>
      <w:r>
        <w:rPr>
          <w:rFonts w:asciiTheme="minorHAnsi" w:hAnsiTheme="minorHAnsi" w:cstheme="minorHAnsi"/>
          <w:b/>
          <w:sz w:val="22"/>
          <w:szCs w:val="22"/>
        </w:rPr>
        <w:t>e</w:t>
      </w:r>
      <w:r w:rsidRPr="00CB476C">
        <w:rPr>
          <w:rFonts w:asciiTheme="minorHAnsi" w:hAnsiTheme="minorHAnsi" w:cstheme="minorHAnsi"/>
          <w:sz w:val="22"/>
          <w:szCs w:val="22"/>
        </w:rPr>
        <w:t xml:space="preserve"> nastąpi na podstawie faktury  VAT poleceniem przelewu na konto </w:t>
      </w:r>
      <w:r>
        <w:rPr>
          <w:rFonts w:asciiTheme="minorHAnsi" w:hAnsiTheme="minorHAnsi" w:cstheme="minorHAnsi"/>
          <w:sz w:val="22"/>
          <w:szCs w:val="22"/>
        </w:rPr>
        <w:t>wykonawcy</w:t>
      </w:r>
      <w:r w:rsidRPr="00CB476C">
        <w:rPr>
          <w:rFonts w:asciiTheme="minorHAnsi" w:hAnsiTheme="minorHAnsi" w:cstheme="minorHAnsi"/>
          <w:sz w:val="22"/>
          <w:szCs w:val="22"/>
        </w:rPr>
        <w:t xml:space="preserve"> w ciągu ………. dni od daty otrzymania faktury.</w:t>
      </w:r>
    </w:p>
    <w:p w:rsidR="00691125" w:rsidRPr="00CB476C" w:rsidRDefault="00691125" w:rsidP="00691125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5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691125" w:rsidRPr="00CB476C" w:rsidRDefault="00691125" w:rsidP="0069112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</w:t>
      </w:r>
      <w:r>
        <w:rPr>
          <w:rFonts w:asciiTheme="minorHAnsi" w:hAnsiTheme="minorHAnsi" w:cstheme="minorHAnsi"/>
          <w:sz w:val="22"/>
          <w:szCs w:val="22"/>
        </w:rPr>
        <w:t xml:space="preserve">zypadku widocznych wad i braków </w:t>
      </w:r>
      <w:r w:rsidRPr="00CB476C">
        <w:rPr>
          <w:rFonts w:asciiTheme="minorHAnsi" w:hAnsiTheme="minorHAnsi" w:cstheme="minorHAnsi"/>
          <w:sz w:val="22"/>
          <w:szCs w:val="22"/>
        </w:rPr>
        <w:t>z zaznaczeniem uwag Zamawiającego na liście przewozowym</w:t>
      </w:r>
    </w:p>
    <w:p w:rsidR="00691125" w:rsidRPr="00CB476C" w:rsidRDefault="00691125" w:rsidP="00691125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6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91125" w:rsidRPr="00CB476C" w:rsidRDefault="00691125" w:rsidP="006911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1.</w:t>
      </w:r>
      <w:r w:rsidRPr="00CB476C">
        <w:rPr>
          <w:rFonts w:asciiTheme="minorHAnsi" w:hAnsiTheme="minorHAnsi" w:cstheme="minorHAnsi"/>
          <w:sz w:val="22"/>
          <w:szCs w:val="22"/>
        </w:rPr>
        <w:tab/>
        <w:t>za opóźnienie w wykonaniu dostawy 20,00 złoty brutto za każdy dzień opóźnienia  w wykonaniu przedmiotu umowy.</w:t>
      </w:r>
    </w:p>
    <w:p w:rsidR="00691125" w:rsidRPr="00CB476C" w:rsidRDefault="00691125" w:rsidP="006911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</w:t>
      </w:r>
      <w:r w:rsidRPr="00CB476C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691125" w:rsidRPr="00CB476C" w:rsidRDefault="00691125" w:rsidP="006911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3.</w:t>
      </w:r>
      <w:r w:rsidRPr="00CB476C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91125" w:rsidRPr="00CB476C" w:rsidRDefault="00691125" w:rsidP="006911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691125" w:rsidRPr="00CB476C" w:rsidRDefault="00691125" w:rsidP="00691125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691125" w:rsidRPr="00CB476C" w:rsidRDefault="00691125" w:rsidP="00691125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§ 7</w:t>
      </w:r>
    </w:p>
    <w:p w:rsidR="00691125" w:rsidRPr="00CB476C" w:rsidRDefault="00691125" w:rsidP="0069112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691125" w:rsidRPr="00CB476C" w:rsidRDefault="00691125" w:rsidP="0069112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691125" w:rsidRPr="00CB476C" w:rsidRDefault="00691125" w:rsidP="0069112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691125" w:rsidRPr="00CB476C" w:rsidRDefault="00691125" w:rsidP="00691125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dopuszcza możliwość obniżenia ceny przedmiotu umowy  dokonanej przez producenta lub dystrybutora.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9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691125" w:rsidRPr="00CB476C" w:rsidRDefault="00691125" w:rsidP="00691125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Zamawiający zabrania bez jego pisemnej zgody na przekazanie komukolwiek swoich zobowiązań płatniczych w stosunku do Wykonaw</w:t>
      </w:r>
      <w:r>
        <w:rPr>
          <w:rFonts w:asciiTheme="minorHAnsi" w:hAnsiTheme="minorHAnsi" w:cstheme="minorHAnsi"/>
          <w:sz w:val="22"/>
          <w:szCs w:val="22"/>
        </w:rPr>
        <w:t xml:space="preserve">cy dotyczy należności głównych </w:t>
      </w:r>
      <w:r w:rsidRPr="00CB476C">
        <w:rPr>
          <w:rFonts w:asciiTheme="minorHAnsi" w:hAnsiTheme="minorHAnsi" w:cstheme="minorHAnsi"/>
          <w:sz w:val="22"/>
          <w:szCs w:val="22"/>
        </w:rPr>
        <w:t xml:space="preserve">jak i odsetek. </w:t>
      </w:r>
    </w:p>
    <w:p w:rsidR="00691125" w:rsidRPr="00D1070D" w:rsidRDefault="00691125" w:rsidP="00691125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§ 11</w:t>
      </w:r>
    </w:p>
    <w:p w:rsidR="00691125" w:rsidRPr="00D1070D" w:rsidRDefault="00691125" w:rsidP="0069112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D1070D">
        <w:rPr>
          <w:rFonts w:ascii="Calibri" w:hAnsi="Calibri" w:cs="Calibri"/>
          <w:sz w:val="22"/>
          <w:szCs w:val="22"/>
        </w:rPr>
        <w:t>W związku z przepisem art. 4</w:t>
      </w:r>
      <w:r>
        <w:rPr>
          <w:rFonts w:ascii="Calibri" w:hAnsi="Calibri" w:cs="Calibri"/>
          <w:sz w:val="22"/>
          <w:szCs w:val="22"/>
        </w:rPr>
        <w:t xml:space="preserve"> </w:t>
      </w:r>
      <w:r w:rsidRPr="00D1070D">
        <w:rPr>
          <w:rFonts w:ascii="Calibri" w:hAnsi="Calibri" w:cs="Calibri"/>
          <w:sz w:val="22"/>
          <w:szCs w:val="22"/>
        </w:rPr>
        <w:t>c ustawy z dnia 8 marca 2013r. o przeciwdziałaniu nadmiernym opóźnieniom w transakcjach handlowych Zamawiający/Zleceniodawca oświadcza, że posiada status dużego przedsiębiorcy.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§ 1</w:t>
      </w:r>
      <w:r>
        <w:rPr>
          <w:rFonts w:asciiTheme="minorHAnsi" w:hAnsiTheme="minorHAnsi" w:cstheme="minorHAnsi"/>
          <w:sz w:val="22"/>
          <w:szCs w:val="22"/>
        </w:rPr>
        <w:t>2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91125" w:rsidRPr="00CB476C" w:rsidRDefault="00691125" w:rsidP="00691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0459F" w:rsidRDefault="00691125" w:rsidP="00691125">
      <w:pPr>
        <w:spacing w:line="360" w:lineRule="auto"/>
        <w:jc w:val="both"/>
      </w:pPr>
      <w:r w:rsidRPr="00CB476C">
        <w:rPr>
          <w:rFonts w:asciiTheme="minorHAnsi" w:hAnsiTheme="minorHAnsi" w:cstheme="minorHAnsi"/>
          <w:sz w:val="22"/>
          <w:szCs w:val="22"/>
        </w:rPr>
        <w:t>WYKONAWCA</w:t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CB476C">
        <w:rPr>
          <w:rFonts w:asciiTheme="minorHAnsi" w:hAnsiTheme="minorHAnsi" w:cstheme="minorHAnsi"/>
          <w:sz w:val="22"/>
          <w:szCs w:val="22"/>
        </w:rPr>
        <w:t>ZAMAWIAJĄCY</w:t>
      </w:r>
    </w:p>
    <w:sectPr w:rsidR="00C0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25"/>
    <w:rsid w:val="00691125"/>
    <w:rsid w:val="00C0459F"/>
    <w:rsid w:val="00CA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8FF4E-79E8-4B88-BA06-FBADDD1E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91125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1642</Words>
  <Characters>9858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3</cp:revision>
  <dcterms:created xsi:type="dcterms:W3CDTF">2020-12-03T10:42:00Z</dcterms:created>
  <dcterms:modified xsi:type="dcterms:W3CDTF">2020-12-09T11:10:00Z</dcterms:modified>
</cp:coreProperties>
</file>