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EC" w:rsidRPr="0063581D" w:rsidRDefault="00B356EC" w:rsidP="00B356EC">
      <w:pPr>
        <w:rPr>
          <w:sz w:val="18"/>
          <w:szCs w:val="18"/>
        </w:rPr>
      </w:pPr>
      <w:r>
        <w:rPr>
          <w:b/>
          <w:sz w:val="22"/>
          <w:szCs w:val="22"/>
        </w:rPr>
        <w:t>76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B356EC" w:rsidRPr="0063581D" w:rsidRDefault="00B356EC" w:rsidP="00B356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356EC" w:rsidRPr="0063581D" w:rsidRDefault="00B356EC" w:rsidP="00B356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B356EC" w:rsidRPr="0063581D" w:rsidRDefault="00B356EC" w:rsidP="00B356E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B356EC" w:rsidRPr="0063581D" w:rsidRDefault="00B356EC" w:rsidP="00B356E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B356EC" w:rsidRPr="0063581D" w:rsidRDefault="00B356EC" w:rsidP="00B356E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B356EC" w:rsidRPr="0063581D" w:rsidRDefault="00B356EC" w:rsidP="00B356E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B356EC" w:rsidRPr="0063581D" w:rsidRDefault="00B356EC" w:rsidP="00B356EC">
      <w:pPr>
        <w:ind w:left="540"/>
      </w:pPr>
      <w:r w:rsidRPr="0063581D">
        <w:t>Śląskie Centrum Chorób Serca w Zabrzu</w:t>
      </w:r>
    </w:p>
    <w:p w:rsidR="00B356EC" w:rsidRPr="0063581D" w:rsidRDefault="00B356EC" w:rsidP="00B356EC">
      <w:pPr>
        <w:ind w:left="540"/>
      </w:pPr>
      <w:r w:rsidRPr="0063581D">
        <w:t>Dział ………………………………….</w:t>
      </w:r>
    </w:p>
    <w:p w:rsidR="00B356EC" w:rsidRPr="0063581D" w:rsidRDefault="00B356EC" w:rsidP="00B356EC">
      <w:pPr>
        <w:ind w:left="540"/>
      </w:pPr>
      <w:r w:rsidRPr="0063581D">
        <w:t>ul. M. Curie-Skłodowskiej 9, 41-800 Zabrze</w:t>
      </w:r>
    </w:p>
    <w:p w:rsidR="00B356EC" w:rsidRPr="0063581D" w:rsidRDefault="00B356EC" w:rsidP="00B356EC">
      <w:pPr>
        <w:ind w:left="540"/>
      </w:pPr>
      <w:r w:rsidRPr="0063581D">
        <w:t xml:space="preserve">tel./fax. ………………………………. </w:t>
      </w:r>
    </w:p>
    <w:p w:rsidR="00B356EC" w:rsidRPr="0063581D" w:rsidRDefault="00B356EC" w:rsidP="00B356E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B356EC" w:rsidRDefault="00B356EC" w:rsidP="00B356E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B356EC" w:rsidRPr="00D7531B" w:rsidRDefault="00B356EC" w:rsidP="00B356EC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 xml:space="preserve">GIĘTKIE SONDY ZE ZINTEGROWANYM FILTREM </w:t>
      </w:r>
      <w:r>
        <w:rPr>
          <w:b/>
          <w:i/>
          <w:sz w:val="26"/>
          <w:szCs w:val="26"/>
          <w:u w:val="single"/>
        </w:rPr>
        <w:t xml:space="preserve">                                                         </w:t>
      </w:r>
      <w:r w:rsidRPr="00D7531B">
        <w:rPr>
          <w:b/>
          <w:i/>
          <w:sz w:val="26"/>
          <w:szCs w:val="26"/>
          <w:u w:val="single"/>
        </w:rPr>
        <w:t xml:space="preserve">DO KOAGULACJI PLAZMĄ ARGONOWĄ </w:t>
      </w:r>
    </w:p>
    <w:p w:rsidR="00B356EC" w:rsidRPr="0063581D" w:rsidRDefault="00B356EC" w:rsidP="00B356EC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B356EC" w:rsidRDefault="00B356EC" w:rsidP="00B356E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B356EC" w:rsidRPr="0063581D" w:rsidRDefault="00B356EC" w:rsidP="00B356E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B356EC" w:rsidRPr="0063581D" w:rsidRDefault="00B356EC" w:rsidP="00B356E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12/11/2020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B356EC" w:rsidRPr="0063581D" w:rsidRDefault="00B356EC" w:rsidP="00B356E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B356EC" w:rsidRPr="0063581D" w:rsidRDefault="00B356EC" w:rsidP="00B356E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B356EC" w:rsidRPr="0063581D" w:rsidRDefault="00B356EC" w:rsidP="00B356E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B356EC" w:rsidRPr="00667D28" w:rsidRDefault="00B356EC" w:rsidP="00B356E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B356EC" w:rsidRPr="00667D28" w:rsidRDefault="00B356EC" w:rsidP="00B356EC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Świadectwo certyfikacji CE</w:t>
      </w:r>
    </w:p>
    <w:p w:rsidR="00B356EC" w:rsidRPr="00667D28" w:rsidRDefault="00B356EC" w:rsidP="00B356EC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Instrukcja używania</w:t>
      </w:r>
    </w:p>
    <w:p w:rsidR="00B356EC" w:rsidRPr="00667D28" w:rsidRDefault="00B356EC" w:rsidP="00B356EC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Dokument potwierdzający zgodność z normą ISO 20347</w:t>
      </w:r>
    </w:p>
    <w:p w:rsidR="00B356EC" w:rsidRPr="00667D28" w:rsidRDefault="00B356EC" w:rsidP="00B356EC">
      <w:pPr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    D</w:t>
      </w:r>
      <w:r w:rsidRPr="00667D28">
        <w:rPr>
          <w:color w:val="000000"/>
        </w:rPr>
        <w:t>okument potwierdzający - zgodności z normą PN-EN ISO 20347:2012, instrukcja użytkowania i konserwacji obuwia</w:t>
      </w:r>
      <w:r>
        <w:rPr>
          <w:rFonts w:ascii="Calibri" w:hAnsi="Calibri"/>
          <w:color w:val="000000"/>
        </w:rPr>
        <w:t xml:space="preserve"> </w:t>
      </w:r>
    </w:p>
    <w:p w:rsidR="00B356EC" w:rsidRPr="0063581D" w:rsidRDefault="00B356EC" w:rsidP="00B356E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B356EC" w:rsidRPr="0063581D" w:rsidRDefault="00B356EC" w:rsidP="00B356E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B356EC" w:rsidRPr="0063581D" w:rsidRDefault="00B356EC" w:rsidP="00B356EC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B356EC" w:rsidRPr="0063581D" w:rsidRDefault="00B356EC" w:rsidP="00B356E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B356EC" w:rsidRPr="0063581D" w:rsidRDefault="00B356EC" w:rsidP="00B356E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B356EC" w:rsidRPr="0063581D" w:rsidRDefault="00B356EC" w:rsidP="00B356EC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B356EC" w:rsidRDefault="00B356EC" w:rsidP="00B356EC">
      <w:pPr>
        <w:spacing w:line="360" w:lineRule="auto"/>
        <w:ind w:left="4956" w:firstLine="708"/>
      </w:pPr>
    </w:p>
    <w:p w:rsidR="00B356EC" w:rsidRDefault="00B356EC" w:rsidP="00B356EC">
      <w:pPr>
        <w:spacing w:line="360" w:lineRule="auto"/>
        <w:ind w:left="4956" w:firstLine="708"/>
      </w:pPr>
    </w:p>
    <w:p w:rsidR="00B356EC" w:rsidRDefault="00B356EC" w:rsidP="00B356EC">
      <w:pPr>
        <w:spacing w:line="360" w:lineRule="auto"/>
        <w:ind w:left="4956" w:firstLine="708"/>
      </w:pPr>
    </w:p>
    <w:p w:rsidR="00B356EC" w:rsidRDefault="00B356EC" w:rsidP="00B356EC">
      <w:pPr>
        <w:spacing w:line="360" w:lineRule="auto"/>
        <w:ind w:left="4956" w:firstLine="708"/>
      </w:pPr>
    </w:p>
    <w:p w:rsidR="00B356EC" w:rsidRPr="0063581D" w:rsidRDefault="00B356EC" w:rsidP="00B356EC">
      <w:pPr>
        <w:spacing w:line="360" w:lineRule="auto"/>
        <w:ind w:left="4956" w:firstLine="708"/>
      </w:pPr>
      <w:r w:rsidRPr="0063581D">
        <w:t>Zatwierdzam:</w:t>
      </w:r>
    </w:p>
    <w:p w:rsidR="00B356EC" w:rsidRPr="0063581D" w:rsidRDefault="00B356EC" w:rsidP="00B356EC">
      <w:pPr>
        <w:spacing w:line="360" w:lineRule="auto"/>
        <w:ind w:left="4956" w:firstLine="708"/>
      </w:pPr>
    </w:p>
    <w:p w:rsidR="00B356EC" w:rsidRPr="0063581D" w:rsidRDefault="00B356EC" w:rsidP="00B356EC">
      <w:pPr>
        <w:spacing w:line="360" w:lineRule="auto"/>
        <w:ind w:left="4956" w:firstLine="708"/>
      </w:pPr>
    </w:p>
    <w:p w:rsidR="00B356EC" w:rsidRPr="0063581D" w:rsidRDefault="00B356EC" w:rsidP="00B356E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6EC" w:rsidRPr="0063581D" w:rsidRDefault="00B356EC" w:rsidP="00B356EC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5260C" wp14:editId="6F418C6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6EC" w:rsidRDefault="00B356EC" w:rsidP="00B356EC">
                            <w:pPr>
                              <w:jc w:val="center"/>
                            </w:pPr>
                          </w:p>
                          <w:p w:rsidR="00B356EC" w:rsidRDefault="00B356EC" w:rsidP="00B356EC">
                            <w:pPr>
                              <w:jc w:val="center"/>
                            </w:pPr>
                          </w:p>
                          <w:p w:rsidR="00B356EC" w:rsidRDefault="00B356EC" w:rsidP="00B356EC">
                            <w:pPr>
                              <w:jc w:val="center"/>
                            </w:pPr>
                          </w:p>
                          <w:p w:rsidR="00B356EC" w:rsidRDefault="00B356EC" w:rsidP="00B356EC">
                            <w:pPr>
                              <w:jc w:val="center"/>
                            </w:pPr>
                          </w:p>
                          <w:p w:rsidR="00B356EC" w:rsidRDefault="00B356EC" w:rsidP="00B356EC">
                            <w:pPr>
                              <w:jc w:val="center"/>
                            </w:pPr>
                          </w:p>
                          <w:p w:rsidR="00B356EC" w:rsidRDefault="00B356EC" w:rsidP="00B356E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526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356EC" w:rsidRDefault="00B356EC" w:rsidP="00B356EC">
                      <w:pPr>
                        <w:jc w:val="center"/>
                      </w:pPr>
                    </w:p>
                    <w:p w:rsidR="00B356EC" w:rsidRDefault="00B356EC" w:rsidP="00B356EC">
                      <w:pPr>
                        <w:jc w:val="center"/>
                      </w:pPr>
                    </w:p>
                    <w:p w:rsidR="00B356EC" w:rsidRDefault="00B356EC" w:rsidP="00B356EC">
                      <w:pPr>
                        <w:jc w:val="center"/>
                      </w:pPr>
                    </w:p>
                    <w:p w:rsidR="00B356EC" w:rsidRDefault="00B356EC" w:rsidP="00B356EC">
                      <w:pPr>
                        <w:jc w:val="center"/>
                      </w:pPr>
                    </w:p>
                    <w:p w:rsidR="00B356EC" w:rsidRDefault="00B356EC" w:rsidP="00B356EC">
                      <w:pPr>
                        <w:jc w:val="center"/>
                      </w:pPr>
                    </w:p>
                    <w:p w:rsidR="00B356EC" w:rsidRDefault="00B356EC" w:rsidP="00B356E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B356EC" w:rsidRPr="0063581D" w:rsidRDefault="00B356EC" w:rsidP="00B356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356EC" w:rsidRPr="0063581D" w:rsidRDefault="00B356EC" w:rsidP="00B356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B356EC" w:rsidRPr="0063581D" w:rsidRDefault="00B356EC" w:rsidP="00B356EC">
      <w:pPr>
        <w:spacing w:line="360" w:lineRule="auto"/>
        <w:jc w:val="center"/>
        <w:rPr>
          <w:b/>
          <w:sz w:val="28"/>
          <w:szCs w:val="28"/>
        </w:rPr>
      </w:pPr>
    </w:p>
    <w:p w:rsidR="00B356EC" w:rsidRPr="0063581D" w:rsidRDefault="00B356EC" w:rsidP="00B356E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B356EC" w:rsidRPr="0063581D" w:rsidRDefault="00B356EC" w:rsidP="00B356EC">
      <w:pPr>
        <w:spacing w:line="360" w:lineRule="auto"/>
      </w:pPr>
      <w:r w:rsidRPr="0063581D">
        <w:t>Część B (wypełnia Wykonawca)</w:t>
      </w:r>
    </w:p>
    <w:p w:rsidR="00B356EC" w:rsidRPr="0063581D" w:rsidRDefault="00B356EC" w:rsidP="00B356E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B356EC" w:rsidRPr="0063581D" w:rsidRDefault="00B356EC" w:rsidP="00B356E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356EC" w:rsidRPr="0063581D" w:rsidRDefault="00B356EC" w:rsidP="00B356E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356EC" w:rsidRPr="0063581D" w:rsidRDefault="00B356EC" w:rsidP="00B356E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356EC" w:rsidRPr="0063581D" w:rsidRDefault="00B356EC" w:rsidP="00B356E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356EC" w:rsidRPr="0063581D" w:rsidRDefault="00B356EC" w:rsidP="00B356E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B356EC" w:rsidRPr="0063581D" w:rsidRDefault="00B356EC" w:rsidP="00B356E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B356EC" w:rsidRPr="0063581D" w:rsidRDefault="00B356EC" w:rsidP="00B356EC">
      <w:pPr>
        <w:ind w:left="1065"/>
        <w:jc w:val="both"/>
      </w:pPr>
    </w:p>
    <w:p w:rsidR="00B356EC" w:rsidRPr="00D7531B" w:rsidRDefault="00B356EC" w:rsidP="00B356EC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D7531B">
        <w:rPr>
          <w:b/>
          <w:i/>
          <w:sz w:val="26"/>
          <w:szCs w:val="26"/>
          <w:u w:val="single"/>
        </w:rPr>
        <w:t xml:space="preserve">GIĘTKIE SONDY ZE ZINTEGROWANYM FILTREM </w:t>
      </w:r>
      <w:r>
        <w:rPr>
          <w:b/>
          <w:i/>
          <w:sz w:val="26"/>
          <w:szCs w:val="26"/>
          <w:u w:val="single"/>
        </w:rPr>
        <w:t xml:space="preserve">                                                         </w:t>
      </w:r>
      <w:r w:rsidRPr="00D7531B">
        <w:rPr>
          <w:b/>
          <w:i/>
          <w:sz w:val="26"/>
          <w:szCs w:val="26"/>
          <w:u w:val="single"/>
        </w:rPr>
        <w:t xml:space="preserve">DO KOAGULACJI PLAZMĄ ARGONOWĄ </w:t>
      </w:r>
    </w:p>
    <w:p w:rsidR="00B356EC" w:rsidRPr="0063581D" w:rsidRDefault="00B356EC" w:rsidP="00B356E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B356EC" w:rsidRPr="002A3158" w:rsidRDefault="00B356EC" w:rsidP="00B356EC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B356EC" w:rsidRPr="0063581D" w:rsidRDefault="00B356EC" w:rsidP="00B356E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B356EC" w:rsidRPr="0063581D" w:rsidRDefault="00B356EC" w:rsidP="00B356E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B356EC" w:rsidRPr="0063581D" w:rsidRDefault="00B356EC" w:rsidP="00B356E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B356EC" w:rsidRPr="0063581D" w:rsidRDefault="00B356EC" w:rsidP="00B356EC">
      <w:pPr>
        <w:jc w:val="both"/>
      </w:pPr>
    </w:p>
    <w:p w:rsidR="00B356EC" w:rsidRPr="0063581D" w:rsidRDefault="00B356EC" w:rsidP="00B356EC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B356EC" w:rsidRPr="0063581D" w:rsidRDefault="00B356EC" w:rsidP="00B356EC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B356EC" w:rsidRPr="00667D28" w:rsidRDefault="00B356EC" w:rsidP="00B356EC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67D28">
        <w:t xml:space="preserve">Okres gwarancji: ……………………..(min. </w:t>
      </w:r>
      <w:r>
        <w:t>5 lat</w:t>
      </w:r>
      <w:r w:rsidRPr="00667D28">
        <w:t>)</w:t>
      </w:r>
    </w:p>
    <w:p w:rsidR="00B356EC" w:rsidRPr="0063581D" w:rsidRDefault="00B356EC" w:rsidP="00B356EC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 ce</w:t>
      </w:r>
    </w:p>
    <w:p w:rsidR="00B356EC" w:rsidRPr="0063581D" w:rsidRDefault="00B356EC" w:rsidP="00B356EC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Oświadczam, że:</w:t>
      </w:r>
    </w:p>
    <w:p w:rsidR="00B356EC" w:rsidRPr="0063581D" w:rsidRDefault="00B356EC" w:rsidP="00B356EC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B356EC" w:rsidRPr="0063581D" w:rsidRDefault="00B356EC" w:rsidP="00B356EC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B356EC" w:rsidRPr="0063581D" w:rsidRDefault="00B356EC" w:rsidP="00B356EC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B356EC" w:rsidRPr="0063581D" w:rsidRDefault="00B356EC" w:rsidP="00B356EC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B356EC" w:rsidRPr="0063581D" w:rsidRDefault="00B356EC" w:rsidP="00B356EC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B356EC" w:rsidRPr="0063581D" w:rsidRDefault="00B356EC" w:rsidP="00B356EC">
      <w:pPr>
        <w:jc w:val="both"/>
      </w:pPr>
      <w:r w:rsidRPr="0063581D">
        <w:t>…………………………………………………………………………..</w:t>
      </w:r>
    </w:p>
    <w:p w:rsidR="00B356EC" w:rsidRPr="0063581D" w:rsidRDefault="00B356EC" w:rsidP="00B356EC">
      <w:pPr>
        <w:jc w:val="both"/>
      </w:pPr>
      <w:r w:rsidRPr="0063581D">
        <w:t xml:space="preserve"> …………………………………………………………………………</w:t>
      </w:r>
    </w:p>
    <w:p w:rsidR="00B356EC" w:rsidRPr="0063581D" w:rsidRDefault="00B356EC" w:rsidP="00B356EC">
      <w:pPr>
        <w:jc w:val="both"/>
      </w:pPr>
    </w:p>
    <w:p w:rsidR="00B356EC" w:rsidRDefault="00B356EC" w:rsidP="00B356EC">
      <w:pPr>
        <w:jc w:val="both"/>
      </w:pPr>
    </w:p>
    <w:p w:rsidR="00B356EC" w:rsidRDefault="00B356EC" w:rsidP="00B356EC">
      <w:pPr>
        <w:jc w:val="both"/>
      </w:pPr>
    </w:p>
    <w:p w:rsidR="00B356EC" w:rsidRDefault="00B356EC" w:rsidP="00B356EC">
      <w:pPr>
        <w:jc w:val="both"/>
      </w:pPr>
    </w:p>
    <w:p w:rsidR="00B356EC" w:rsidRPr="0063581D" w:rsidRDefault="00B356EC" w:rsidP="00B356E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B356EC" w:rsidRPr="0063581D" w:rsidRDefault="00B356EC" w:rsidP="00B356E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B356EC" w:rsidRPr="0063581D" w:rsidRDefault="00B356EC" w:rsidP="00B356E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B356EC" w:rsidRDefault="00B356EC" w:rsidP="00B356E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B356EC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B356EC" w:rsidRPr="0063581D" w:rsidRDefault="00B356EC" w:rsidP="00B356EC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B356EC" w:rsidRPr="0063581D" w:rsidRDefault="00B356EC" w:rsidP="00B356E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B356EC" w:rsidRDefault="00B356EC" w:rsidP="00B356EC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D7531B">
        <w:rPr>
          <w:b/>
          <w:i/>
          <w:sz w:val="26"/>
          <w:szCs w:val="26"/>
          <w:u w:val="single"/>
        </w:rPr>
        <w:t>GIĘTKI</w:t>
      </w:r>
      <w:r>
        <w:rPr>
          <w:b/>
          <w:i/>
          <w:sz w:val="26"/>
          <w:szCs w:val="26"/>
          <w:u w:val="single"/>
        </w:rPr>
        <w:t>CH</w:t>
      </w:r>
      <w:r w:rsidRPr="00D7531B">
        <w:rPr>
          <w:b/>
          <w:i/>
          <w:sz w:val="26"/>
          <w:szCs w:val="26"/>
          <w:u w:val="single"/>
        </w:rPr>
        <w:t xml:space="preserve"> SOND</w:t>
      </w:r>
      <w:r>
        <w:rPr>
          <w:b/>
          <w:i/>
          <w:sz w:val="26"/>
          <w:szCs w:val="26"/>
          <w:u w:val="single"/>
        </w:rPr>
        <w:t xml:space="preserve"> ZE ZINTEGROWANYM FILTREM </w:t>
      </w:r>
      <w:r w:rsidRPr="00D7531B">
        <w:rPr>
          <w:b/>
          <w:i/>
          <w:sz w:val="26"/>
          <w:szCs w:val="26"/>
          <w:u w:val="single"/>
        </w:rPr>
        <w:t xml:space="preserve">DO KOAGULACJI PLAZMĄ ARGONOWĄ </w:t>
      </w:r>
      <w:r>
        <w:rPr>
          <w:b/>
          <w:i/>
          <w:sz w:val="26"/>
          <w:szCs w:val="26"/>
          <w:u w:val="single"/>
        </w:rPr>
        <w:t xml:space="preserve"> </w:t>
      </w:r>
    </w:p>
    <w:p w:rsidR="00B356EC" w:rsidRPr="00D7531B" w:rsidRDefault="00B356EC" w:rsidP="00B356EC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635"/>
        <w:gridCol w:w="7157"/>
        <w:gridCol w:w="1559"/>
        <w:gridCol w:w="850"/>
        <w:gridCol w:w="851"/>
        <w:gridCol w:w="1276"/>
        <w:gridCol w:w="992"/>
        <w:gridCol w:w="1276"/>
      </w:tblGrid>
      <w:tr w:rsidR="00B356EC" w:rsidTr="00AA5D40">
        <w:tc>
          <w:tcPr>
            <w:tcW w:w="635" w:type="dxa"/>
          </w:tcPr>
          <w:p w:rsidR="00B356EC" w:rsidRDefault="00B356EC" w:rsidP="00AA5D40">
            <w:r>
              <w:t>LP</w:t>
            </w:r>
          </w:p>
        </w:tc>
        <w:tc>
          <w:tcPr>
            <w:tcW w:w="7157" w:type="dxa"/>
          </w:tcPr>
          <w:p w:rsidR="00B356EC" w:rsidRDefault="00B356EC" w:rsidP="00AA5D40">
            <w:r>
              <w:t>Nazwa</w:t>
            </w:r>
          </w:p>
        </w:tc>
        <w:tc>
          <w:tcPr>
            <w:tcW w:w="1559" w:type="dxa"/>
          </w:tcPr>
          <w:p w:rsidR="00B356EC" w:rsidRDefault="00B356EC" w:rsidP="00AA5D40">
            <w:r>
              <w:t>Nr kat.</w:t>
            </w:r>
          </w:p>
        </w:tc>
        <w:tc>
          <w:tcPr>
            <w:tcW w:w="850" w:type="dxa"/>
          </w:tcPr>
          <w:p w:rsidR="00B356EC" w:rsidRDefault="00B356EC" w:rsidP="00AA5D40">
            <w:r>
              <w:t>j.m.</w:t>
            </w:r>
          </w:p>
        </w:tc>
        <w:tc>
          <w:tcPr>
            <w:tcW w:w="851" w:type="dxa"/>
          </w:tcPr>
          <w:p w:rsidR="00B356EC" w:rsidRDefault="00B356EC" w:rsidP="00AA5D40">
            <w:r>
              <w:t>Ilość</w:t>
            </w:r>
          </w:p>
        </w:tc>
        <w:tc>
          <w:tcPr>
            <w:tcW w:w="1276" w:type="dxa"/>
          </w:tcPr>
          <w:p w:rsidR="00B356EC" w:rsidRDefault="00B356EC" w:rsidP="00AA5D40">
            <w:r>
              <w:t>Cena jedn. netto</w:t>
            </w:r>
          </w:p>
        </w:tc>
        <w:tc>
          <w:tcPr>
            <w:tcW w:w="992" w:type="dxa"/>
          </w:tcPr>
          <w:p w:rsidR="00B356EC" w:rsidRDefault="00B356EC" w:rsidP="00AA5D40">
            <w:r>
              <w:t xml:space="preserve">Stawka </w:t>
            </w:r>
          </w:p>
          <w:p w:rsidR="00B356EC" w:rsidRDefault="00B356EC" w:rsidP="00AA5D40">
            <w:r>
              <w:t>VAT</w:t>
            </w:r>
          </w:p>
        </w:tc>
        <w:tc>
          <w:tcPr>
            <w:tcW w:w="1276" w:type="dxa"/>
          </w:tcPr>
          <w:p w:rsidR="00B356EC" w:rsidRDefault="00B356EC" w:rsidP="00AA5D40">
            <w:r>
              <w:t>Wartość brutto</w:t>
            </w:r>
          </w:p>
        </w:tc>
      </w:tr>
      <w:tr w:rsidR="00B356EC" w:rsidTr="00AA5D40">
        <w:trPr>
          <w:trHeight w:val="808"/>
        </w:trPr>
        <w:tc>
          <w:tcPr>
            <w:tcW w:w="635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57" w:type="dxa"/>
          </w:tcPr>
          <w:p w:rsidR="00B356EC" w:rsidRPr="00D7531B" w:rsidRDefault="00B356EC" w:rsidP="00AA5D40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Giętka sonda ze zintegrowanym filtrem do koagulacji plazmą argonową. Stosowane z urządzeniami Erbe: APC 2 VIO 200 D Jednorazowego użycia, możliwość aplikacji strumienia plazmy argonowej rozmiar Ø 1,5 mm , długość 1,5 m czołowy</w:t>
            </w:r>
          </w:p>
        </w:tc>
        <w:tc>
          <w:tcPr>
            <w:tcW w:w="1559" w:type="dxa"/>
          </w:tcPr>
          <w:p w:rsidR="00B356EC" w:rsidRPr="00D7531B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356EC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56EC" w:rsidRPr="00D7531B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356EC" w:rsidRPr="00D7531B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1276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6EC" w:rsidTr="00AA5D40">
        <w:trPr>
          <w:trHeight w:val="808"/>
        </w:trPr>
        <w:tc>
          <w:tcPr>
            <w:tcW w:w="635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57" w:type="dxa"/>
          </w:tcPr>
          <w:p w:rsidR="00B356EC" w:rsidRPr="00D7531B" w:rsidRDefault="00B356EC" w:rsidP="00AA5D40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Giętka sonda ze zintegrowanym filtrem do koagulacji plazmą argonową. Stosowane z urządzeniami Erbe: APC 2 VIO 200 D Jednorazowego użycia, możliwość aplikacji strumienia plazmy argonowej rozmiar Ø 2,3 mm , długość 2,2 m czołowy</w:t>
            </w:r>
          </w:p>
        </w:tc>
        <w:tc>
          <w:tcPr>
            <w:tcW w:w="1559" w:type="dxa"/>
          </w:tcPr>
          <w:p w:rsidR="00B356EC" w:rsidRPr="00D7531B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356EC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B356EC" w:rsidRPr="00D7531B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6EC" w:rsidTr="00AA5D40">
        <w:trPr>
          <w:trHeight w:val="808"/>
        </w:trPr>
        <w:tc>
          <w:tcPr>
            <w:tcW w:w="635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57" w:type="dxa"/>
          </w:tcPr>
          <w:p w:rsidR="00B356EC" w:rsidRPr="00D7531B" w:rsidRDefault="00B356EC" w:rsidP="00AA5D40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Giętka sonda ze zintegrowanym filtrem do koagulacji plazmą argonową. Stosowane z urządzeniami Erbe: APC 2 VIO 200 D Jednorazowego użycia, możliwość aplikacji strumienia plazmy argonowej rozmiar Ø 2,3 mm , długość 2,2 m boczny</w:t>
            </w:r>
          </w:p>
        </w:tc>
        <w:tc>
          <w:tcPr>
            <w:tcW w:w="1559" w:type="dxa"/>
          </w:tcPr>
          <w:p w:rsidR="00B356EC" w:rsidRPr="00D7531B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356EC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B356EC" w:rsidRPr="00D7531B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56EC" w:rsidTr="00AA5D40">
        <w:trPr>
          <w:trHeight w:val="808"/>
        </w:trPr>
        <w:tc>
          <w:tcPr>
            <w:tcW w:w="635" w:type="dxa"/>
          </w:tcPr>
          <w:p w:rsidR="00B356EC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57" w:type="dxa"/>
          </w:tcPr>
          <w:p w:rsidR="00B356EC" w:rsidRPr="00D7531B" w:rsidRDefault="00B356EC" w:rsidP="00AA5D40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Giętka sonda ze zintegrowanym filtrem do koagulacji plazmą argonową. Stosowane z urządzeniami Erbe: APC 2 VIO 200 D Jednorazowego użycia, możliwość aplikacji strumienia plazmy argonowej rozmiar  Ø 2,3 mm , długość 2,2 m dookólny</w:t>
            </w:r>
          </w:p>
        </w:tc>
        <w:tc>
          <w:tcPr>
            <w:tcW w:w="1559" w:type="dxa"/>
          </w:tcPr>
          <w:p w:rsidR="00B356EC" w:rsidRPr="00D7531B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356EC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B356EC" w:rsidRDefault="00B356EC" w:rsidP="00AA5D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356EC" w:rsidRPr="00D7531B" w:rsidRDefault="00B356EC" w:rsidP="00AA5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356EC" w:rsidRDefault="00B356EC" w:rsidP="00B356EC">
      <w:pPr>
        <w:jc w:val="center"/>
        <w:rPr>
          <w:i/>
          <w:sz w:val="28"/>
          <w:szCs w:val="28"/>
          <w:u w:val="single"/>
        </w:rPr>
      </w:pPr>
    </w:p>
    <w:p w:rsidR="00B356EC" w:rsidRDefault="00B356EC" w:rsidP="00B356EC">
      <w:pPr>
        <w:jc w:val="center"/>
        <w:rPr>
          <w:i/>
          <w:sz w:val="28"/>
          <w:szCs w:val="28"/>
          <w:u w:val="single"/>
        </w:rPr>
      </w:pPr>
    </w:p>
    <w:p w:rsidR="00B356EC" w:rsidRPr="0063581D" w:rsidRDefault="00B356EC" w:rsidP="00B356EC">
      <w:pPr>
        <w:jc w:val="center"/>
        <w:rPr>
          <w:i/>
          <w:sz w:val="28"/>
          <w:szCs w:val="28"/>
          <w:u w:val="single"/>
        </w:rPr>
      </w:pPr>
    </w:p>
    <w:p w:rsidR="00B356EC" w:rsidRPr="0063581D" w:rsidRDefault="00B356EC" w:rsidP="00B356E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B356EC" w:rsidRPr="0063581D" w:rsidRDefault="00B356EC" w:rsidP="00B356E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B356EC" w:rsidRPr="0063581D" w:rsidRDefault="00B356EC" w:rsidP="00B356EC">
      <w:pPr>
        <w:ind w:left="5664"/>
      </w:pPr>
    </w:p>
    <w:p w:rsidR="00B356EC" w:rsidRPr="0063581D" w:rsidRDefault="00B356EC" w:rsidP="00B356EC"/>
    <w:p w:rsidR="00B356EC" w:rsidRDefault="00B356EC" w:rsidP="00B356EC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B356EC" w:rsidRPr="0063581D" w:rsidRDefault="00B356EC" w:rsidP="00B356EC">
      <w:r w:rsidRPr="0063581D">
        <w:rPr>
          <w:sz w:val="20"/>
          <w:szCs w:val="20"/>
        </w:rPr>
        <w:t>podpis osoby upoważnionej</w:t>
      </w:r>
    </w:p>
    <w:p w:rsidR="00B356EC" w:rsidRDefault="00B356EC" w:rsidP="00B356EC">
      <w:pPr>
        <w:spacing w:line="360" w:lineRule="auto"/>
        <w:ind w:left="3540" w:firstLine="708"/>
        <w:jc w:val="both"/>
        <w:rPr>
          <w:sz w:val="16"/>
          <w:szCs w:val="16"/>
        </w:rPr>
        <w:sectPr w:rsidR="00B356EC" w:rsidSect="00D7531B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</w:p>
    <w:p w:rsidR="00B356EC" w:rsidRPr="0063581D" w:rsidRDefault="00B356EC" w:rsidP="00B356E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76/2020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B356EC" w:rsidRPr="0063581D" w:rsidRDefault="00B356EC" w:rsidP="00B356E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B356EC" w:rsidRDefault="00B356EC" w:rsidP="00B356EC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iętk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ich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sond ze zintegrowanym filtrem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do koagulacji plazmą argonową</w:t>
      </w:r>
    </w:p>
    <w:p w:rsidR="00B356EC" w:rsidRPr="00CB476C" w:rsidRDefault="00B356EC" w:rsidP="00B356EC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iętk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ich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sond ze zintegrowanym filtrem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do koagulacji plazmą argonową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Listopada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B356EC" w:rsidRPr="00CB476C" w:rsidRDefault="00B356EC" w:rsidP="00B356E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iętk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ich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sond ze zintegrowanym filtrem do koagulacji plazmą argonową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B356EC" w:rsidRPr="00CB476C" w:rsidRDefault="00B356EC" w:rsidP="00B356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iętk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ich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sond ze zintegrowanym filtrem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do koagulacji plazmą argonową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iętk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ich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sond ze zintegrowanym filtrem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do koagulacji plazmą argonową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356E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356EC" w:rsidRPr="00CB476C" w:rsidRDefault="00B356EC" w:rsidP="00B356E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B356EC" w:rsidRPr="00CB476C" w:rsidRDefault="00B356EC" w:rsidP="00B356E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356EC" w:rsidRPr="00CB476C" w:rsidRDefault="00B356EC" w:rsidP="00B356E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356EC" w:rsidRPr="00CB476C" w:rsidRDefault="00B356EC" w:rsidP="00B356E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356EC" w:rsidRPr="00CB476C" w:rsidRDefault="00B356EC" w:rsidP="00B356E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>iętk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ie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sond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D7531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ze zintegrowanym filtrem do koagulacji plazmą argonową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B356EC" w:rsidRPr="00CB476C" w:rsidRDefault="00B356EC" w:rsidP="00B356E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356EC" w:rsidRPr="00CB476C" w:rsidRDefault="00B356EC" w:rsidP="00B356E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B356EC" w:rsidRPr="00CB476C" w:rsidRDefault="00B356EC" w:rsidP="00B356E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356EC" w:rsidRPr="00CB476C" w:rsidRDefault="00B356EC" w:rsidP="00B356E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B356EC" w:rsidRPr="00CB476C" w:rsidRDefault="00B356EC" w:rsidP="00B356E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356EC" w:rsidRPr="00CB476C" w:rsidRDefault="00B356EC" w:rsidP="00B356E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356EC" w:rsidRPr="00CB476C" w:rsidRDefault="00B356EC" w:rsidP="00B356E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B356EC" w:rsidRPr="00CB476C" w:rsidRDefault="00B356EC" w:rsidP="00B356E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356EC" w:rsidRPr="00CB476C" w:rsidRDefault="00B356EC" w:rsidP="00B356E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B356EC" w:rsidRPr="00CB476C" w:rsidRDefault="00B356EC" w:rsidP="00B356E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356EC" w:rsidRPr="00CB476C" w:rsidRDefault="00B356EC" w:rsidP="00B356E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B356EC" w:rsidRPr="00CB476C" w:rsidRDefault="00B356EC" w:rsidP="00B356E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B356EC" w:rsidRPr="00CB476C" w:rsidRDefault="00B356EC" w:rsidP="00B356E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356EC" w:rsidRPr="00CB476C" w:rsidRDefault="00B356EC" w:rsidP="00B356E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B356EC" w:rsidRPr="00D1070D" w:rsidRDefault="00B356EC" w:rsidP="00B356E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B356EC" w:rsidRPr="00D1070D" w:rsidRDefault="00B356EC" w:rsidP="00B356E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356EC" w:rsidRPr="00CB476C" w:rsidRDefault="00B356EC" w:rsidP="00B356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3DEF" w:rsidRDefault="00B356EC" w:rsidP="00B356EC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  <w:bookmarkStart w:id="0" w:name="_GoBack"/>
      <w:bookmarkEnd w:id="0"/>
    </w:p>
    <w:sectPr w:rsidR="004C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EC"/>
    <w:rsid w:val="004C3DEF"/>
    <w:rsid w:val="00B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B338D-D2C3-483C-A7A0-CDB366F5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56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1680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2020-11-03T14:24:00Z</dcterms:created>
  <dcterms:modified xsi:type="dcterms:W3CDTF">2020-11-03T14:25:00Z</dcterms:modified>
</cp:coreProperties>
</file>