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0D" w:rsidRPr="0063581D" w:rsidRDefault="004E05A9" w:rsidP="0099480D">
      <w:pPr>
        <w:jc w:val="right"/>
        <w:rPr>
          <w:sz w:val="18"/>
          <w:szCs w:val="18"/>
        </w:rPr>
      </w:pPr>
      <w:r>
        <w:rPr>
          <w:sz w:val="18"/>
          <w:szCs w:val="18"/>
        </w:rPr>
        <w:t>)))))</w:t>
      </w:r>
      <w:r w:rsidR="0099480D" w:rsidRPr="0063581D">
        <w:rPr>
          <w:sz w:val="18"/>
          <w:szCs w:val="18"/>
        </w:rPr>
        <w:t>Załącznik nr 3 a</w:t>
      </w:r>
    </w:p>
    <w:p w:rsidR="0099480D" w:rsidRPr="0063581D" w:rsidRDefault="0099480D" w:rsidP="0099480D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99480D" w:rsidRPr="0063581D" w:rsidRDefault="0099480D" w:rsidP="0099480D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99480D" w:rsidRPr="0063581D" w:rsidRDefault="0099480D" w:rsidP="0099480D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99480D" w:rsidRPr="0063581D" w:rsidRDefault="0099480D" w:rsidP="0099480D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99480D" w:rsidRPr="0063581D" w:rsidRDefault="0099480D" w:rsidP="0099480D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99480D" w:rsidRPr="0063581D" w:rsidRDefault="0099480D" w:rsidP="0099480D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99480D" w:rsidRPr="0063581D" w:rsidRDefault="0099480D" w:rsidP="0099480D">
      <w:pPr>
        <w:ind w:left="540"/>
      </w:pPr>
      <w:r w:rsidRPr="0063581D">
        <w:t>Śląskie Centrum Chorób Serca w Zabrzu</w:t>
      </w:r>
    </w:p>
    <w:p w:rsidR="0099480D" w:rsidRPr="0063581D" w:rsidRDefault="0099480D" w:rsidP="0099480D">
      <w:pPr>
        <w:ind w:left="540"/>
      </w:pPr>
      <w:r w:rsidRPr="0063581D">
        <w:t>Dział ………………………………….</w:t>
      </w:r>
    </w:p>
    <w:p w:rsidR="0099480D" w:rsidRPr="0063581D" w:rsidRDefault="0099480D" w:rsidP="0099480D">
      <w:pPr>
        <w:ind w:left="540"/>
      </w:pPr>
      <w:r w:rsidRPr="0063581D">
        <w:t>ul. M. Curie-Skłodowskiej 9, 41-800 Zabrze</w:t>
      </w:r>
    </w:p>
    <w:p w:rsidR="0099480D" w:rsidRPr="0063581D" w:rsidRDefault="0099480D" w:rsidP="0099480D">
      <w:pPr>
        <w:ind w:left="540"/>
      </w:pPr>
      <w:r w:rsidRPr="0063581D">
        <w:t xml:space="preserve">tel./fax. ………………………………. </w:t>
      </w:r>
    </w:p>
    <w:p w:rsidR="0099480D" w:rsidRPr="0063581D" w:rsidRDefault="0099480D" w:rsidP="0099480D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AD2F2A">
        <w:rPr>
          <w:b/>
          <w:i/>
          <w:sz w:val="28"/>
          <w:szCs w:val="28"/>
        </w:rPr>
        <w:tab/>
      </w:r>
      <w:bookmarkStart w:id="0" w:name="_GoBack"/>
      <w:r w:rsidRPr="00DB2C6C">
        <w:rPr>
          <w:b/>
          <w:i/>
          <w:sz w:val="28"/>
          <w:szCs w:val="28"/>
          <w:u w:val="single"/>
        </w:rPr>
        <w:t>SYSTEM DO FIZYKALNEJ TERAPI NACZYNIOWEJ BEMER</w:t>
      </w:r>
      <w:bookmarkEnd w:id="0"/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99480D" w:rsidRDefault="0099480D" w:rsidP="0099480D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99480D" w:rsidRDefault="0099480D" w:rsidP="0099480D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99480D" w:rsidRPr="0063581D" w:rsidRDefault="0099480D" w:rsidP="0099480D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99480D" w:rsidRPr="0063581D" w:rsidRDefault="0099480D" w:rsidP="0099480D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</w:t>
      </w:r>
      <w:r w:rsidRPr="0063581D">
        <w:t xml:space="preserve">w terminie do dnia </w:t>
      </w:r>
      <w:r w:rsidR="005A04FB">
        <w:rPr>
          <w:b/>
        </w:rPr>
        <w:t>21</w:t>
      </w:r>
      <w:r>
        <w:rPr>
          <w:b/>
        </w:rPr>
        <w:t xml:space="preserve">/09/2020 </w:t>
      </w:r>
      <w:r w:rsidRPr="0063581D">
        <w:rPr>
          <w:b/>
        </w:rPr>
        <w:t xml:space="preserve">r do godz. 9:00 </w:t>
      </w:r>
      <w:r w:rsidRPr="0063581D">
        <w:t xml:space="preserve">w siedzibie Zamawiającego, </w:t>
      </w:r>
      <w:r>
        <w:t xml:space="preserve"> </w:t>
      </w:r>
      <w:r w:rsidRPr="0063581D">
        <w:t xml:space="preserve">tj. w budynku medyczno-administracyjnym „B” Śląskiego Centrum Chorób Serca w Zabrzu, mieszczącego się przy </w:t>
      </w:r>
      <w:r>
        <w:t xml:space="preserve">                 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5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(skany) lub faxem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99480D" w:rsidRPr="0063581D" w:rsidRDefault="0099480D" w:rsidP="0099480D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99480D" w:rsidRPr="0063581D" w:rsidRDefault="0099480D" w:rsidP="0099480D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do ewidencji działalności gospodarczej, jeżeli odrębne przepisy wymagają wpisu  do rejestru lub zgłoszenia do ewidencji działalności gospodarczej</w:t>
      </w:r>
    </w:p>
    <w:p w:rsidR="0099480D" w:rsidRPr="0063581D" w:rsidRDefault="0099480D" w:rsidP="0099480D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99480D" w:rsidRPr="00E16FD3" w:rsidRDefault="0099480D" w:rsidP="0099480D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E16FD3">
        <w:rPr>
          <w:strike/>
        </w:rPr>
        <w:t>na wezwanie Zmawiającego próbki przedmiotu zamówienia</w:t>
      </w:r>
    </w:p>
    <w:p w:rsidR="0099480D" w:rsidRPr="0063581D" w:rsidRDefault="0099480D" w:rsidP="0099480D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99480D" w:rsidRPr="0063581D" w:rsidRDefault="0099480D" w:rsidP="0099480D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99480D" w:rsidRPr="0063581D" w:rsidRDefault="0099480D" w:rsidP="0099480D">
      <w:pPr>
        <w:tabs>
          <w:tab w:val="num" w:pos="540"/>
        </w:tabs>
        <w:spacing w:line="360" w:lineRule="auto"/>
        <w:ind w:left="510"/>
        <w:jc w:val="both"/>
      </w:pPr>
      <w:r w:rsidRPr="0063581D">
        <w:t xml:space="preserve">1. Zamawiający poinformuje Wykonawcę o przyjęciu lub nieprzyjęciu oferty w terminie </w:t>
      </w:r>
      <w:r>
        <w:t xml:space="preserve">                   </w:t>
      </w:r>
      <w:r w:rsidRPr="0063581D">
        <w:t xml:space="preserve">do 30 dni od dnia upływu terminu składania ofert – zamieszczając wynik postępowania </w:t>
      </w:r>
      <w:r>
        <w:t xml:space="preserve">                   </w:t>
      </w:r>
      <w:r w:rsidRPr="0063581D">
        <w:t>na stronie internetowej szpitala.</w:t>
      </w:r>
    </w:p>
    <w:p w:rsidR="0099480D" w:rsidRPr="0063581D" w:rsidRDefault="0099480D" w:rsidP="0099480D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Zamawiający zastrzega sobie prawo zmiany terminu składania ofert lub zmiany warunków zamówienia.</w:t>
      </w:r>
    </w:p>
    <w:p w:rsidR="0099480D" w:rsidRPr="0063581D" w:rsidRDefault="0099480D" w:rsidP="0099480D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</w:t>
      </w:r>
      <w:r>
        <w:t xml:space="preserve">     </w:t>
      </w:r>
      <w:r w:rsidRPr="0063581D">
        <w:t xml:space="preserve">ze złożonych ofert. </w:t>
      </w:r>
    </w:p>
    <w:p w:rsidR="0099480D" w:rsidRDefault="0099480D" w:rsidP="0099480D">
      <w:pPr>
        <w:numPr>
          <w:ilvl w:val="0"/>
          <w:numId w:val="2"/>
        </w:numPr>
        <w:spacing w:line="360" w:lineRule="auto"/>
        <w:jc w:val="both"/>
      </w:pPr>
      <w:r w:rsidRPr="0063581D">
        <w:t xml:space="preserve">W razie nieprzyjęcia oferty Wykonawcy nie przysługują jakiekolwiek roszczenia </w:t>
      </w:r>
      <w:r>
        <w:t xml:space="preserve">                </w:t>
      </w:r>
      <w:r w:rsidRPr="0063581D">
        <w:t>w stosunku do Zamawiającego.</w:t>
      </w:r>
    </w:p>
    <w:p w:rsidR="0099480D" w:rsidRPr="0063581D" w:rsidRDefault="0099480D" w:rsidP="0099480D">
      <w:pPr>
        <w:spacing w:line="360" w:lineRule="auto"/>
        <w:ind w:left="900"/>
        <w:jc w:val="both"/>
      </w:pPr>
    </w:p>
    <w:p w:rsidR="0099480D" w:rsidRPr="0063581D" w:rsidRDefault="0099480D" w:rsidP="0099480D">
      <w:pPr>
        <w:spacing w:line="360" w:lineRule="auto"/>
        <w:ind w:left="4956" w:firstLine="708"/>
      </w:pPr>
      <w:r w:rsidRPr="0063581D">
        <w:t>Zatwierdzam:</w:t>
      </w:r>
    </w:p>
    <w:p w:rsidR="0099480D" w:rsidRPr="0063581D" w:rsidRDefault="0099480D" w:rsidP="0099480D">
      <w:pPr>
        <w:spacing w:line="360" w:lineRule="auto"/>
        <w:ind w:left="4956" w:firstLine="708"/>
      </w:pPr>
    </w:p>
    <w:p w:rsidR="0099480D" w:rsidRPr="0063581D" w:rsidRDefault="0099480D" w:rsidP="0099480D">
      <w:pPr>
        <w:spacing w:line="360" w:lineRule="auto"/>
        <w:ind w:left="4956" w:firstLine="708"/>
      </w:pPr>
    </w:p>
    <w:p w:rsidR="0099480D" w:rsidRPr="0063581D" w:rsidRDefault="0099480D" w:rsidP="0099480D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Pr="0063581D" w:rsidRDefault="0099480D" w:rsidP="0099480D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007CD" wp14:editId="2AF831C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80D" w:rsidRDefault="0099480D" w:rsidP="0099480D">
                            <w:pPr>
                              <w:jc w:val="center"/>
                            </w:pPr>
                          </w:p>
                          <w:p w:rsidR="0099480D" w:rsidRDefault="0099480D" w:rsidP="0099480D">
                            <w:pPr>
                              <w:jc w:val="center"/>
                            </w:pPr>
                          </w:p>
                          <w:p w:rsidR="0099480D" w:rsidRDefault="0099480D" w:rsidP="0099480D">
                            <w:pPr>
                              <w:jc w:val="center"/>
                            </w:pPr>
                          </w:p>
                          <w:p w:rsidR="0099480D" w:rsidRDefault="0099480D" w:rsidP="0099480D">
                            <w:pPr>
                              <w:jc w:val="center"/>
                            </w:pPr>
                          </w:p>
                          <w:p w:rsidR="0099480D" w:rsidRDefault="0099480D" w:rsidP="0099480D">
                            <w:pPr>
                              <w:jc w:val="center"/>
                            </w:pPr>
                          </w:p>
                          <w:p w:rsidR="0099480D" w:rsidRDefault="0099480D" w:rsidP="0099480D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007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99480D" w:rsidRDefault="0099480D" w:rsidP="0099480D">
                      <w:pPr>
                        <w:jc w:val="center"/>
                      </w:pPr>
                    </w:p>
                    <w:p w:rsidR="0099480D" w:rsidRDefault="0099480D" w:rsidP="0099480D">
                      <w:pPr>
                        <w:jc w:val="center"/>
                      </w:pPr>
                    </w:p>
                    <w:p w:rsidR="0099480D" w:rsidRDefault="0099480D" w:rsidP="0099480D">
                      <w:pPr>
                        <w:jc w:val="center"/>
                      </w:pPr>
                    </w:p>
                    <w:p w:rsidR="0099480D" w:rsidRDefault="0099480D" w:rsidP="0099480D">
                      <w:pPr>
                        <w:jc w:val="center"/>
                      </w:pPr>
                    </w:p>
                    <w:p w:rsidR="0099480D" w:rsidRDefault="0099480D" w:rsidP="0099480D">
                      <w:pPr>
                        <w:jc w:val="center"/>
                      </w:pPr>
                    </w:p>
                    <w:p w:rsidR="0099480D" w:rsidRDefault="0099480D" w:rsidP="0099480D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99480D" w:rsidRPr="0063581D" w:rsidRDefault="0099480D" w:rsidP="0099480D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99480D" w:rsidRPr="0063581D" w:rsidRDefault="0099480D" w:rsidP="0099480D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99480D" w:rsidRPr="0063581D" w:rsidRDefault="0099480D" w:rsidP="0099480D">
      <w:pPr>
        <w:spacing w:line="360" w:lineRule="auto"/>
        <w:jc w:val="center"/>
        <w:rPr>
          <w:b/>
          <w:sz w:val="28"/>
          <w:szCs w:val="28"/>
        </w:rPr>
      </w:pPr>
    </w:p>
    <w:p w:rsidR="0099480D" w:rsidRPr="0063581D" w:rsidRDefault="0099480D" w:rsidP="0099480D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99480D" w:rsidRPr="0063581D" w:rsidRDefault="0099480D" w:rsidP="0099480D">
      <w:pPr>
        <w:spacing w:line="360" w:lineRule="auto"/>
      </w:pPr>
      <w:r w:rsidRPr="0063581D">
        <w:t>Część B (wypełnia Wykonawca)</w:t>
      </w:r>
    </w:p>
    <w:p w:rsidR="0099480D" w:rsidRPr="0063581D" w:rsidRDefault="0099480D" w:rsidP="0099480D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99480D" w:rsidRPr="0063581D" w:rsidRDefault="0099480D" w:rsidP="0099480D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99480D" w:rsidRPr="0063581D" w:rsidRDefault="0099480D" w:rsidP="0099480D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99480D" w:rsidRPr="0063581D" w:rsidRDefault="0099480D" w:rsidP="0099480D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99480D" w:rsidRPr="0063581D" w:rsidRDefault="0099480D" w:rsidP="0099480D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99480D" w:rsidRPr="0063581D" w:rsidRDefault="0099480D" w:rsidP="0099480D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99480D" w:rsidRPr="0063581D" w:rsidRDefault="0099480D" w:rsidP="0099480D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99480D" w:rsidRPr="0063581D" w:rsidRDefault="0099480D" w:rsidP="0099480D">
      <w:pPr>
        <w:ind w:left="1065"/>
        <w:jc w:val="both"/>
      </w:pP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DB2C6C">
        <w:rPr>
          <w:b/>
          <w:i/>
          <w:sz w:val="28"/>
          <w:szCs w:val="28"/>
          <w:u w:val="single"/>
        </w:rPr>
        <w:t>SYSTEM DO FIZYKALNEJ TERAPI NACZYNIOWEJ BEMER</w:t>
      </w: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99480D" w:rsidRPr="0063581D" w:rsidRDefault="0099480D" w:rsidP="0099480D">
      <w:pPr>
        <w:ind w:left="1785" w:firstLine="375"/>
        <w:rPr>
          <w:i/>
          <w:sz w:val="28"/>
          <w:szCs w:val="28"/>
          <w:u w:val="single"/>
        </w:rPr>
      </w:pPr>
    </w:p>
    <w:p w:rsidR="0099480D" w:rsidRPr="0063581D" w:rsidRDefault="0099480D" w:rsidP="0099480D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99480D" w:rsidRPr="002A3158" w:rsidRDefault="0099480D" w:rsidP="0099480D">
      <w:pPr>
        <w:jc w:val="both"/>
        <w:rPr>
          <w:b/>
          <w:i/>
          <w:u w:val="single"/>
        </w:rPr>
      </w:pPr>
      <w:r w:rsidRPr="002A3158">
        <w:rPr>
          <w:b/>
          <w:i/>
          <w:u w:val="single"/>
        </w:rPr>
        <w:t>Pakiet I</w:t>
      </w:r>
    </w:p>
    <w:p w:rsidR="0099480D" w:rsidRPr="0063581D" w:rsidRDefault="0099480D" w:rsidP="0099480D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99480D" w:rsidRPr="0063581D" w:rsidRDefault="0099480D" w:rsidP="0099480D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99480D" w:rsidRDefault="0099480D" w:rsidP="0099480D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99480D" w:rsidRPr="0063581D" w:rsidRDefault="0099480D" w:rsidP="0099480D">
      <w:pPr>
        <w:jc w:val="both"/>
        <w:rPr>
          <w:b/>
        </w:rPr>
      </w:pPr>
    </w:p>
    <w:p w:rsidR="0099480D" w:rsidRPr="0063581D" w:rsidRDefault="0099480D" w:rsidP="0099480D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99480D" w:rsidRPr="0063581D" w:rsidRDefault="0099480D" w:rsidP="0099480D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99480D" w:rsidRPr="003D02C6" w:rsidRDefault="0099480D" w:rsidP="0099480D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3D02C6">
        <w:t>Okres gwarancji: ……………………..(min. 24 m-</w:t>
      </w:r>
      <w:proofErr w:type="spellStart"/>
      <w:r w:rsidRPr="003D02C6">
        <w:t>cy</w:t>
      </w:r>
      <w:proofErr w:type="spellEnd"/>
      <w:r w:rsidRPr="003D02C6">
        <w:t>)</w:t>
      </w:r>
    </w:p>
    <w:p w:rsidR="0099480D" w:rsidRPr="0063581D" w:rsidRDefault="0099480D" w:rsidP="0099480D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7 dni</w:t>
      </w:r>
    </w:p>
    <w:p w:rsidR="0099480D" w:rsidRPr="0063581D" w:rsidRDefault="0099480D" w:rsidP="0099480D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99480D" w:rsidRPr="0063581D" w:rsidRDefault="0099480D" w:rsidP="0099480D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99480D" w:rsidRPr="0063581D" w:rsidRDefault="0099480D" w:rsidP="0099480D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99480D" w:rsidRPr="0063581D" w:rsidRDefault="0099480D" w:rsidP="0099480D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99480D" w:rsidRPr="0063581D" w:rsidRDefault="0099480D" w:rsidP="0099480D">
      <w:pPr>
        <w:ind w:left="540" w:hanging="540"/>
        <w:jc w:val="both"/>
      </w:pPr>
      <w:r w:rsidRPr="0063581D">
        <w:t>-       termin związania z ofertą wynosi 30 dni</w:t>
      </w:r>
    </w:p>
    <w:p w:rsidR="0099480D" w:rsidRPr="0063581D" w:rsidRDefault="0099480D" w:rsidP="0099480D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99480D" w:rsidRPr="0063581D" w:rsidRDefault="0099480D" w:rsidP="0099480D">
      <w:pPr>
        <w:jc w:val="both"/>
      </w:pPr>
      <w:r w:rsidRPr="0063581D">
        <w:t>…………………………………………………………………………..</w:t>
      </w:r>
    </w:p>
    <w:p w:rsidR="0099480D" w:rsidRPr="0063581D" w:rsidRDefault="0099480D" w:rsidP="0099480D">
      <w:pPr>
        <w:jc w:val="both"/>
      </w:pPr>
      <w:r w:rsidRPr="0063581D">
        <w:t xml:space="preserve"> …………………………………………………………………………</w:t>
      </w:r>
    </w:p>
    <w:p w:rsidR="0099480D" w:rsidRPr="0063581D" w:rsidRDefault="0099480D" w:rsidP="0099480D">
      <w:pPr>
        <w:jc w:val="both"/>
      </w:pPr>
    </w:p>
    <w:p w:rsidR="0099480D" w:rsidRPr="0063581D" w:rsidRDefault="0099480D" w:rsidP="0099480D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99480D" w:rsidRPr="0063581D" w:rsidRDefault="0099480D" w:rsidP="0099480D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99480D" w:rsidRDefault="0099480D" w:rsidP="0099480D">
      <w:pPr>
        <w:jc w:val="both"/>
        <w:rPr>
          <w:sz w:val="20"/>
          <w:szCs w:val="20"/>
        </w:rPr>
      </w:pPr>
    </w:p>
    <w:p w:rsidR="0099480D" w:rsidRPr="0063581D" w:rsidRDefault="0099480D" w:rsidP="0099480D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99480D" w:rsidRDefault="0099480D" w:rsidP="0099480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99480D" w:rsidRPr="0063581D" w:rsidRDefault="0099480D" w:rsidP="0099480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99480D" w:rsidRPr="0063581D" w:rsidRDefault="0099480D" w:rsidP="0099480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DOSTAWA;</w:t>
      </w:r>
      <w:r w:rsidRPr="0063581D">
        <w:rPr>
          <w:b/>
          <w:i/>
          <w:sz w:val="28"/>
          <w:szCs w:val="28"/>
          <w:u w:val="single"/>
        </w:rPr>
        <w:t xml:space="preserve"> </w:t>
      </w:r>
      <w:r w:rsidRPr="00DB2C6C">
        <w:rPr>
          <w:b/>
          <w:i/>
          <w:sz w:val="28"/>
          <w:szCs w:val="28"/>
          <w:u w:val="single"/>
        </w:rPr>
        <w:t>SYSTEM</w:t>
      </w:r>
      <w:r>
        <w:rPr>
          <w:b/>
          <w:i/>
          <w:sz w:val="28"/>
          <w:szCs w:val="28"/>
          <w:u w:val="single"/>
        </w:rPr>
        <w:t>U</w:t>
      </w:r>
      <w:r w:rsidRPr="00DB2C6C">
        <w:rPr>
          <w:b/>
          <w:i/>
          <w:sz w:val="28"/>
          <w:szCs w:val="28"/>
          <w:u w:val="single"/>
        </w:rPr>
        <w:t xml:space="preserve"> DO FIZYKALNEJ TERAPI NACZYNIOWEJ BEMER</w:t>
      </w: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99480D" w:rsidRDefault="0099480D" w:rsidP="0099480D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139"/>
        <w:gridCol w:w="1212"/>
        <w:gridCol w:w="709"/>
        <w:gridCol w:w="992"/>
        <w:gridCol w:w="1134"/>
        <w:gridCol w:w="709"/>
        <w:gridCol w:w="1301"/>
      </w:tblGrid>
      <w:tr w:rsidR="0099480D" w:rsidRPr="004A5689" w:rsidTr="007271C0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NR KAT</w:t>
            </w:r>
            <w:r w:rsidRPr="004A5689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99480D" w:rsidRPr="004A5689" w:rsidTr="007271C0">
        <w:trPr>
          <w:trHeight w:val="52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  <w:p w:rsidR="0099480D" w:rsidRDefault="0099480D" w:rsidP="007271C0">
            <w:pPr>
              <w:jc w:val="center"/>
              <w:rPr>
                <w:sz w:val="22"/>
                <w:szCs w:val="22"/>
              </w:rPr>
            </w:pPr>
            <w:r w:rsidRPr="00DB2C6C">
              <w:rPr>
                <w:sz w:val="22"/>
                <w:szCs w:val="22"/>
              </w:rPr>
              <w:t>System do fizykalnej terapi</w:t>
            </w:r>
            <w:r w:rsidR="004E0F14">
              <w:rPr>
                <w:sz w:val="22"/>
                <w:szCs w:val="22"/>
              </w:rPr>
              <w:t>i</w:t>
            </w:r>
            <w:r w:rsidRPr="00DB2C6C">
              <w:rPr>
                <w:sz w:val="22"/>
                <w:szCs w:val="22"/>
              </w:rPr>
              <w:t xml:space="preserve"> naczyniowej BEMER</w:t>
            </w:r>
          </w:p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0D" w:rsidRPr="004A5689" w:rsidRDefault="004E0F14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0D" w:rsidRPr="004A5689" w:rsidRDefault="0099480D" w:rsidP="007271C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99480D" w:rsidRDefault="0099480D" w:rsidP="0099480D">
      <w:pPr>
        <w:jc w:val="center"/>
        <w:rPr>
          <w:i/>
          <w:sz w:val="28"/>
          <w:szCs w:val="28"/>
          <w:u w:val="single"/>
        </w:rPr>
      </w:pPr>
    </w:p>
    <w:p w:rsidR="0099480D" w:rsidRPr="00BD2785" w:rsidRDefault="0099480D" w:rsidP="0099480D">
      <w:pPr>
        <w:jc w:val="center"/>
        <w:rPr>
          <w:i/>
          <w:sz w:val="28"/>
          <w:szCs w:val="28"/>
          <w:u w:val="single"/>
        </w:rPr>
      </w:pPr>
    </w:p>
    <w:p w:rsidR="0099480D" w:rsidRDefault="0099480D" w:rsidP="0099480D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ZAMÓWIENIA;</w:t>
      </w:r>
    </w:p>
    <w:p w:rsidR="0099480D" w:rsidRPr="00DB2C6C" w:rsidRDefault="0099480D" w:rsidP="009948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 najmniej 4 aplikatory, wśród których będzie mata ogólnoustrojowa oraz aplikatory miejscowe dobierane w zależności od celu terapii i okolicy zabiegowej.</w:t>
      </w:r>
    </w:p>
    <w:p w:rsidR="0099480D" w:rsidRDefault="0099480D" w:rsidP="009948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STEROWNIK : z wbudowanymi programami umożliwiającymi stymulację poprawy mikrokrążenia u pacjentów kardiologicznych.</w:t>
      </w:r>
    </w:p>
    <w:p w:rsidR="0099480D" w:rsidRPr="00DB2C6C" w:rsidRDefault="0099480D" w:rsidP="0099480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DANE TECHNICZNE APLIKATORA OGÓLNOUSTROJOWEGO:</w:t>
      </w:r>
    </w:p>
    <w:p w:rsidR="0099480D" w:rsidRPr="00DB2C6C" w:rsidRDefault="0099480D" w:rsidP="009948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MATA: powierzchnia 180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CM  wyposażona w co najmniej 6 zwojów. Średnia gęstość przepływu prądu ok.35 </w:t>
      </w:r>
      <w:proofErr w:type="spellStart"/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nanotesli</w:t>
      </w:r>
      <w:proofErr w:type="spellEnd"/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długość przewodu zasilającego 250cm.</w:t>
      </w:r>
    </w:p>
    <w:p w:rsidR="0099480D" w:rsidRPr="00DB2C6C" w:rsidRDefault="0099480D" w:rsidP="0099480D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666666"/>
        </w:rPr>
      </w:pPr>
      <w:r w:rsidRPr="00DB2C6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Aplikatory umożliwiające wykonanie zabiegu w pozycji siedzącej, lub punktowo na obszar zabiegowy</w:t>
      </w:r>
    </w:p>
    <w:p w:rsidR="0099480D" w:rsidRDefault="0099480D" w:rsidP="0099480D">
      <w:pPr>
        <w:spacing w:line="360" w:lineRule="auto"/>
        <w:rPr>
          <w:bCs/>
          <w:color w:val="666666"/>
        </w:rPr>
      </w:pPr>
    </w:p>
    <w:p w:rsidR="0099480D" w:rsidRPr="0063581D" w:rsidRDefault="0099480D" w:rsidP="0099480D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99480D" w:rsidRPr="0063581D" w:rsidRDefault="0099480D" w:rsidP="0099480D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99480D" w:rsidRPr="0063581D" w:rsidRDefault="0099480D" w:rsidP="0099480D">
      <w:pPr>
        <w:ind w:left="5664"/>
      </w:pPr>
    </w:p>
    <w:p w:rsidR="0099480D" w:rsidRDefault="0099480D" w:rsidP="0099480D"/>
    <w:p w:rsidR="0099480D" w:rsidRPr="0063581D" w:rsidRDefault="0099480D" w:rsidP="0099480D"/>
    <w:p w:rsidR="0099480D" w:rsidRPr="0063581D" w:rsidRDefault="0099480D" w:rsidP="0099480D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99480D" w:rsidRPr="0063581D" w:rsidRDefault="0099480D" w:rsidP="0099480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9480D" w:rsidRDefault="0099480D" w:rsidP="0099480D"/>
    <w:p w:rsidR="0099480D" w:rsidRDefault="0099480D" w:rsidP="0099480D"/>
    <w:p w:rsidR="0099480D" w:rsidRDefault="0099480D" w:rsidP="0099480D"/>
    <w:p w:rsidR="0099480D" w:rsidRPr="0063581D" w:rsidRDefault="0099480D" w:rsidP="0099480D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63/2020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99480D" w:rsidRPr="0063581D" w:rsidRDefault="0099480D" w:rsidP="0099480D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99480D" w:rsidRPr="00DB2C6C" w:rsidRDefault="0099480D" w:rsidP="0099480D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B2C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DB2C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systemu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CB476C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CB476C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systemu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99480D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Dostawa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systemu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B33C4B">
        <w:rPr>
          <w:rFonts w:asciiTheme="minorHAnsi" w:hAnsiTheme="minorHAnsi" w:cstheme="minorHAnsi"/>
          <w:sz w:val="22"/>
          <w:szCs w:val="22"/>
        </w:rPr>
        <w:t>w okresie d</w:t>
      </w:r>
      <w:r>
        <w:rPr>
          <w:rFonts w:asciiTheme="minorHAnsi" w:hAnsiTheme="minorHAnsi" w:cstheme="minorHAnsi"/>
          <w:sz w:val="22"/>
          <w:szCs w:val="22"/>
        </w:rPr>
        <w:t xml:space="preserve">o 7 dni  od podpisania umowy 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99480D" w:rsidRPr="00CB476C" w:rsidRDefault="0099480D" w:rsidP="0099480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systemu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 ilości i asortymencie podanym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w załączniku do umowy.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systemu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CB476C">
        <w:rPr>
          <w:rFonts w:asciiTheme="minorHAnsi" w:hAnsiTheme="minorHAnsi" w:cstheme="minorHAnsi"/>
          <w:sz w:val="22"/>
          <w:szCs w:val="22"/>
        </w:rPr>
        <w:t xml:space="preserve">est </w:t>
      </w:r>
      <w:r>
        <w:rPr>
          <w:rFonts w:asciiTheme="minorHAnsi" w:hAnsiTheme="minorHAnsi" w:cstheme="minorHAnsi"/>
          <w:sz w:val="22"/>
          <w:szCs w:val="22"/>
        </w:rPr>
        <w:t>Magazyn Główny</w:t>
      </w:r>
      <w:r w:rsidRPr="00CB476C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3.Towar dostarczony będzie w uzgodnionych opakowaniach, które powinny mieć oznaczenia fabryczne tzn. nazwę wyrobu, nazwę i adres producenta, </w:t>
      </w:r>
      <w:r>
        <w:rPr>
          <w:rFonts w:asciiTheme="minorHAnsi" w:hAnsiTheme="minorHAnsi" w:cstheme="minorHAnsi"/>
          <w:sz w:val="22"/>
          <w:szCs w:val="22"/>
        </w:rPr>
        <w:t>numer katalogowy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4.Przyjęcie towaru musi być poprzedzone sprawdzeniem ilościowo – asortymentowym towaru, którego dokona Pracownik </w:t>
      </w:r>
      <w:r>
        <w:rPr>
          <w:rFonts w:asciiTheme="minorHAnsi" w:hAnsiTheme="minorHAnsi" w:cstheme="minorHAnsi"/>
          <w:sz w:val="22"/>
          <w:szCs w:val="22"/>
        </w:rPr>
        <w:t xml:space="preserve">Pracowni Mikrobiologii i </w:t>
      </w:r>
      <w:r w:rsidRPr="00CB476C">
        <w:rPr>
          <w:rFonts w:asciiTheme="minorHAnsi" w:hAnsiTheme="minorHAnsi" w:cstheme="minorHAnsi"/>
          <w:sz w:val="22"/>
          <w:szCs w:val="22"/>
        </w:rPr>
        <w:t>Magazynu.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systemu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Wykonawca udziela Zamawiającemu ………. gwarancji na dostarczone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licząc od dnia dostarczenia do siedziby Zamawiającego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CB476C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99480D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Słownie; </w:t>
      </w:r>
      <w:r>
        <w:rPr>
          <w:rFonts w:asciiTheme="minorHAnsi" w:hAnsiTheme="minorHAnsi" w:cstheme="minorHAnsi"/>
          <w:sz w:val="22"/>
          <w:szCs w:val="22"/>
        </w:rPr>
        <w:t>trzydzieści siedem tysięcy czterysta dwa złote 20/100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99480D" w:rsidRPr="00CB476C" w:rsidRDefault="0099480D" w:rsidP="0099480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99480D" w:rsidRPr="00CB476C" w:rsidRDefault="0099480D" w:rsidP="0099480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99480D" w:rsidRPr="00CB476C" w:rsidRDefault="0099480D" w:rsidP="0099480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99480D" w:rsidRPr="00CB476C" w:rsidRDefault="0099480D" w:rsidP="0099480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99480D" w:rsidRPr="00CB476C" w:rsidRDefault="0099480D" w:rsidP="0099480D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system do fizykalnej </w:t>
      </w:r>
      <w:proofErr w:type="spellStart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>terapi</w:t>
      </w:r>
      <w:proofErr w:type="spellEnd"/>
      <w:r w:rsidRPr="00DB2C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naczyniowej BEMER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nastąpi na podstawie faktury  VAT poleceniem przelewu na konto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ciągu 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CB476C">
        <w:rPr>
          <w:rFonts w:asciiTheme="minorHAnsi" w:hAnsiTheme="minorHAnsi" w:cstheme="minorHAnsi"/>
          <w:sz w:val="22"/>
          <w:szCs w:val="22"/>
        </w:rPr>
        <w:t xml:space="preserve"> dni od daty otrzymania faktury.</w:t>
      </w:r>
    </w:p>
    <w:p w:rsidR="0099480D" w:rsidRPr="00CB476C" w:rsidRDefault="0099480D" w:rsidP="0099480D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99480D" w:rsidRPr="00CB476C" w:rsidRDefault="0099480D" w:rsidP="0099480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99480D" w:rsidRPr="00CB476C" w:rsidRDefault="0099480D" w:rsidP="0099480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99480D" w:rsidRPr="00CB476C" w:rsidRDefault="0099480D" w:rsidP="0099480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za opóźnienie w wykonaniu dostawy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CB476C">
        <w:rPr>
          <w:rFonts w:asciiTheme="minorHAnsi" w:hAnsiTheme="minorHAnsi" w:cstheme="minorHAnsi"/>
          <w:sz w:val="22"/>
          <w:szCs w:val="22"/>
        </w:rPr>
        <w:t>,00 złoty brutto za każdy dzień opóźnienia  w wykonaniu przedmiotu umowy.</w:t>
      </w:r>
    </w:p>
    <w:p w:rsidR="0099480D" w:rsidRPr="00CB476C" w:rsidRDefault="0099480D" w:rsidP="0099480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99480D" w:rsidRPr="00CB476C" w:rsidRDefault="0099480D" w:rsidP="0099480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99480D" w:rsidRPr="00CB476C" w:rsidRDefault="0099480D" w:rsidP="0099480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99480D" w:rsidRPr="00CB476C" w:rsidRDefault="0099480D" w:rsidP="0099480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99480D" w:rsidRPr="00CB476C" w:rsidRDefault="0099480D" w:rsidP="0099480D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99480D" w:rsidRPr="00CB476C" w:rsidRDefault="0099480D" w:rsidP="0099480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99480D" w:rsidRPr="00CB476C" w:rsidRDefault="0099480D" w:rsidP="0099480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99480D" w:rsidRPr="00CB476C" w:rsidRDefault="0099480D" w:rsidP="0099480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99480D" w:rsidRPr="00CB476C" w:rsidRDefault="0099480D" w:rsidP="0099480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99480D" w:rsidRPr="00CB476C" w:rsidRDefault="0099480D" w:rsidP="0099480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99480D" w:rsidRPr="00D1070D" w:rsidRDefault="0099480D" w:rsidP="0099480D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99480D" w:rsidRPr="00D1070D" w:rsidRDefault="0099480D" w:rsidP="0099480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480D" w:rsidRPr="00CB476C" w:rsidRDefault="0099480D" w:rsidP="009948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480D" w:rsidRDefault="0099480D" w:rsidP="0099480D">
      <w:pPr>
        <w:spacing w:line="360" w:lineRule="auto"/>
        <w:jc w:val="both"/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E90C99" w:rsidRDefault="00E90C99"/>
    <w:sectPr w:rsidR="00E9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589"/>
    <w:multiLevelType w:val="hybridMultilevel"/>
    <w:tmpl w:val="394692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8C1"/>
    <w:multiLevelType w:val="hybridMultilevel"/>
    <w:tmpl w:val="0E542A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0D"/>
    <w:rsid w:val="004E05A9"/>
    <w:rsid w:val="004E0F14"/>
    <w:rsid w:val="005A04FB"/>
    <w:rsid w:val="0099480D"/>
    <w:rsid w:val="00E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60FB-0287-4031-83B2-6C3590D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8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owy%20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5</cp:revision>
  <cp:lastPrinted>2020-09-09T12:03:00Z</cp:lastPrinted>
  <dcterms:created xsi:type="dcterms:W3CDTF">2020-09-09T12:03:00Z</dcterms:created>
  <dcterms:modified xsi:type="dcterms:W3CDTF">2020-09-22T19:00:00Z</dcterms:modified>
</cp:coreProperties>
</file>