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390DF7" w:rsidRPr="0063581D" w:rsidRDefault="00390DF7" w:rsidP="00390D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390DF7" w:rsidRPr="0063581D" w:rsidRDefault="00390DF7" w:rsidP="00390D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390DF7" w:rsidRPr="0063581D" w:rsidRDefault="00390DF7" w:rsidP="00390DF7">
      <w:pPr>
        <w:ind w:left="540"/>
      </w:pPr>
      <w:r w:rsidRPr="0063581D">
        <w:t>Śląskie Centrum Chorób Serca w Zabrzu</w:t>
      </w:r>
    </w:p>
    <w:p w:rsidR="00390DF7" w:rsidRPr="0063581D" w:rsidRDefault="00390DF7" w:rsidP="00390DF7">
      <w:pPr>
        <w:ind w:left="540"/>
      </w:pPr>
      <w:r w:rsidRPr="0063581D">
        <w:t>Dział ………………………………….</w:t>
      </w:r>
    </w:p>
    <w:p w:rsidR="00390DF7" w:rsidRPr="0063581D" w:rsidRDefault="00390DF7" w:rsidP="00390DF7">
      <w:pPr>
        <w:ind w:left="540"/>
      </w:pPr>
      <w:r w:rsidRPr="0063581D">
        <w:t>ul. M. Curie-Skłodowskiej 9, 41-800 Zabrze</w:t>
      </w:r>
    </w:p>
    <w:p w:rsidR="00390DF7" w:rsidRPr="0063581D" w:rsidRDefault="00390DF7" w:rsidP="00390DF7">
      <w:pPr>
        <w:ind w:left="540"/>
      </w:pPr>
      <w:r w:rsidRPr="0063581D">
        <w:t xml:space="preserve">tel./fax. ………………………………. </w:t>
      </w:r>
    </w:p>
    <w:p w:rsidR="00390DF7" w:rsidRPr="0063581D" w:rsidRDefault="00390DF7" w:rsidP="00390DF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390DF7" w:rsidRDefault="00390DF7" w:rsidP="00390DF7">
      <w:pPr>
        <w:ind w:left="2160" w:firstLine="720"/>
        <w:rPr>
          <w:b/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KOLEC DO KONTRASTU</w:t>
      </w:r>
    </w:p>
    <w:p w:rsidR="00390DF7" w:rsidRDefault="00390DF7" w:rsidP="00390DF7">
      <w:pPr>
        <w:ind w:left="2160" w:firstLine="720"/>
        <w:rPr>
          <w:b/>
          <w:i/>
          <w:sz w:val="28"/>
          <w:szCs w:val="28"/>
          <w:u w:val="single"/>
        </w:rPr>
      </w:pPr>
    </w:p>
    <w:p w:rsidR="00390DF7" w:rsidRPr="0063581D" w:rsidRDefault="00390DF7" w:rsidP="00390DF7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390DF7" w:rsidRDefault="00390DF7" w:rsidP="00390DF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390DF7" w:rsidRPr="0063581D" w:rsidRDefault="00390DF7" w:rsidP="00390DF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9D5D71">
        <w:rPr>
          <w:b/>
        </w:rPr>
        <w:t>0</w:t>
      </w:r>
      <w:r w:rsidR="00294F18">
        <w:rPr>
          <w:b/>
        </w:rPr>
        <w:t>9</w:t>
      </w:r>
      <w:bookmarkStart w:id="0" w:name="_GoBack"/>
      <w:bookmarkEnd w:id="0"/>
      <w:r w:rsidR="009D5D71">
        <w:rPr>
          <w:b/>
        </w:rPr>
        <w:t>/03/2020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</w:t>
      </w:r>
      <w:r w:rsidR="000567E3">
        <w:t xml:space="preserve">                    </w:t>
      </w:r>
      <w:r w:rsidRPr="0063581D">
        <w:t xml:space="preserve">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 w:rsidR="000567E3">
        <w:t xml:space="preserve">                 </w:t>
      </w:r>
      <w:r w:rsidRPr="0063581D">
        <w:t>i imienną) przez osobę/y uprawnioną/e   do reprezentowania Wykonawcy.</w:t>
      </w:r>
    </w:p>
    <w:p w:rsidR="00390DF7" w:rsidRPr="0063581D" w:rsidRDefault="00390DF7" w:rsidP="00390DF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390DF7" w:rsidRPr="0063581D" w:rsidRDefault="00390DF7" w:rsidP="00390D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390DF7" w:rsidRPr="0063581D" w:rsidRDefault="00390DF7" w:rsidP="00390DF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390DF7" w:rsidRPr="0063581D" w:rsidRDefault="00390DF7" w:rsidP="00390D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390DF7" w:rsidRPr="0063581D" w:rsidRDefault="00390DF7" w:rsidP="00390DF7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 w:rsidR="000567E3">
        <w:t xml:space="preserve">         </w:t>
      </w:r>
      <w:r w:rsidRPr="0063581D">
        <w:t xml:space="preserve">ze złożonych ofert. </w:t>
      </w:r>
    </w:p>
    <w:p w:rsidR="00390DF7" w:rsidRPr="0063581D" w:rsidRDefault="00390DF7" w:rsidP="00390DF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390DF7" w:rsidRPr="0063581D" w:rsidRDefault="00390DF7" w:rsidP="00390DF7">
      <w:pPr>
        <w:spacing w:line="360" w:lineRule="auto"/>
        <w:ind w:left="4956" w:firstLine="708"/>
      </w:pPr>
      <w:r w:rsidRPr="0063581D">
        <w:t>Zatwierdzam:</w:t>
      </w:r>
    </w:p>
    <w:p w:rsidR="00390DF7" w:rsidRPr="0063581D" w:rsidRDefault="00390DF7" w:rsidP="00390DF7">
      <w:pPr>
        <w:spacing w:line="360" w:lineRule="auto"/>
        <w:ind w:left="4956" w:firstLine="708"/>
      </w:pPr>
    </w:p>
    <w:p w:rsidR="00390DF7" w:rsidRPr="0063581D" w:rsidRDefault="00390DF7" w:rsidP="00390DF7">
      <w:pPr>
        <w:spacing w:line="360" w:lineRule="auto"/>
        <w:ind w:left="4956" w:firstLine="708"/>
      </w:pPr>
    </w:p>
    <w:p w:rsidR="00390DF7" w:rsidRPr="0063581D" w:rsidRDefault="00390DF7" w:rsidP="00390DF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Pr="0063581D" w:rsidRDefault="00390DF7" w:rsidP="00390DF7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7D61" wp14:editId="3311DA2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</w:p>
                          <w:p w:rsidR="00390DF7" w:rsidRDefault="00390DF7" w:rsidP="00390DF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</w:p>
                    <w:p w:rsidR="00390DF7" w:rsidRDefault="00390DF7" w:rsidP="00390DF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390DF7" w:rsidRPr="0063581D" w:rsidRDefault="00390DF7" w:rsidP="00390D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</w:p>
    <w:p w:rsidR="00390DF7" w:rsidRPr="0063581D" w:rsidRDefault="00390DF7" w:rsidP="00390D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390DF7" w:rsidRPr="0063581D" w:rsidRDefault="00390DF7" w:rsidP="00390DF7">
      <w:pPr>
        <w:spacing w:line="360" w:lineRule="auto"/>
      </w:pPr>
      <w:r w:rsidRPr="0063581D">
        <w:t>Część B (wypełnia Wykonawca)</w:t>
      </w:r>
    </w:p>
    <w:p w:rsidR="00390DF7" w:rsidRPr="0063581D" w:rsidRDefault="00390DF7" w:rsidP="00390DF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390DF7" w:rsidRPr="0063581D" w:rsidRDefault="00390DF7" w:rsidP="00390DF7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390DF7" w:rsidRPr="0063581D" w:rsidRDefault="00390DF7" w:rsidP="00390DF7">
      <w:pPr>
        <w:ind w:left="1065"/>
        <w:jc w:val="both"/>
      </w:pPr>
    </w:p>
    <w:p w:rsidR="00390DF7" w:rsidRPr="00CD47D9" w:rsidRDefault="00390DF7" w:rsidP="00390DF7">
      <w:pPr>
        <w:pStyle w:val="Akapitzlist"/>
        <w:ind w:left="2481" w:firstLine="351"/>
        <w:rPr>
          <w:rFonts w:ascii="Times New Roman" w:hAnsi="Times New Roman"/>
          <w:i/>
          <w:sz w:val="28"/>
          <w:szCs w:val="28"/>
          <w:u w:val="single"/>
        </w:rPr>
      </w:pPr>
      <w:r w:rsidRPr="00CD47D9">
        <w:rPr>
          <w:rFonts w:ascii="Times New Roman" w:hAnsi="Times New Roman"/>
          <w:b/>
          <w:i/>
          <w:sz w:val="28"/>
          <w:szCs w:val="28"/>
          <w:u w:val="single"/>
        </w:rPr>
        <w:t>KOLEC DO KONTRASTU</w:t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390DF7" w:rsidRPr="0063581D" w:rsidRDefault="00390DF7" w:rsidP="00390D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390DF7" w:rsidRPr="0063581D" w:rsidRDefault="00390DF7" w:rsidP="00390DF7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390DF7" w:rsidRPr="0063581D" w:rsidRDefault="00390DF7" w:rsidP="00390DF7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390DF7" w:rsidRPr="0063581D" w:rsidRDefault="00390DF7" w:rsidP="00390DF7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390DF7" w:rsidRPr="0063581D" w:rsidRDefault="00390DF7" w:rsidP="00390DF7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390DF7" w:rsidRPr="0063581D" w:rsidRDefault="00390DF7" w:rsidP="00390DF7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390DF7" w:rsidRPr="0063581D" w:rsidRDefault="00390DF7" w:rsidP="00390DF7">
      <w:pPr>
        <w:ind w:left="540" w:hanging="540"/>
        <w:jc w:val="both"/>
      </w:pPr>
      <w:r w:rsidRPr="0063581D">
        <w:t>-       termin związania z ofertą wynosi 30 dni</w:t>
      </w:r>
    </w:p>
    <w:p w:rsidR="00390DF7" w:rsidRPr="0063581D" w:rsidRDefault="00390DF7" w:rsidP="00390DF7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390DF7" w:rsidRPr="0063581D" w:rsidRDefault="00390DF7" w:rsidP="00390DF7">
      <w:pPr>
        <w:jc w:val="both"/>
      </w:pPr>
      <w:r w:rsidRPr="0063581D">
        <w:t>…………………………………………………………………………..</w:t>
      </w:r>
    </w:p>
    <w:p w:rsidR="00390DF7" w:rsidRPr="0063581D" w:rsidRDefault="00390DF7" w:rsidP="00390DF7">
      <w:pPr>
        <w:jc w:val="both"/>
      </w:pPr>
      <w:r w:rsidRPr="0063581D">
        <w:t xml:space="preserve"> …………………………………………………………………………</w:t>
      </w:r>
    </w:p>
    <w:p w:rsidR="00390DF7" w:rsidRPr="0063581D" w:rsidRDefault="00390DF7" w:rsidP="00390DF7">
      <w:pPr>
        <w:jc w:val="both"/>
      </w:pPr>
    </w:p>
    <w:p w:rsidR="00390DF7" w:rsidRPr="0063581D" w:rsidRDefault="00390DF7" w:rsidP="00390DF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390DF7" w:rsidRPr="0063581D" w:rsidRDefault="00390DF7" w:rsidP="00390DF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Default="00390DF7" w:rsidP="00390DF7">
      <w:pPr>
        <w:jc w:val="both"/>
        <w:rPr>
          <w:sz w:val="20"/>
          <w:szCs w:val="20"/>
        </w:rPr>
      </w:pPr>
    </w:p>
    <w:p w:rsidR="00390DF7" w:rsidRPr="0063581D" w:rsidRDefault="00390DF7" w:rsidP="00390DF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Pr="0063581D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390DF7" w:rsidRPr="0063581D" w:rsidRDefault="00390DF7" w:rsidP="00390D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KOLECÓW DO KONTRASTU</w:t>
      </w: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BD2785" w:rsidRDefault="00390DF7" w:rsidP="00390DF7">
      <w:pPr>
        <w:jc w:val="center"/>
        <w:rPr>
          <w:i/>
          <w:sz w:val="28"/>
          <w:szCs w:val="28"/>
          <w:u w:val="single"/>
        </w:rPr>
      </w:pPr>
    </w:p>
    <w:p w:rsidR="00390DF7" w:rsidRPr="0063581D" w:rsidRDefault="00390DF7" w:rsidP="00390DF7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390DF7" w:rsidRPr="0063581D" w:rsidTr="0078569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390DF7" w:rsidRPr="0063581D" w:rsidTr="0078569F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Kolec o kontrastu połączenie pomiędzy pojemnikiem i drenem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</w:t>
            </w:r>
          </w:p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F7" w:rsidRPr="00446376" w:rsidRDefault="00390DF7" w:rsidP="00785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0DF7" w:rsidRPr="0063581D" w:rsidRDefault="00390DF7" w:rsidP="0078569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390DF7" w:rsidRDefault="00390DF7" w:rsidP="00390DF7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390DF7" w:rsidRDefault="00390DF7" w:rsidP="00390DF7">
      <w:pPr>
        <w:spacing w:line="360" w:lineRule="auto"/>
        <w:rPr>
          <w:bCs/>
          <w:color w:val="666666"/>
        </w:rPr>
      </w:pPr>
    </w:p>
    <w:p w:rsidR="00390DF7" w:rsidRDefault="00390DF7" w:rsidP="00390DF7">
      <w:pPr>
        <w:spacing w:line="360" w:lineRule="auto"/>
        <w:rPr>
          <w:bCs/>
          <w:color w:val="666666"/>
        </w:rPr>
      </w:pPr>
    </w:p>
    <w:p w:rsidR="00390DF7" w:rsidRPr="0063581D" w:rsidRDefault="00390DF7" w:rsidP="00390DF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390DF7" w:rsidRPr="0063581D" w:rsidRDefault="00390DF7" w:rsidP="00390DF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390DF7" w:rsidRPr="0063581D" w:rsidRDefault="00390DF7" w:rsidP="00390DF7">
      <w:pPr>
        <w:ind w:left="5664"/>
      </w:pPr>
    </w:p>
    <w:p w:rsidR="00390DF7" w:rsidRPr="0063581D" w:rsidRDefault="00390DF7" w:rsidP="00390DF7"/>
    <w:p w:rsidR="00390DF7" w:rsidRPr="0063581D" w:rsidRDefault="00390DF7" w:rsidP="00390DF7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390DF7" w:rsidRPr="0063581D" w:rsidRDefault="00390DF7" w:rsidP="00390D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sectPr w:rsidR="00390DF7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390DF7" w:rsidRDefault="00390DF7" w:rsidP="00390DF7"/>
    <w:tbl>
      <w:tblPr>
        <w:tblW w:w="0" w:type="auto"/>
        <w:tblInd w:w="1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240"/>
        <w:gridCol w:w="2980"/>
        <w:gridCol w:w="2200"/>
        <w:gridCol w:w="2120"/>
      </w:tblGrid>
      <w:tr w:rsidR="00390DF7" w:rsidRPr="00CD47D9" w:rsidTr="0078569F">
        <w:trPr>
          <w:trHeight w:val="270"/>
        </w:trPr>
        <w:tc>
          <w:tcPr>
            <w:tcW w:w="12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Parametry techniczne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D47D9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Cechy przedmiotu zamówienia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Parametr graniczny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Parametr oferowany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pkt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1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Nazwa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Tak, podać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x</w:t>
            </w: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2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Producent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Tak, podać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  <w:r w:rsidRPr="00CD47D9">
              <w:rPr>
                <w:rFonts w:ascii="Arial" w:hAnsi="Arial" w:cs="Arial"/>
              </w:rPr>
              <w:t>x</w:t>
            </w:r>
          </w:p>
        </w:tc>
      </w:tr>
      <w:tr w:rsidR="00390DF7" w:rsidRPr="00CD47D9" w:rsidTr="0078569F">
        <w:trPr>
          <w:trHeight w:val="525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3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Kolec służący do  połączenia pomiędzy  pojemnikiem  z kontrastem i drenem do oszczędzania kontrastu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4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Kolec z odpowietrznikiem, z zastawką i drenem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Tak, opisać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5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Końcówka żeńska z zastawką bezigłową dwukierunkową zabezpieczona koreczkiem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 , podać dane techniczne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6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Zintegrowany koreczek zabezpieczający przed skażeniem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  <w:tr w:rsidR="00390DF7" w:rsidRPr="00CD47D9" w:rsidTr="0078569F">
        <w:trPr>
          <w:trHeight w:val="78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7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Możliwość zastosowania do kilku badań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i/>
              </w:rPr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8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Długość zestawu – 15 cm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i/>
              </w:rPr>
            </w:pPr>
          </w:p>
        </w:tc>
      </w:tr>
      <w:tr w:rsidR="00390DF7" w:rsidRPr="00CD47D9" w:rsidTr="0078569F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9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CD47D9">
              <w:rPr>
                <w:rFonts w:ascii="Arial" w:hAnsi="Arial" w:cs="Arial"/>
              </w:rPr>
              <w:t>tak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0DF7" w:rsidRPr="00CD47D9" w:rsidRDefault="00390DF7" w:rsidP="0078569F">
            <w:pPr>
              <w:suppressAutoHyphens/>
              <w:snapToGrid w:val="0"/>
              <w:jc w:val="center"/>
            </w:pPr>
          </w:p>
        </w:tc>
      </w:tr>
    </w:tbl>
    <w:p w:rsidR="00390DF7" w:rsidRPr="00CD47D9" w:rsidRDefault="00390DF7" w:rsidP="00390DF7">
      <w:pPr>
        <w:suppressAutoHyphens/>
      </w:pPr>
      <w:r w:rsidRPr="00CD47D9">
        <w:tab/>
      </w: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</w:p>
    <w:p w:rsidR="00390DF7" w:rsidRPr="0063581D" w:rsidRDefault="00390DF7" w:rsidP="00390DF7">
      <w:r w:rsidRPr="0063581D">
        <w:rPr>
          <w:sz w:val="20"/>
          <w:szCs w:val="20"/>
        </w:rPr>
        <w:t xml:space="preserve"> podpis osoby upoważnionej</w:t>
      </w:r>
    </w:p>
    <w:p w:rsidR="00390DF7" w:rsidRDefault="00390DF7" w:rsidP="00390DF7"/>
    <w:p w:rsidR="00390DF7" w:rsidRDefault="00390DF7" w:rsidP="00390DF7"/>
    <w:p w:rsidR="00390DF7" w:rsidRDefault="00390DF7" w:rsidP="00390DF7"/>
    <w:p w:rsidR="00390DF7" w:rsidRDefault="00390DF7" w:rsidP="00390DF7">
      <w:pPr>
        <w:sectPr w:rsidR="00390DF7" w:rsidSect="00CD47D9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390DF7" w:rsidRPr="0063581D" w:rsidRDefault="000567E3" w:rsidP="00390D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15</w:t>
      </w:r>
      <w:r w:rsidR="00390DF7">
        <w:rPr>
          <w:rFonts w:ascii="Bookman Old Style" w:hAnsi="Bookman Old Style"/>
          <w:b/>
          <w:sz w:val="22"/>
          <w:szCs w:val="22"/>
        </w:rPr>
        <w:t>/2020</w:t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 w:rsidR="00390DF7">
        <w:rPr>
          <w:rFonts w:ascii="Bookman Old Style" w:hAnsi="Bookman Old Style"/>
          <w:b/>
          <w:sz w:val="28"/>
          <w:szCs w:val="28"/>
        </w:rPr>
        <w:tab/>
      </w:r>
      <w:r w:rsidR="00390DF7" w:rsidRPr="0063581D">
        <w:rPr>
          <w:rFonts w:ascii="Bookman Old Style" w:hAnsi="Bookman Old Style"/>
          <w:b/>
          <w:sz w:val="28"/>
          <w:szCs w:val="28"/>
        </w:rPr>
        <w:t>ZM</w:t>
      </w:r>
    </w:p>
    <w:p w:rsidR="00390DF7" w:rsidRPr="0063581D" w:rsidRDefault="00390DF7" w:rsidP="00390DF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</w:p>
    <w:p w:rsidR="00390DF7" w:rsidRPr="00CB476C" w:rsidRDefault="00390DF7" w:rsidP="00390DF7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390DF7" w:rsidRPr="00CB476C" w:rsidRDefault="00390DF7" w:rsidP="00390D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CD47D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kolców do kontrastu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kolców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390DF7" w:rsidRPr="00CB476C" w:rsidRDefault="00390DF7" w:rsidP="00390D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390DF7" w:rsidRPr="00CB476C" w:rsidRDefault="00390DF7" w:rsidP="00390D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kolce do kontrastu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390DF7" w:rsidRPr="00CB476C" w:rsidRDefault="00390DF7" w:rsidP="00390DF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390DF7" w:rsidRPr="00CB476C" w:rsidRDefault="00390DF7" w:rsidP="00390D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390DF7" w:rsidRPr="00CB476C" w:rsidRDefault="00390DF7" w:rsidP="00390D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390DF7" w:rsidRPr="00CB476C" w:rsidRDefault="00390DF7" w:rsidP="00390D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390DF7" w:rsidRPr="00CB476C" w:rsidRDefault="00390DF7" w:rsidP="00390D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390DF7" w:rsidRPr="00CB476C" w:rsidRDefault="00390DF7" w:rsidP="00390D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390DF7" w:rsidRPr="00CB476C" w:rsidRDefault="00390DF7" w:rsidP="00390D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390DF7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390DF7" w:rsidRPr="00390DF7" w:rsidRDefault="00390DF7" w:rsidP="00390DF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§ 11</w:t>
      </w:r>
    </w:p>
    <w:p w:rsidR="00390DF7" w:rsidRPr="00390DF7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0DF7">
        <w:rPr>
          <w:rFonts w:asciiTheme="minorHAnsi" w:hAnsiTheme="minorHAnsi" w:cstheme="minorHAnsi"/>
          <w:sz w:val="22"/>
          <w:szCs w:val="22"/>
        </w:rPr>
        <w:t>W związku z przepisem art. 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0DF7">
        <w:rPr>
          <w:rFonts w:asciiTheme="minorHAnsi" w:hAnsiTheme="minorHAnsi" w:cstheme="minorHAns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0DF7" w:rsidRPr="00CB476C" w:rsidRDefault="00390DF7" w:rsidP="0039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4420D" w:rsidRDefault="0054420D"/>
    <w:sectPr w:rsidR="0054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F7"/>
    <w:rsid w:val="000567E3"/>
    <w:rsid w:val="000A3768"/>
    <w:rsid w:val="00294F18"/>
    <w:rsid w:val="00390DF7"/>
    <w:rsid w:val="0054420D"/>
    <w:rsid w:val="009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D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4</cp:revision>
  <cp:lastPrinted>2020-02-27T13:56:00Z</cp:lastPrinted>
  <dcterms:created xsi:type="dcterms:W3CDTF">2020-02-27T13:56:00Z</dcterms:created>
  <dcterms:modified xsi:type="dcterms:W3CDTF">2020-03-05T11:04:00Z</dcterms:modified>
</cp:coreProperties>
</file>