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79" w:rsidRDefault="00C76479" w:rsidP="00C76479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3 a</w:t>
      </w:r>
    </w:p>
    <w:p w:rsidR="00C76479" w:rsidRPr="0063581D" w:rsidRDefault="00C76479" w:rsidP="00C76479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do §5 pkt. 1.2 Regulaminu gospodarowania środkami publicznymi </w:t>
      </w:r>
    </w:p>
    <w:p w:rsidR="00C76479" w:rsidRPr="0063581D" w:rsidRDefault="00C76479" w:rsidP="00C76479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o wartości szacunkowej do 30 000 euro netto</w:t>
      </w:r>
    </w:p>
    <w:p w:rsidR="00C76479" w:rsidRPr="0063581D" w:rsidRDefault="00C76479" w:rsidP="00C76479">
      <w:pPr>
        <w:spacing w:line="360" w:lineRule="auto"/>
        <w:jc w:val="center"/>
        <w:rPr>
          <w:b/>
          <w:sz w:val="28"/>
          <w:szCs w:val="28"/>
        </w:rPr>
      </w:pPr>
      <w:r w:rsidRPr="0063581D">
        <w:rPr>
          <w:b/>
          <w:sz w:val="28"/>
          <w:szCs w:val="28"/>
        </w:rPr>
        <w:t xml:space="preserve">ISTOTNE WARUNKI ZAMÓWIENIA </w:t>
      </w:r>
    </w:p>
    <w:p w:rsidR="00C76479" w:rsidRPr="0063581D" w:rsidRDefault="00C76479" w:rsidP="00C76479">
      <w:pPr>
        <w:jc w:val="center"/>
        <w:rPr>
          <w:sz w:val="18"/>
          <w:szCs w:val="18"/>
          <w:u w:val="single"/>
        </w:rPr>
      </w:pPr>
      <w:r w:rsidRPr="0063581D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C76479" w:rsidRPr="0063581D" w:rsidRDefault="00C76479" w:rsidP="00C76479">
      <w:pPr>
        <w:jc w:val="center"/>
        <w:rPr>
          <w:sz w:val="18"/>
          <w:szCs w:val="18"/>
          <w:u w:val="single"/>
        </w:rPr>
      </w:pPr>
      <w:r w:rsidRPr="0063581D">
        <w:rPr>
          <w:sz w:val="18"/>
          <w:szCs w:val="18"/>
          <w:u w:val="single"/>
        </w:rPr>
        <w:t>zgodnie z art. 4 pkt 8 Ustawy Prawo Zamówień Publicznych</w:t>
      </w:r>
    </w:p>
    <w:p w:rsidR="00C76479" w:rsidRPr="0063581D" w:rsidRDefault="00C76479" w:rsidP="00C76479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63581D">
        <w:rPr>
          <w:u w:val="single"/>
        </w:rPr>
        <w:t>Nazwa i adres ZAMAWIAJĄCEGO</w:t>
      </w:r>
    </w:p>
    <w:p w:rsidR="00C76479" w:rsidRPr="0063581D" w:rsidRDefault="00C76479" w:rsidP="00C76479">
      <w:pPr>
        <w:ind w:left="540"/>
      </w:pPr>
      <w:r w:rsidRPr="0063581D">
        <w:t>Śląskie Centrum Chorób Serca w Zabrzu</w:t>
      </w:r>
    </w:p>
    <w:p w:rsidR="00C76479" w:rsidRPr="0063581D" w:rsidRDefault="00C76479" w:rsidP="00C76479">
      <w:pPr>
        <w:ind w:left="540"/>
      </w:pPr>
      <w:r w:rsidRPr="0063581D">
        <w:t>Dział ………………………………….</w:t>
      </w:r>
    </w:p>
    <w:p w:rsidR="00C76479" w:rsidRPr="0063581D" w:rsidRDefault="00C76479" w:rsidP="00C76479">
      <w:pPr>
        <w:ind w:left="540"/>
      </w:pPr>
      <w:r w:rsidRPr="0063581D">
        <w:t>ul. M. Curie-Skłodowskiej 9, 41-800 Zabrze</w:t>
      </w:r>
    </w:p>
    <w:p w:rsidR="00C76479" w:rsidRDefault="00C76479" w:rsidP="00C76479">
      <w:pPr>
        <w:ind w:left="540"/>
      </w:pPr>
      <w:r w:rsidRPr="0063581D">
        <w:t xml:space="preserve">tel./fax. ………………………………. </w:t>
      </w:r>
    </w:p>
    <w:p w:rsidR="00C76479" w:rsidRPr="0063581D" w:rsidRDefault="00C76479" w:rsidP="00C76479">
      <w:pPr>
        <w:ind w:left="540"/>
      </w:pPr>
    </w:p>
    <w:p w:rsidR="00C76479" w:rsidRPr="0063581D" w:rsidRDefault="00C76479" w:rsidP="00C76479">
      <w:pPr>
        <w:numPr>
          <w:ilvl w:val="0"/>
          <w:numId w:val="1"/>
        </w:numPr>
        <w:spacing w:line="360" w:lineRule="auto"/>
      </w:pPr>
      <w:r w:rsidRPr="0063581D">
        <w:rPr>
          <w:u w:val="single"/>
        </w:rPr>
        <w:t>Nazwa przedmiotu zamówienia</w:t>
      </w:r>
    </w:p>
    <w:p w:rsidR="00C76479" w:rsidRDefault="00C76479" w:rsidP="00C76479">
      <w:pPr>
        <w:ind w:left="2670" w:firstLine="21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GENERATOR RADIONUKLEIDU</w:t>
      </w:r>
    </w:p>
    <w:p w:rsidR="00C76479" w:rsidRDefault="00C76479" w:rsidP="00C76479">
      <w:pPr>
        <w:tabs>
          <w:tab w:val="num" w:pos="540"/>
        </w:tabs>
        <w:spacing w:line="360" w:lineRule="auto"/>
        <w:ind w:left="510"/>
        <w:jc w:val="center"/>
      </w:pPr>
    </w:p>
    <w:p w:rsidR="00C76479" w:rsidRPr="0063581D" w:rsidRDefault="00C76479" w:rsidP="00C76479">
      <w:pPr>
        <w:tabs>
          <w:tab w:val="num" w:pos="540"/>
        </w:tabs>
        <w:spacing w:line="360" w:lineRule="auto"/>
        <w:ind w:left="510"/>
        <w:jc w:val="center"/>
        <w:rPr>
          <w:u w:val="single"/>
        </w:rPr>
      </w:pPr>
      <w:r w:rsidRPr="00147C07">
        <w:t xml:space="preserve"> </w:t>
      </w:r>
      <w:r w:rsidRPr="0063581D">
        <w:rPr>
          <w:u w:val="single"/>
        </w:rPr>
        <w:t>Wymagania związane z wykonaniem:</w:t>
      </w:r>
    </w:p>
    <w:p w:rsidR="00C76479" w:rsidRDefault="00C76479" w:rsidP="00C76479">
      <w:pPr>
        <w:spacing w:line="360" w:lineRule="auto"/>
        <w:ind w:left="510"/>
        <w:contextualSpacing/>
        <w:jc w:val="both"/>
        <w:rPr>
          <w:sz w:val="22"/>
          <w:szCs w:val="22"/>
        </w:rPr>
      </w:pPr>
      <w:r w:rsidRPr="0063581D">
        <w:rPr>
          <w:sz w:val="22"/>
          <w:szCs w:val="22"/>
        </w:rPr>
        <w:t>Zgodnie z załącznikiem – załącznik nr 1</w:t>
      </w:r>
    </w:p>
    <w:p w:rsidR="00C76479" w:rsidRPr="0063581D" w:rsidRDefault="00C76479" w:rsidP="00C76479">
      <w:pPr>
        <w:spacing w:line="360" w:lineRule="auto"/>
        <w:ind w:left="510"/>
        <w:contextualSpacing/>
        <w:jc w:val="both"/>
        <w:rPr>
          <w:sz w:val="22"/>
          <w:szCs w:val="22"/>
        </w:rPr>
      </w:pPr>
    </w:p>
    <w:p w:rsidR="00C76479" w:rsidRPr="0063581D" w:rsidRDefault="00C76479" w:rsidP="00C76479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63581D">
        <w:rPr>
          <w:u w:val="single"/>
        </w:rPr>
        <w:t>Oferta.</w:t>
      </w:r>
    </w:p>
    <w:p w:rsidR="00C76479" w:rsidRPr="0063581D" w:rsidRDefault="00C76479" w:rsidP="00C76479">
      <w:pPr>
        <w:spacing w:line="360" w:lineRule="auto"/>
        <w:ind w:left="284"/>
        <w:jc w:val="both"/>
        <w:rPr>
          <w:u w:val="single"/>
        </w:rPr>
      </w:pPr>
      <w:r w:rsidRPr="0063581D">
        <w:t xml:space="preserve">Ofertę należy złożyć na </w:t>
      </w:r>
      <w:r w:rsidRPr="0063581D">
        <w:rPr>
          <w:b/>
        </w:rPr>
        <w:t xml:space="preserve">Formularzu Oferty </w:t>
      </w:r>
      <w:r w:rsidRPr="0063581D">
        <w:t xml:space="preserve">(załącznik nr 1) w formie pisemnej w terminie do dnia </w:t>
      </w:r>
      <w:r>
        <w:rPr>
          <w:b/>
        </w:rPr>
        <w:t>06</w:t>
      </w:r>
      <w:r w:rsidRPr="0063581D">
        <w:rPr>
          <w:b/>
        </w:rPr>
        <w:t xml:space="preserve">/09/2019 r do godz. 9:00 </w:t>
      </w:r>
      <w:r w:rsidRPr="0063581D">
        <w:t xml:space="preserve">w siedzibie Zamawiającego, tj. w budynku medyczno-administracyjnym „B” Śląskiego Centrum Chorób Serca w Zabrzu, mieszczącego się przy ul. M. Curie-Skłodowskiej 9, w Dziale Zaopatrzenia, Gospodarki Magazynowej i Transportu (pokój nr 2B3). lub drogą elektroniczną mailem na adres </w:t>
      </w:r>
      <w:hyperlink r:id="rId6" w:history="1">
        <w:r w:rsidRPr="0063581D">
          <w:rPr>
            <w:color w:val="0000FF"/>
            <w:u w:val="single"/>
          </w:rPr>
          <w:t>mailowy s.jankowska@sccs.pl</w:t>
        </w:r>
      </w:hyperlink>
      <w:r w:rsidRPr="0063581D">
        <w:t xml:space="preserve"> oraz </w:t>
      </w:r>
      <w:r w:rsidRPr="0063581D">
        <w:rPr>
          <w:color w:val="365F91"/>
          <w:u w:val="single"/>
        </w:rPr>
        <w:t>e.cybulska@sccs.pl.</w:t>
      </w:r>
      <w:r w:rsidRPr="0063581D">
        <w:t xml:space="preserve"> (</w:t>
      </w:r>
      <w:proofErr w:type="spellStart"/>
      <w:r w:rsidRPr="0063581D">
        <w:t>skany</w:t>
      </w:r>
      <w:proofErr w:type="spellEnd"/>
      <w:r w:rsidRPr="0063581D">
        <w:t xml:space="preserve">) lub </w:t>
      </w:r>
      <w:proofErr w:type="spellStart"/>
      <w:r w:rsidRPr="0063581D">
        <w:t>faxem</w:t>
      </w:r>
      <w:proofErr w:type="spellEnd"/>
      <w:r w:rsidRPr="0063581D">
        <w:t xml:space="preserve">                                   na nr 32/278-43-35 </w:t>
      </w:r>
      <w:r w:rsidRPr="0063581D">
        <w:rPr>
          <w:b/>
        </w:rPr>
        <w:t>Formularz oferty</w:t>
      </w:r>
      <w:r w:rsidRPr="0063581D">
        <w:t xml:space="preserve"> musi być wypełniony, podpisany i opieczętowany (pieczątką firmową i imienną) przez osobę/y uprawnioną/e   do reprezentowania Wykonawcy.</w:t>
      </w:r>
    </w:p>
    <w:p w:rsidR="00C76479" w:rsidRPr="0063581D" w:rsidRDefault="00C76479" w:rsidP="00C76479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81D">
        <w:t>Do oferty należy załączyć:</w:t>
      </w:r>
    </w:p>
    <w:p w:rsidR="00C76479" w:rsidRPr="0063581D" w:rsidRDefault="00C76479" w:rsidP="00C76479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aktualny odpis z właściwego rejestru</w:t>
      </w:r>
      <w:r w:rsidRPr="0063581D">
        <w:rPr>
          <w:b/>
        </w:rPr>
        <w:t xml:space="preserve"> </w:t>
      </w:r>
      <w:r w:rsidRPr="0063581D">
        <w:t>albo aktualnego zaświadczenia o wpisie                            do ewidencji działalności gospodarczej, jeżeli odrębne przepisy wymagają wpisu                        do rejestru lub zgłoszenia do ewidencji działalności gospodarczej</w:t>
      </w:r>
    </w:p>
    <w:p w:rsidR="00C76479" w:rsidRPr="0063581D" w:rsidRDefault="00C76479" w:rsidP="00C76479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zaakceptowane Istotne Warunki Zamówienia</w:t>
      </w:r>
    </w:p>
    <w:p w:rsidR="00C76479" w:rsidRPr="00341EC7" w:rsidRDefault="00C76479" w:rsidP="00C76479">
      <w:pPr>
        <w:numPr>
          <w:ilvl w:val="2"/>
          <w:numId w:val="1"/>
        </w:numPr>
        <w:spacing w:line="360" w:lineRule="auto"/>
        <w:jc w:val="both"/>
        <w:rPr>
          <w:strike/>
          <w:u w:val="single"/>
        </w:rPr>
      </w:pPr>
      <w:r w:rsidRPr="00341EC7">
        <w:rPr>
          <w:strike/>
        </w:rPr>
        <w:t>na wezwanie Zmawiającego próbki przedmiotu zamówienia</w:t>
      </w:r>
    </w:p>
    <w:p w:rsidR="00C76479" w:rsidRPr="0063581D" w:rsidRDefault="00C76479" w:rsidP="00C76479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81D">
        <w:t>Kryterium wyboru oferty: 100% cena/inne …………………..</w:t>
      </w:r>
      <w:r w:rsidRPr="0063581D">
        <w:rPr>
          <w:vertAlign w:val="superscript"/>
        </w:rPr>
        <w:t>*</w:t>
      </w:r>
      <w:r w:rsidRPr="0063581D">
        <w:t xml:space="preserve"> (niepotrzebne skreślić)</w:t>
      </w:r>
    </w:p>
    <w:p w:rsidR="00C76479" w:rsidRPr="0063581D" w:rsidRDefault="00C76479" w:rsidP="00C76479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63581D">
        <w:t xml:space="preserve">Tryb postępowania: </w:t>
      </w:r>
    </w:p>
    <w:p w:rsidR="00C76479" w:rsidRPr="0063581D" w:rsidRDefault="00C76479" w:rsidP="00C76479">
      <w:pPr>
        <w:tabs>
          <w:tab w:val="num" w:pos="540"/>
        </w:tabs>
        <w:spacing w:line="360" w:lineRule="auto"/>
        <w:ind w:left="510"/>
        <w:jc w:val="both"/>
      </w:pPr>
      <w:r w:rsidRPr="0063581D">
        <w:t>1. Zamawiający poinformuje Wykonawcę o przyjęciu lub nieprzyjęciu oferty                             w terminie do 30 dni od dnia upływu terminu składania ofert – zamieszczając wynik postępowania na stronie internetowej szpitala.</w:t>
      </w:r>
    </w:p>
    <w:p w:rsidR="00C76479" w:rsidRPr="0063581D" w:rsidRDefault="00C76479" w:rsidP="00C76479">
      <w:pPr>
        <w:numPr>
          <w:ilvl w:val="0"/>
          <w:numId w:val="2"/>
        </w:numPr>
        <w:spacing w:line="360" w:lineRule="auto"/>
        <w:jc w:val="both"/>
      </w:pPr>
      <w:r w:rsidRPr="0063581D">
        <w:t>Zamawiający zastrzega sobie prawo zmiany terminu składania ofert lub zmiany warunków zamówienia.</w:t>
      </w:r>
    </w:p>
    <w:p w:rsidR="00C76479" w:rsidRPr="0063581D" w:rsidRDefault="00C76479" w:rsidP="00C76479">
      <w:pPr>
        <w:numPr>
          <w:ilvl w:val="0"/>
          <w:numId w:val="2"/>
        </w:numPr>
        <w:spacing w:line="360" w:lineRule="auto"/>
        <w:jc w:val="both"/>
      </w:pPr>
      <w:r w:rsidRPr="0063581D">
        <w:t xml:space="preserve">Zamawiający zastrzega sobie prawo zakończenia postępowania bez wybrania żadnej ze złożonych ofert. </w:t>
      </w:r>
    </w:p>
    <w:p w:rsidR="00C76479" w:rsidRPr="0063581D" w:rsidRDefault="00C76479" w:rsidP="00C76479">
      <w:pPr>
        <w:numPr>
          <w:ilvl w:val="0"/>
          <w:numId w:val="2"/>
        </w:numPr>
        <w:spacing w:line="360" w:lineRule="auto"/>
        <w:jc w:val="both"/>
      </w:pPr>
      <w:r w:rsidRPr="0063581D">
        <w:lastRenderedPageBreak/>
        <w:t>W razie nieprzyjęcia oferty Wykonawcy nie przysługują jakiekolwiek roszczenia w stosunku do Zamawiającego.</w:t>
      </w:r>
    </w:p>
    <w:p w:rsidR="00C76479" w:rsidRDefault="00C76479" w:rsidP="00C76479">
      <w:pPr>
        <w:spacing w:line="360" w:lineRule="auto"/>
        <w:ind w:left="4956" w:firstLine="708"/>
      </w:pPr>
    </w:p>
    <w:p w:rsidR="00C76479" w:rsidRPr="0063581D" w:rsidRDefault="00C76479" w:rsidP="00C76479">
      <w:pPr>
        <w:spacing w:line="360" w:lineRule="auto"/>
        <w:ind w:left="4956" w:firstLine="708"/>
      </w:pPr>
      <w:r w:rsidRPr="0063581D">
        <w:t>Zatwierdzam:</w:t>
      </w:r>
    </w:p>
    <w:p w:rsidR="00C76479" w:rsidRPr="0063581D" w:rsidRDefault="00C76479" w:rsidP="00C76479">
      <w:pPr>
        <w:spacing w:line="360" w:lineRule="auto"/>
        <w:ind w:left="4956" w:firstLine="708"/>
      </w:pPr>
    </w:p>
    <w:p w:rsidR="00C76479" w:rsidRPr="0063581D" w:rsidRDefault="00C76479" w:rsidP="00C76479">
      <w:pPr>
        <w:spacing w:line="360" w:lineRule="auto"/>
        <w:ind w:left="4956" w:firstLine="708"/>
      </w:pPr>
    </w:p>
    <w:p w:rsidR="00C76479" w:rsidRPr="0063581D" w:rsidRDefault="00C76479" w:rsidP="00C76479">
      <w:pPr>
        <w:ind w:left="4248" w:firstLine="708"/>
        <w:jc w:val="both"/>
        <w:rPr>
          <w:sz w:val="22"/>
          <w:szCs w:val="22"/>
        </w:rPr>
      </w:pPr>
      <w:r w:rsidRPr="0063581D">
        <w:rPr>
          <w:sz w:val="22"/>
          <w:szCs w:val="22"/>
        </w:rPr>
        <w:t>……………………………………</w:t>
      </w: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  <w:r w:rsidRPr="0063581D">
        <w:rPr>
          <w:sz w:val="16"/>
          <w:szCs w:val="16"/>
        </w:rPr>
        <w:t xml:space="preserve">  </w:t>
      </w:r>
      <w:r w:rsidRPr="0063581D">
        <w:rPr>
          <w:sz w:val="16"/>
          <w:szCs w:val="16"/>
        </w:rPr>
        <w:tab/>
        <w:t xml:space="preserve">        (podpis Kierownika Zamawiającego)</w:t>
      </w: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Pr="0063581D" w:rsidRDefault="00C76479" w:rsidP="00C76479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479" w:rsidRDefault="00C76479" w:rsidP="00C76479">
                            <w:pPr>
                              <w:jc w:val="center"/>
                            </w:pPr>
                          </w:p>
                          <w:p w:rsidR="00C76479" w:rsidRDefault="00C76479" w:rsidP="00C76479">
                            <w:pPr>
                              <w:jc w:val="center"/>
                            </w:pPr>
                          </w:p>
                          <w:p w:rsidR="00C76479" w:rsidRDefault="00C76479" w:rsidP="00C76479">
                            <w:pPr>
                              <w:jc w:val="center"/>
                            </w:pPr>
                          </w:p>
                          <w:p w:rsidR="00C76479" w:rsidRDefault="00C76479" w:rsidP="00C76479">
                            <w:pPr>
                              <w:jc w:val="center"/>
                            </w:pPr>
                          </w:p>
                          <w:p w:rsidR="00C76479" w:rsidRDefault="00C76479" w:rsidP="00C76479">
                            <w:pPr>
                              <w:jc w:val="center"/>
                            </w:pPr>
                          </w:p>
                          <w:p w:rsidR="00C76479" w:rsidRDefault="00C76479" w:rsidP="00C76479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D7sTqC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C76479" w:rsidRDefault="00C76479" w:rsidP="00C76479">
                      <w:pPr>
                        <w:jc w:val="center"/>
                      </w:pPr>
                    </w:p>
                    <w:p w:rsidR="00C76479" w:rsidRDefault="00C76479" w:rsidP="00C76479">
                      <w:pPr>
                        <w:jc w:val="center"/>
                      </w:pPr>
                    </w:p>
                    <w:p w:rsidR="00C76479" w:rsidRDefault="00C76479" w:rsidP="00C76479">
                      <w:pPr>
                        <w:jc w:val="center"/>
                      </w:pPr>
                    </w:p>
                    <w:p w:rsidR="00C76479" w:rsidRDefault="00C76479" w:rsidP="00C76479">
                      <w:pPr>
                        <w:jc w:val="center"/>
                      </w:pPr>
                    </w:p>
                    <w:p w:rsidR="00C76479" w:rsidRDefault="00C76479" w:rsidP="00C76479">
                      <w:pPr>
                        <w:jc w:val="center"/>
                      </w:pPr>
                    </w:p>
                    <w:p w:rsidR="00C76479" w:rsidRDefault="00C76479" w:rsidP="00C76479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63581D">
        <w:rPr>
          <w:sz w:val="18"/>
          <w:szCs w:val="18"/>
        </w:rPr>
        <w:t>ałącznik</w:t>
      </w:r>
      <w:proofErr w:type="spellEnd"/>
      <w:r w:rsidRPr="0063581D">
        <w:rPr>
          <w:sz w:val="18"/>
          <w:szCs w:val="18"/>
        </w:rPr>
        <w:t xml:space="preserve"> nr 3 b</w:t>
      </w:r>
    </w:p>
    <w:p w:rsidR="00C76479" w:rsidRPr="0063581D" w:rsidRDefault="00C76479" w:rsidP="00C76479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do §5 pkt. 1.2 Regulaminu gospodarowania środkami publicznymi </w:t>
      </w:r>
    </w:p>
    <w:p w:rsidR="00C76479" w:rsidRPr="0063581D" w:rsidRDefault="00C76479" w:rsidP="00C76479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o wartości szacunkowej do 30 000 euro netto</w:t>
      </w:r>
    </w:p>
    <w:p w:rsidR="00C76479" w:rsidRPr="0063581D" w:rsidRDefault="00C76479" w:rsidP="00C76479">
      <w:pPr>
        <w:spacing w:line="360" w:lineRule="auto"/>
        <w:jc w:val="center"/>
        <w:rPr>
          <w:b/>
          <w:sz w:val="28"/>
          <w:szCs w:val="28"/>
        </w:rPr>
      </w:pPr>
    </w:p>
    <w:p w:rsidR="00C76479" w:rsidRPr="0063581D" w:rsidRDefault="00C76479" w:rsidP="00C76479">
      <w:pPr>
        <w:spacing w:line="360" w:lineRule="auto"/>
        <w:jc w:val="center"/>
        <w:rPr>
          <w:b/>
          <w:sz w:val="28"/>
          <w:szCs w:val="28"/>
        </w:rPr>
      </w:pPr>
      <w:r w:rsidRPr="0063581D">
        <w:rPr>
          <w:b/>
          <w:sz w:val="28"/>
          <w:szCs w:val="28"/>
        </w:rPr>
        <w:t xml:space="preserve">FORMULARZ OFERTY </w:t>
      </w:r>
    </w:p>
    <w:p w:rsidR="00C76479" w:rsidRPr="0063581D" w:rsidRDefault="00C76479" w:rsidP="00C76479">
      <w:pPr>
        <w:spacing w:line="360" w:lineRule="auto"/>
      </w:pPr>
      <w:r w:rsidRPr="0063581D">
        <w:t>Część B (wypełnia Wykonawca)</w:t>
      </w:r>
    </w:p>
    <w:p w:rsidR="00C76479" w:rsidRPr="0063581D" w:rsidRDefault="00C76479" w:rsidP="00C76479">
      <w:pPr>
        <w:spacing w:line="360" w:lineRule="auto"/>
        <w:rPr>
          <w:b/>
          <w:sz w:val="28"/>
          <w:szCs w:val="28"/>
        </w:rPr>
      </w:pPr>
      <w:r w:rsidRPr="0063581D">
        <w:t>I. Nazwa i adres WYKONAWCY:</w:t>
      </w:r>
    </w:p>
    <w:p w:rsidR="00C76479" w:rsidRPr="0063581D" w:rsidRDefault="00C76479" w:rsidP="00C76479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C76479" w:rsidRPr="0063581D" w:rsidRDefault="00C76479" w:rsidP="00C76479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C76479" w:rsidRPr="0063581D" w:rsidRDefault="00C76479" w:rsidP="00C76479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C76479" w:rsidRPr="0063581D" w:rsidRDefault="00C76479" w:rsidP="00C76479">
      <w:pPr>
        <w:spacing w:line="360" w:lineRule="auto"/>
        <w:jc w:val="both"/>
      </w:pPr>
      <w:r w:rsidRPr="0063581D">
        <w:t>nr telefonu ……………………………………………………….</w:t>
      </w:r>
    </w:p>
    <w:p w:rsidR="00C76479" w:rsidRPr="0063581D" w:rsidRDefault="00C76479" w:rsidP="00C76479">
      <w:pPr>
        <w:spacing w:line="360" w:lineRule="auto"/>
        <w:jc w:val="both"/>
      </w:pPr>
      <w:r w:rsidRPr="0063581D">
        <w:t>NIP : ……………………………………………………………..</w:t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</w:p>
    <w:p w:rsidR="00C76479" w:rsidRPr="0063581D" w:rsidRDefault="00C76479" w:rsidP="00C76479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Nazwa przedmiotu zamówienia:</w:t>
      </w:r>
    </w:p>
    <w:p w:rsidR="00C76479" w:rsidRPr="0063581D" w:rsidRDefault="00C76479" w:rsidP="00C76479">
      <w:pPr>
        <w:ind w:left="1065"/>
        <w:jc w:val="both"/>
      </w:pPr>
    </w:p>
    <w:p w:rsidR="00C76479" w:rsidRDefault="00C76479" w:rsidP="00C76479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GENERATOR RADIONUKLEIDU</w:t>
      </w:r>
    </w:p>
    <w:p w:rsidR="00C76479" w:rsidRPr="0063581D" w:rsidRDefault="00C76479" w:rsidP="00C76479">
      <w:pPr>
        <w:jc w:val="center"/>
        <w:rPr>
          <w:i/>
          <w:sz w:val="28"/>
          <w:szCs w:val="28"/>
          <w:u w:val="single"/>
        </w:rPr>
      </w:pPr>
    </w:p>
    <w:p w:rsidR="00C76479" w:rsidRPr="0063581D" w:rsidRDefault="00C76479" w:rsidP="00C76479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Oferuję wykonanie przedmiotu zamówienia za kwotę:</w:t>
      </w:r>
    </w:p>
    <w:p w:rsidR="00C76479" w:rsidRPr="0063581D" w:rsidRDefault="00C76479" w:rsidP="00C76479">
      <w:pPr>
        <w:jc w:val="both"/>
      </w:pPr>
    </w:p>
    <w:p w:rsidR="00C76479" w:rsidRPr="0063581D" w:rsidRDefault="00C76479" w:rsidP="00C76479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Wartość netto ……………………………… zł</w:t>
      </w:r>
    </w:p>
    <w:p w:rsidR="00C76479" w:rsidRPr="0063581D" w:rsidRDefault="00C76479" w:rsidP="00C76479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Wartość brutto …………………………….. zł</w:t>
      </w:r>
    </w:p>
    <w:p w:rsidR="00C76479" w:rsidRPr="0063581D" w:rsidRDefault="00C76479" w:rsidP="00C76479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Podatek VAT …………. %, ……………… zł</w:t>
      </w:r>
    </w:p>
    <w:p w:rsidR="00C76479" w:rsidRPr="0063581D" w:rsidRDefault="00C76479" w:rsidP="00C76479">
      <w:pPr>
        <w:jc w:val="both"/>
      </w:pPr>
    </w:p>
    <w:p w:rsidR="00C76479" w:rsidRPr="0063581D" w:rsidRDefault="00C76479" w:rsidP="00C76479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Deklaruję ponadto:</w:t>
      </w:r>
    </w:p>
    <w:p w:rsidR="00C76479" w:rsidRPr="0063581D" w:rsidRDefault="00C76479" w:rsidP="00C76479">
      <w:pPr>
        <w:numPr>
          <w:ilvl w:val="1"/>
          <w:numId w:val="3"/>
        </w:numPr>
        <w:tabs>
          <w:tab w:val="num" w:pos="1080"/>
        </w:tabs>
        <w:ind w:hanging="1245"/>
        <w:jc w:val="both"/>
      </w:pPr>
      <w:r w:rsidRPr="0063581D">
        <w:t xml:space="preserve">Termin płatności: (min 30 dni)  ……..…….dni </w:t>
      </w:r>
    </w:p>
    <w:p w:rsidR="00C76479" w:rsidRPr="0063581D" w:rsidRDefault="00C76479" w:rsidP="00C76479">
      <w:pPr>
        <w:numPr>
          <w:ilvl w:val="1"/>
          <w:numId w:val="3"/>
        </w:numPr>
        <w:tabs>
          <w:tab w:val="num" w:pos="1080"/>
        </w:tabs>
        <w:ind w:hanging="1245"/>
        <w:jc w:val="both"/>
        <w:rPr>
          <w:strike/>
        </w:rPr>
      </w:pPr>
      <w:r w:rsidRPr="0063581D">
        <w:rPr>
          <w:strike/>
        </w:rPr>
        <w:t>Okres gwarancji: ……………………..(min. 24 m-</w:t>
      </w:r>
      <w:proofErr w:type="spellStart"/>
      <w:r w:rsidRPr="0063581D">
        <w:rPr>
          <w:strike/>
        </w:rPr>
        <w:t>cy</w:t>
      </w:r>
      <w:proofErr w:type="spellEnd"/>
      <w:r w:rsidRPr="0063581D">
        <w:rPr>
          <w:strike/>
        </w:rPr>
        <w:t>)</w:t>
      </w:r>
    </w:p>
    <w:p w:rsidR="00C76479" w:rsidRPr="0063581D" w:rsidRDefault="00C76479" w:rsidP="00C76479">
      <w:pPr>
        <w:numPr>
          <w:ilvl w:val="1"/>
          <w:numId w:val="3"/>
        </w:numPr>
        <w:tabs>
          <w:tab w:val="num" w:pos="1134"/>
        </w:tabs>
        <w:ind w:hanging="1218"/>
        <w:jc w:val="both"/>
      </w:pPr>
      <w:r w:rsidRPr="0063581D">
        <w:t>Termin wykonania zamówienia 1</w:t>
      </w:r>
      <w:r>
        <w:t>8</w:t>
      </w:r>
      <w:r w:rsidRPr="0063581D">
        <w:t xml:space="preserve"> miesiące</w:t>
      </w:r>
    </w:p>
    <w:p w:rsidR="00C76479" w:rsidRPr="0063581D" w:rsidRDefault="00C76479" w:rsidP="00C76479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Oświadczam, że:</w:t>
      </w:r>
    </w:p>
    <w:p w:rsidR="00C76479" w:rsidRPr="0063581D" w:rsidRDefault="00C76479" w:rsidP="00C76479">
      <w:pPr>
        <w:jc w:val="both"/>
        <w:rPr>
          <w:color w:val="FF0000"/>
        </w:rPr>
      </w:pPr>
      <w:r w:rsidRPr="0063581D">
        <w:t xml:space="preserve">- </w:t>
      </w:r>
      <w:r w:rsidRPr="0063581D">
        <w:rPr>
          <w:color w:val="FF0000"/>
        </w:rPr>
        <w:t xml:space="preserve">      </w:t>
      </w:r>
      <w:r w:rsidRPr="0063581D">
        <w:t>akceptujemy projekt umowy*/ istotne postanowienia umowy* (</w:t>
      </w:r>
      <w:r w:rsidRPr="0063581D">
        <w:rPr>
          <w:i/>
        </w:rPr>
        <w:t>*niepotrzebne skreślić)</w:t>
      </w:r>
    </w:p>
    <w:p w:rsidR="00C76479" w:rsidRPr="0063581D" w:rsidRDefault="00C76479" w:rsidP="00C76479">
      <w:pPr>
        <w:ind w:left="540" w:hanging="540"/>
        <w:jc w:val="both"/>
      </w:pPr>
      <w:r w:rsidRPr="0063581D">
        <w:t xml:space="preserve">- </w:t>
      </w:r>
      <w:r w:rsidRPr="0063581D">
        <w:tab/>
        <w:t>po zapoznaniu się z opisem przedmiotu zamówienia nie wnosimy do niego zastrzeżeń,</w:t>
      </w:r>
    </w:p>
    <w:p w:rsidR="00C76479" w:rsidRPr="0063581D" w:rsidRDefault="00C76479" w:rsidP="00C76479">
      <w:pPr>
        <w:ind w:left="540" w:hanging="540"/>
        <w:jc w:val="both"/>
      </w:pPr>
      <w:r w:rsidRPr="0063581D">
        <w:t>-</w:t>
      </w:r>
      <w:r w:rsidRPr="0063581D">
        <w:tab/>
        <w:t>w razie wybrania naszej oferty zobowiązujemy się do realizacji zamówienia na warunkach określonych w Formularzu Oferty, w miejscu i terminie określonym przez Zamawiającego.</w:t>
      </w:r>
    </w:p>
    <w:p w:rsidR="00C76479" w:rsidRPr="0063581D" w:rsidRDefault="00C76479" w:rsidP="00C76479">
      <w:pPr>
        <w:ind w:left="540" w:hanging="540"/>
        <w:jc w:val="both"/>
      </w:pPr>
      <w:r w:rsidRPr="0063581D">
        <w:t>-       termin związania z ofertą wynosi 30 dni</w:t>
      </w:r>
    </w:p>
    <w:p w:rsidR="00C76479" w:rsidRPr="0063581D" w:rsidRDefault="00C76479" w:rsidP="00C76479">
      <w:pPr>
        <w:ind w:left="540" w:hanging="540"/>
        <w:jc w:val="both"/>
      </w:pPr>
      <w:r w:rsidRPr="0063581D">
        <w:t>5.      Załącznikami do niniejszego formularza stanowiącymi integralną część oferty są:</w:t>
      </w:r>
    </w:p>
    <w:p w:rsidR="00C76479" w:rsidRPr="0063581D" w:rsidRDefault="00C76479" w:rsidP="00C76479">
      <w:pPr>
        <w:jc w:val="both"/>
      </w:pPr>
      <w:r w:rsidRPr="0063581D">
        <w:t>…………………………………………………………………………..</w:t>
      </w:r>
    </w:p>
    <w:p w:rsidR="00C76479" w:rsidRPr="0063581D" w:rsidRDefault="00C76479" w:rsidP="00C76479">
      <w:pPr>
        <w:jc w:val="both"/>
      </w:pPr>
      <w:r w:rsidRPr="0063581D">
        <w:t xml:space="preserve"> …………………………………………………………………………</w:t>
      </w:r>
    </w:p>
    <w:p w:rsidR="00C76479" w:rsidRPr="0063581D" w:rsidRDefault="00C76479" w:rsidP="00C76479">
      <w:pPr>
        <w:jc w:val="both"/>
      </w:pPr>
    </w:p>
    <w:p w:rsidR="00C76479" w:rsidRPr="0063581D" w:rsidRDefault="00C76479" w:rsidP="00C76479">
      <w:pPr>
        <w:jc w:val="both"/>
        <w:rPr>
          <w:sz w:val="20"/>
          <w:szCs w:val="20"/>
        </w:rPr>
      </w:pPr>
      <w:r w:rsidRPr="0063581D">
        <w:t>Data……………………………..</w:t>
      </w:r>
      <w:r w:rsidRPr="0063581D">
        <w:tab/>
      </w:r>
      <w:r w:rsidRPr="0063581D">
        <w:tab/>
      </w:r>
      <w:r w:rsidRPr="0063581D">
        <w:tab/>
      </w:r>
      <w:r w:rsidRPr="0063581D">
        <w:tab/>
        <w:t>………………………………</w:t>
      </w:r>
    </w:p>
    <w:p w:rsidR="00C76479" w:rsidRPr="0063581D" w:rsidRDefault="00C76479" w:rsidP="00C76479">
      <w:pPr>
        <w:jc w:val="both"/>
        <w:rPr>
          <w:sz w:val="20"/>
          <w:szCs w:val="20"/>
        </w:rPr>
      </w:pP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  <w:t xml:space="preserve">    Podpis i pieczątka Wykonawcy</w:t>
      </w:r>
    </w:p>
    <w:p w:rsidR="00C76479" w:rsidRDefault="00C76479" w:rsidP="00C76479">
      <w:pPr>
        <w:jc w:val="both"/>
        <w:rPr>
          <w:sz w:val="20"/>
          <w:szCs w:val="20"/>
        </w:rPr>
      </w:pPr>
    </w:p>
    <w:p w:rsidR="00C76479" w:rsidRDefault="00C76479" w:rsidP="00C76479">
      <w:pPr>
        <w:jc w:val="both"/>
        <w:rPr>
          <w:sz w:val="20"/>
          <w:szCs w:val="20"/>
        </w:rPr>
      </w:pPr>
    </w:p>
    <w:p w:rsidR="00C76479" w:rsidRDefault="00C76479" w:rsidP="00C76479">
      <w:pPr>
        <w:jc w:val="both"/>
        <w:rPr>
          <w:sz w:val="20"/>
          <w:szCs w:val="20"/>
        </w:rPr>
      </w:pPr>
    </w:p>
    <w:p w:rsidR="00C76479" w:rsidRDefault="00C76479" w:rsidP="00C76479">
      <w:pPr>
        <w:jc w:val="both"/>
        <w:rPr>
          <w:sz w:val="20"/>
          <w:szCs w:val="20"/>
        </w:rPr>
      </w:pPr>
    </w:p>
    <w:p w:rsidR="00C76479" w:rsidRDefault="00C76479" w:rsidP="00C76479">
      <w:pPr>
        <w:jc w:val="both"/>
        <w:rPr>
          <w:sz w:val="20"/>
          <w:szCs w:val="20"/>
        </w:rPr>
      </w:pPr>
    </w:p>
    <w:p w:rsidR="00C76479" w:rsidRDefault="00C76479" w:rsidP="00C76479">
      <w:pPr>
        <w:jc w:val="both"/>
        <w:rPr>
          <w:sz w:val="20"/>
          <w:szCs w:val="20"/>
        </w:rPr>
      </w:pPr>
    </w:p>
    <w:p w:rsidR="00C76479" w:rsidRDefault="00C76479" w:rsidP="00C76479">
      <w:pPr>
        <w:jc w:val="both"/>
        <w:rPr>
          <w:sz w:val="20"/>
          <w:szCs w:val="20"/>
        </w:rPr>
      </w:pPr>
    </w:p>
    <w:p w:rsidR="00C76479" w:rsidRDefault="00C76479" w:rsidP="00C76479">
      <w:pPr>
        <w:jc w:val="both"/>
        <w:rPr>
          <w:sz w:val="20"/>
          <w:szCs w:val="20"/>
        </w:rPr>
      </w:pPr>
    </w:p>
    <w:p w:rsidR="00C76479" w:rsidRDefault="00C76479" w:rsidP="00C76479">
      <w:pPr>
        <w:jc w:val="both"/>
        <w:rPr>
          <w:sz w:val="20"/>
          <w:szCs w:val="20"/>
        </w:rPr>
      </w:pPr>
    </w:p>
    <w:p w:rsidR="00C76479" w:rsidRDefault="00C76479" w:rsidP="00C76479">
      <w:pPr>
        <w:jc w:val="both"/>
        <w:rPr>
          <w:sz w:val="20"/>
          <w:szCs w:val="20"/>
        </w:rPr>
      </w:pPr>
    </w:p>
    <w:p w:rsidR="00C76479" w:rsidRDefault="00C76479" w:rsidP="00C76479">
      <w:pPr>
        <w:jc w:val="both"/>
        <w:rPr>
          <w:sz w:val="20"/>
          <w:szCs w:val="20"/>
        </w:rPr>
      </w:pPr>
    </w:p>
    <w:p w:rsidR="00C76479" w:rsidRPr="0063581D" w:rsidRDefault="00C76479" w:rsidP="00C76479">
      <w:pPr>
        <w:jc w:val="both"/>
        <w:rPr>
          <w:sz w:val="20"/>
          <w:szCs w:val="20"/>
        </w:rPr>
      </w:pPr>
    </w:p>
    <w:p w:rsidR="00C76479" w:rsidRPr="0063581D" w:rsidRDefault="00C76479" w:rsidP="00C76479">
      <w:pPr>
        <w:jc w:val="both"/>
        <w:rPr>
          <w:sz w:val="20"/>
          <w:szCs w:val="20"/>
        </w:rPr>
      </w:pPr>
    </w:p>
    <w:p w:rsidR="00C76479" w:rsidRPr="0063581D" w:rsidRDefault="00C76479" w:rsidP="00C76479">
      <w:pPr>
        <w:spacing w:line="360" w:lineRule="auto"/>
        <w:jc w:val="both"/>
        <w:rPr>
          <w:sz w:val="16"/>
          <w:szCs w:val="16"/>
        </w:rPr>
      </w:pPr>
      <w:r w:rsidRPr="0063581D">
        <w:rPr>
          <w:sz w:val="16"/>
          <w:szCs w:val="16"/>
        </w:rPr>
        <w:t>SCCS/06/2019</w:t>
      </w:r>
    </w:p>
    <w:p w:rsidR="00C76479" w:rsidRDefault="00C76479" w:rsidP="00C76479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C76479" w:rsidRPr="0063581D" w:rsidRDefault="00C76479" w:rsidP="00C76479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63581D">
        <w:rPr>
          <w:rFonts w:ascii="Bookman Old Style" w:hAnsi="Bookman Old Style"/>
          <w:b/>
          <w:sz w:val="28"/>
          <w:u w:val="single"/>
        </w:rPr>
        <w:t>PAKIET I</w:t>
      </w:r>
    </w:p>
    <w:p w:rsidR="00C76479" w:rsidRPr="0063581D" w:rsidRDefault="00C76479" w:rsidP="00C76479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C76479" w:rsidRDefault="00C76479" w:rsidP="00C76479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  <w:r w:rsidRPr="0063581D">
        <w:rPr>
          <w:b/>
          <w:i/>
          <w:sz w:val="28"/>
          <w:szCs w:val="28"/>
          <w:u w:val="single"/>
        </w:rPr>
        <w:t xml:space="preserve">DOSTAWA </w:t>
      </w:r>
      <w:r>
        <w:rPr>
          <w:b/>
          <w:i/>
          <w:sz w:val="28"/>
          <w:szCs w:val="28"/>
          <w:u w:val="single"/>
        </w:rPr>
        <w:t>GENERATOR RADIONUKLEIDU</w:t>
      </w:r>
    </w:p>
    <w:p w:rsidR="00C76479" w:rsidRPr="0063581D" w:rsidRDefault="00C76479" w:rsidP="00C76479">
      <w:pPr>
        <w:spacing w:line="360" w:lineRule="auto"/>
        <w:jc w:val="center"/>
        <w:rPr>
          <w:i/>
          <w:sz w:val="28"/>
          <w:szCs w:val="28"/>
          <w:u w:val="single"/>
        </w:rPr>
      </w:pPr>
    </w:p>
    <w:p w:rsidR="00C76479" w:rsidRPr="0063581D" w:rsidRDefault="00C76479" w:rsidP="00C76479">
      <w:pPr>
        <w:spacing w:line="360" w:lineRule="auto"/>
        <w:jc w:val="center"/>
        <w:rPr>
          <w:i/>
          <w:sz w:val="28"/>
          <w:szCs w:val="28"/>
          <w:u w:val="single"/>
        </w:rPr>
      </w:pPr>
    </w:p>
    <w:tbl>
      <w:tblPr>
        <w:tblW w:w="186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969"/>
        <w:gridCol w:w="993"/>
        <w:gridCol w:w="850"/>
        <w:gridCol w:w="1276"/>
        <w:gridCol w:w="992"/>
        <w:gridCol w:w="1289"/>
        <w:gridCol w:w="3131"/>
        <w:gridCol w:w="2290"/>
        <w:gridCol w:w="3278"/>
      </w:tblGrid>
      <w:tr w:rsidR="00C76479" w:rsidRPr="0063581D" w:rsidTr="001176DF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79" w:rsidRPr="0063581D" w:rsidRDefault="00C76479" w:rsidP="001176DF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79" w:rsidRPr="0063581D" w:rsidRDefault="00C76479" w:rsidP="001176DF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Nazwa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79" w:rsidRPr="0063581D" w:rsidRDefault="00C76479" w:rsidP="001176DF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NR KAT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6479" w:rsidRPr="0063581D" w:rsidRDefault="00C76479" w:rsidP="001176DF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6479" w:rsidRPr="0063581D" w:rsidRDefault="00C76479" w:rsidP="001176DF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6479" w:rsidRPr="0063581D" w:rsidRDefault="00C76479" w:rsidP="001176DF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Stawka VAT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6479" w:rsidRPr="0063581D" w:rsidRDefault="00C76479" w:rsidP="001176DF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Wartość ogólna brutto</w:t>
            </w:r>
          </w:p>
        </w:tc>
        <w:tc>
          <w:tcPr>
            <w:tcW w:w="31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6479" w:rsidRPr="0063581D" w:rsidRDefault="00C76479" w:rsidP="001176DF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 xml:space="preserve">Cena </w:t>
            </w:r>
            <w:proofErr w:type="spellStart"/>
            <w:r w:rsidRPr="0063581D">
              <w:rPr>
                <w:rFonts w:ascii="Bookman Old Style" w:hAnsi="Bookman Old Style" w:cs="Arial"/>
                <w:sz w:val="22"/>
                <w:szCs w:val="22"/>
              </w:rPr>
              <w:t>jed</w:t>
            </w:r>
            <w:proofErr w:type="spellEnd"/>
            <w:r w:rsidRPr="0063581D">
              <w:rPr>
                <w:rFonts w:ascii="Bookman Old Style" w:hAnsi="Bookman Old Style" w:cs="Arial"/>
                <w:sz w:val="22"/>
                <w:szCs w:val="22"/>
              </w:rPr>
              <w:t>. netto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79" w:rsidRPr="0063581D" w:rsidRDefault="00C76479" w:rsidP="001176DF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 xml:space="preserve">Stawka </w:t>
            </w:r>
          </w:p>
          <w:p w:rsidR="00C76479" w:rsidRPr="0063581D" w:rsidRDefault="00C76479" w:rsidP="001176DF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VAT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79" w:rsidRPr="0063581D" w:rsidRDefault="00C76479" w:rsidP="001176DF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Wartość brutto</w:t>
            </w:r>
          </w:p>
        </w:tc>
      </w:tr>
      <w:tr w:rsidR="00C76479" w:rsidRPr="0063581D" w:rsidTr="001176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79" w:rsidRPr="0063581D" w:rsidRDefault="00C76479" w:rsidP="001176DF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79" w:rsidRPr="0063581D" w:rsidRDefault="00C76479" w:rsidP="001176DF">
            <w:pPr>
              <w:jc w:val="center"/>
            </w:pPr>
          </w:p>
          <w:p w:rsidR="00C76479" w:rsidRPr="0063581D" w:rsidRDefault="00C76479" w:rsidP="001176DF">
            <w:pPr>
              <w:spacing w:line="360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341EC7">
              <w:rPr>
                <w:rFonts w:ascii="Bookman Old Style" w:hAnsi="Bookman Old Style"/>
                <w:sz w:val="22"/>
                <w:szCs w:val="22"/>
              </w:rPr>
              <w:t xml:space="preserve">Generator 8 </w:t>
            </w:r>
            <w:proofErr w:type="spellStart"/>
            <w:r w:rsidRPr="00341EC7">
              <w:rPr>
                <w:rFonts w:ascii="Bookman Old Style" w:hAnsi="Bookman Old Style"/>
                <w:sz w:val="22"/>
                <w:szCs w:val="22"/>
              </w:rPr>
              <w:t>GBq</w:t>
            </w:r>
            <w:proofErr w:type="spellEnd"/>
            <w:r w:rsidRPr="00341EC7">
              <w:rPr>
                <w:rFonts w:ascii="Bookman Old Style" w:hAnsi="Bookman Old Style"/>
                <w:sz w:val="22"/>
                <w:szCs w:val="22"/>
              </w:rPr>
              <w:t>/akt. na poniedziałek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79" w:rsidRPr="0063581D" w:rsidRDefault="00C76479" w:rsidP="001176DF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79" w:rsidRPr="0063581D" w:rsidRDefault="00C76479" w:rsidP="001176DF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30</w:t>
            </w:r>
          </w:p>
          <w:p w:rsidR="00C76479" w:rsidRPr="0063581D" w:rsidRDefault="00C76479" w:rsidP="001176DF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79" w:rsidRPr="0063581D" w:rsidRDefault="00C76479" w:rsidP="001176DF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79" w:rsidRPr="0063581D" w:rsidRDefault="00C76479" w:rsidP="001176DF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79" w:rsidRPr="0063581D" w:rsidRDefault="00C76479" w:rsidP="001176DF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1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6479" w:rsidRPr="0063581D" w:rsidRDefault="00C76479" w:rsidP="001176DF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6479" w:rsidRPr="0063581D" w:rsidRDefault="00C76479" w:rsidP="001176DF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6479" w:rsidRPr="0063581D" w:rsidRDefault="00C76479" w:rsidP="001176DF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C76479" w:rsidRPr="0063581D" w:rsidTr="001176DF">
        <w:trPr>
          <w:trHeight w:val="8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479" w:rsidRPr="0063581D" w:rsidRDefault="00C76479" w:rsidP="001176DF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79" w:rsidRDefault="00C76479" w:rsidP="001176DF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C76479" w:rsidRDefault="00C76479" w:rsidP="001176DF">
            <w:pPr>
              <w:rPr>
                <w:rFonts w:ascii="Bookman Old Style" w:hAnsi="Bookman Old Style"/>
                <w:sz w:val="22"/>
                <w:szCs w:val="22"/>
              </w:rPr>
            </w:pPr>
            <w:r w:rsidRPr="00341EC7">
              <w:rPr>
                <w:rFonts w:ascii="Bookman Old Style" w:hAnsi="Bookman Old Style"/>
                <w:sz w:val="22"/>
                <w:szCs w:val="22"/>
              </w:rPr>
              <w:t xml:space="preserve">Generator </w:t>
            </w:r>
            <w:r>
              <w:rPr>
                <w:rFonts w:ascii="Bookman Old Style" w:hAnsi="Bookman Old Style"/>
                <w:sz w:val="22"/>
                <w:szCs w:val="22"/>
              </w:rPr>
              <w:t>4</w:t>
            </w:r>
            <w:r w:rsidRPr="00341EC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341EC7">
              <w:rPr>
                <w:rFonts w:ascii="Bookman Old Style" w:hAnsi="Bookman Old Style"/>
                <w:sz w:val="22"/>
                <w:szCs w:val="22"/>
              </w:rPr>
              <w:t>GBq</w:t>
            </w:r>
            <w:proofErr w:type="spellEnd"/>
            <w:r w:rsidRPr="00341EC7">
              <w:rPr>
                <w:rFonts w:ascii="Bookman Old Style" w:hAnsi="Bookman Old Style"/>
                <w:sz w:val="22"/>
                <w:szCs w:val="22"/>
              </w:rPr>
              <w:t>/akt. na poniedziałek</w:t>
            </w:r>
          </w:p>
          <w:p w:rsidR="00C76479" w:rsidRPr="0063581D" w:rsidRDefault="00C76479" w:rsidP="001176DF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79" w:rsidRPr="0063581D" w:rsidRDefault="00C76479" w:rsidP="001176DF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79" w:rsidRDefault="00C76479" w:rsidP="001176DF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10</w:t>
            </w:r>
          </w:p>
          <w:p w:rsidR="00C76479" w:rsidRDefault="00C76479" w:rsidP="001176DF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79" w:rsidRPr="0063581D" w:rsidRDefault="00C76479" w:rsidP="001176DF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79" w:rsidRPr="0063581D" w:rsidRDefault="00C76479" w:rsidP="001176DF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79" w:rsidRPr="0063581D" w:rsidRDefault="00C76479" w:rsidP="001176DF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6479" w:rsidRPr="0063581D" w:rsidRDefault="00C76479" w:rsidP="001176DF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6479" w:rsidRPr="0063581D" w:rsidRDefault="00C76479" w:rsidP="001176DF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6479" w:rsidRPr="0063581D" w:rsidRDefault="00C76479" w:rsidP="001176DF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:rsidR="00C76479" w:rsidRPr="0063581D" w:rsidRDefault="00C76479" w:rsidP="00C76479">
      <w:pPr>
        <w:spacing w:line="360" w:lineRule="auto"/>
        <w:ind w:left="510"/>
        <w:rPr>
          <w:b/>
          <w:i/>
          <w:sz w:val="28"/>
          <w:szCs w:val="28"/>
          <w:u w:val="single"/>
        </w:rPr>
      </w:pPr>
    </w:p>
    <w:tbl>
      <w:tblPr>
        <w:tblW w:w="7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0"/>
        <w:gridCol w:w="1180"/>
      </w:tblGrid>
      <w:tr w:rsidR="00C76479" w:rsidRPr="0063581D" w:rsidTr="001176DF">
        <w:trPr>
          <w:trHeight w:val="276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6479" w:rsidRPr="0063581D" w:rsidRDefault="00C76479" w:rsidP="001176DF">
            <w:pPr>
              <w:spacing w:line="360" w:lineRule="auto"/>
              <w:rPr>
                <w:rFonts w:ascii="Bookman Old Style" w:hAnsi="Bookman Old Style"/>
                <w:color w:val="1F497D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479" w:rsidRPr="0063581D" w:rsidRDefault="00C76479" w:rsidP="001176DF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C76479" w:rsidRPr="0063581D" w:rsidRDefault="00C76479" w:rsidP="00C76479">
      <w:pPr>
        <w:spacing w:line="360" w:lineRule="auto"/>
        <w:rPr>
          <w:bCs/>
          <w:color w:val="666666"/>
        </w:rPr>
      </w:pPr>
    </w:p>
    <w:p w:rsidR="00C76479" w:rsidRPr="0063581D" w:rsidRDefault="00C76479" w:rsidP="00C76479">
      <w:pPr>
        <w:spacing w:line="360" w:lineRule="auto"/>
        <w:rPr>
          <w:bCs/>
          <w:color w:val="666666"/>
        </w:rPr>
      </w:pPr>
    </w:p>
    <w:p w:rsidR="00C76479" w:rsidRPr="0063581D" w:rsidRDefault="00C76479" w:rsidP="00C76479">
      <w:pPr>
        <w:spacing w:line="360" w:lineRule="auto"/>
        <w:rPr>
          <w:bCs/>
          <w:color w:val="666666"/>
        </w:rPr>
      </w:pPr>
      <w:r w:rsidRPr="0063581D">
        <w:rPr>
          <w:bCs/>
          <w:color w:val="666666"/>
        </w:rPr>
        <w:t>Wartość netto</w:t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  <w:t>………………………………………….</w:t>
      </w:r>
    </w:p>
    <w:p w:rsidR="00C76479" w:rsidRPr="0063581D" w:rsidRDefault="00C76479" w:rsidP="00C76479">
      <w:pPr>
        <w:spacing w:line="360" w:lineRule="auto"/>
        <w:rPr>
          <w:bCs/>
          <w:color w:val="666666"/>
        </w:rPr>
      </w:pPr>
      <w:r w:rsidRPr="0063581D">
        <w:rPr>
          <w:bCs/>
          <w:color w:val="666666"/>
        </w:rPr>
        <w:t>Wartość brutto</w:t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  <w:t>…………………………………………..</w:t>
      </w:r>
    </w:p>
    <w:p w:rsidR="00C76479" w:rsidRPr="0063581D" w:rsidRDefault="00C76479" w:rsidP="00C76479">
      <w:pPr>
        <w:ind w:left="5664"/>
      </w:pPr>
    </w:p>
    <w:p w:rsidR="00C76479" w:rsidRPr="0063581D" w:rsidRDefault="00C76479" w:rsidP="00C76479"/>
    <w:p w:rsidR="00C76479" w:rsidRPr="0063581D" w:rsidRDefault="00C76479" w:rsidP="00C76479"/>
    <w:p w:rsidR="00C76479" w:rsidRPr="0063581D" w:rsidRDefault="00C76479" w:rsidP="00C76479">
      <w:r w:rsidRPr="0063581D">
        <w:t>…………………………………………</w:t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rPr>
          <w:sz w:val="20"/>
          <w:szCs w:val="20"/>
        </w:rPr>
        <w:tab/>
        <w:t xml:space="preserve">      podpis osoby upoważnionej</w:t>
      </w: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  <w:sectPr w:rsidR="00C76479" w:rsidSect="00912B5C">
          <w:pgSz w:w="11907" w:h="16840"/>
          <w:pgMar w:top="238" w:right="1559" w:bottom="284" w:left="1372" w:header="709" w:footer="709" w:gutter="0"/>
          <w:cols w:space="708"/>
          <w:noEndnote/>
          <w:docGrid w:linePitch="360"/>
        </w:sectPr>
      </w:pPr>
    </w:p>
    <w:p w:rsidR="00C76479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tbl>
      <w:tblPr>
        <w:tblpPr w:leftFromText="141" w:rightFromText="141" w:horzAnchor="page" w:tblpX="1641" w:tblpY="1125"/>
        <w:tblW w:w="12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200"/>
        <w:gridCol w:w="1600"/>
        <w:gridCol w:w="1560"/>
      </w:tblGrid>
      <w:tr w:rsidR="00C76479" w:rsidRPr="00341EC7" w:rsidTr="001176DF">
        <w:trPr>
          <w:trHeight w:val="52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6479" w:rsidRPr="00341EC7" w:rsidRDefault="00C76479" w:rsidP="001176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1E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</w:t>
            </w:r>
          </w:p>
        </w:tc>
        <w:tc>
          <w:tcPr>
            <w:tcW w:w="8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6479" w:rsidRPr="00341EC7" w:rsidRDefault="00C76479" w:rsidP="001176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1E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WYMAGANE PARAMETRY I WARUNKI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6479" w:rsidRPr="00341EC7" w:rsidRDefault="00C76479" w:rsidP="001176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1E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PARAMETR WYMAGANY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6479" w:rsidRPr="00341EC7" w:rsidRDefault="00C76479" w:rsidP="001176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1E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PARAMETR OFEROWANY</w:t>
            </w:r>
          </w:p>
        </w:tc>
      </w:tr>
      <w:tr w:rsidR="00C76479" w:rsidRPr="00341EC7" w:rsidTr="001176D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6479" w:rsidRPr="00341EC7" w:rsidRDefault="00C76479" w:rsidP="001176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1EC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sz w:val="20"/>
                <w:szCs w:val="20"/>
              </w:rPr>
            </w:pPr>
            <w:r w:rsidRPr="00341EC7">
              <w:rPr>
                <w:rFonts w:ascii="Arial" w:hAnsi="Arial" w:cs="Arial"/>
                <w:sz w:val="20"/>
                <w:szCs w:val="20"/>
              </w:rPr>
              <w:t xml:space="preserve">Postać farmaceutyczna - generator radionuklidu </w:t>
            </w:r>
            <w:r w:rsidRPr="00341EC7">
              <w:rPr>
                <w:rFonts w:ascii="Arial" w:hAnsi="Arial" w:cs="Arial"/>
                <w:sz w:val="20"/>
                <w:szCs w:val="20"/>
                <w:vertAlign w:val="superscript"/>
              </w:rPr>
              <w:t>99</w:t>
            </w:r>
            <w:r w:rsidRPr="00341EC7">
              <w:rPr>
                <w:rFonts w:ascii="Arial" w:hAnsi="Arial" w:cs="Arial"/>
                <w:sz w:val="20"/>
                <w:szCs w:val="20"/>
              </w:rPr>
              <w:t>Mo/</w:t>
            </w:r>
            <w:r w:rsidRPr="00341EC7">
              <w:rPr>
                <w:rFonts w:ascii="Arial" w:hAnsi="Arial" w:cs="Arial"/>
                <w:sz w:val="20"/>
                <w:szCs w:val="20"/>
                <w:vertAlign w:val="superscript"/>
              </w:rPr>
              <w:t>99</w:t>
            </w:r>
            <w:r w:rsidRPr="00341EC7">
              <w:rPr>
                <w:rFonts w:ascii="Arial" w:hAnsi="Arial" w:cs="Arial"/>
                <w:sz w:val="20"/>
                <w:szCs w:val="20"/>
              </w:rPr>
              <w:t>MTc.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479" w:rsidRPr="00341EC7" w:rsidRDefault="00C76479" w:rsidP="001176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1EC7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sz w:val="20"/>
                <w:szCs w:val="20"/>
              </w:rPr>
            </w:pPr>
            <w:r w:rsidRPr="00341E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6479" w:rsidRPr="00341EC7" w:rsidTr="001176DF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6479" w:rsidRPr="00341EC7" w:rsidRDefault="00C76479" w:rsidP="001176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1EC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1E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Aktywność generatora - 8 </w:t>
            </w:r>
            <w:proofErr w:type="spellStart"/>
            <w:r w:rsidRPr="00341EC7">
              <w:rPr>
                <w:rFonts w:ascii="Arial" w:hAnsi="Arial" w:cs="Arial"/>
                <w:b/>
                <w:bCs/>
                <w:sz w:val="20"/>
                <w:szCs w:val="20"/>
              </w:rPr>
              <w:t>GBq</w:t>
            </w:r>
            <w:proofErr w:type="spellEnd"/>
            <w:r w:rsidRPr="00341E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pozycja 1, 4 </w:t>
            </w:r>
            <w:proofErr w:type="spellStart"/>
            <w:r w:rsidRPr="00341EC7">
              <w:rPr>
                <w:rFonts w:ascii="Arial" w:hAnsi="Arial" w:cs="Arial"/>
                <w:b/>
                <w:bCs/>
                <w:sz w:val="20"/>
                <w:szCs w:val="20"/>
              </w:rPr>
              <w:t>GBq</w:t>
            </w:r>
            <w:proofErr w:type="spellEnd"/>
            <w:r w:rsidRPr="00341E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pozycja 2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479" w:rsidRPr="00341EC7" w:rsidRDefault="00C76479" w:rsidP="001176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1EC7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sz w:val="20"/>
                <w:szCs w:val="20"/>
              </w:rPr>
            </w:pPr>
            <w:r w:rsidRPr="00341E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6479" w:rsidRPr="00341EC7" w:rsidTr="001176DF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sz w:val="20"/>
                <w:szCs w:val="20"/>
              </w:rPr>
            </w:pPr>
            <w:r w:rsidRPr="00341EC7">
              <w:rPr>
                <w:rFonts w:ascii="Arial" w:hAnsi="Arial" w:cs="Arial"/>
                <w:sz w:val="20"/>
                <w:szCs w:val="20"/>
              </w:rPr>
              <w:t xml:space="preserve">Skład jakościowy i ilościowy substancji czynnych: 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479" w:rsidRPr="00341EC7" w:rsidTr="001176DF">
        <w:trPr>
          <w:trHeight w:val="54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sz w:val="20"/>
                <w:szCs w:val="20"/>
              </w:rPr>
            </w:pPr>
            <w:r w:rsidRPr="00341EC7">
              <w:rPr>
                <w:rFonts w:ascii="Arial" w:hAnsi="Arial" w:cs="Arial"/>
                <w:sz w:val="20"/>
                <w:szCs w:val="20"/>
                <w:vertAlign w:val="superscript"/>
              </w:rPr>
              <w:t>99m</w:t>
            </w:r>
            <w:r w:rsidRPr="00341EC7">
              <w:rPr>
                <w:rFonts w:ascii="Arial" w:hAnsi="Arial" w:cs="Arial"/>
                <w:sz w:val="20"/>
                <w:szCs w:val="20"/>
              </w:rPr>
              <w:t xml:space="preserve">Tc </w:t>
            </w:r>
            <w:proofErr w:type="spellStart"/>
            <w:r w:rsidRPr="00341EC7">
              <w:rPr>
                <w:rFonts w:ascii="Arial" w:hAnsi="Arial" w:cs="Arial"/>
                <w:sz w:val="20"/>
                <w:szCs w:val="20"/>
              </w:rPr>
              <w:t>nadtechnecjan</w:t>
            </w:r>
            <w:proofErr w:type="spellEnd"/>
            <w:r w:rsidRPr="00341EC7">
              <w:rPr>
                <w:rFonts w:ascii="Arial" w:hAnsi="Arial" w:cs="Arial"/>
                <w:sz w:val="20"/>
                <w:szCs w:val="20"/>
              </w:rPr>
              <w:t xml:space="preserve"> sodu (</w:t>
            </w:r>
            <w:proofErr w:type="spellStart"/>
            <w:r w:rsidRPr="00341EC7">
              <w:rPr>
                <w:rFonts w:ascii="Arial" w:hAnsi="Arial" w:cs="Arial"/>
                <w:sz w:val="20"/>
                <w:szCs w:val="20"/>
              </w:rPr>
              <w:t>Natrii</w:t>
            </w:r>
            <w:proofErr w:type="spellEnd"/>
            <w:r w:rsidRPr="00341E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1EC7">
              <w:rPr>
                <w:rFonts w:ascii="Arial" w:hAnsi="Arial" w:cs="Arial"/>
                <w:sz w:val="20"/>
                <w:szCs w:val="20"/>
              </w:rPr>
              <w:t>pertechnetatis</w:t>
            </w:r>
            <w:proofErr w:type="spellEnd"/>
            <w:r w:rsidRPr="00341E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1EC7">
              <w:rPr>
                <w:rFonts w:ascii="Arial" w:hAnsi="Arial" w:cs="Arial"/>
                <w:sz w:val="20"/>
                <w:szCs w:val="20"/>
                <w:vertAlign w:val="superscript"/>
              </w:rPr>
              <w:t>99m</w:t>
            </w:r>
            <w:r w:rsidRPr="00341EC7">
              <w:rPr>
                <w:rFonts w:ascii="Arial" w:hAnsi="Arial" w:cs="Arial"/>
                <w:sz w:val="20"/>
                <w:szCs w:val="20"/>
              </w:rPr>
              <w:t xml:space="preserve">Tc) 2-120 </w:t>
            </w:r>
            <w:proofErr w:type="spellStart"/>
            <w:r w:rsidRPr="00341EC7">
              <w:rPr>
                <w:rFonts w:ascii="Arial" w:hAnsi="Arial" w:cs="Arial"/>
                <w:sz w:val="20"/>
                <w:szCs w:val="20"/>
              </w:rPr>
              <w:t>GBq</w:t>
            </w:r>
            <w:proofErr w:type="spellEnd"/>
            <w:r w:rsidRPr="00341EC7">
              <w:rPr>
                <w:rFonts w:ascii="Arial" w:hAnsi="Arial" w:cs="Arial"/>
                <w:sz w:val="20"/>
                <w:szCs w:val="20"/>
              </w:rPr>
              <w:t xml:space="preserve"> otrzymany z </w:t>
            </w:r>
            <w:r w:rsidRPr="00341EC7">
              <w:rPr>
                <w:rFonts w:ascii="Arial" w:hAnsi="Arial" w:cs="Arial"/>
                <w:sz w:val="20"/>
                <w:szCs w:val="20"/>
                <w:vertAlign w:val="superscript"/>
              </w:rPr>
              <w:t>99</w:t>
            </w:r>
            <w:r w:rsidRPr="00341EC7">
              <w:rPr>
                <w:rFonts w:ascii="Arial" w:hAnsi="Arial" w:cs="Arial"/>
                <w:sz w:val="20"/>
                <w:szCs w:val="20"/>
              </w:rPr>
              <w:t>Mo molibdenianu sodu.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479" w:rsidRPr="00341EC7" w:rsidTr="001176DF">
        <w:trPr>
          <w:trHeight w:val="90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sz w:val="20"/>
                <w:szCs w:val="20"/>
              </w:rPr>
            </w:pPr>
            <w:r w:rsidRPr="00341EC7">
              <w:rPr>
                <w:rFonts w:ascii="Arial" w:hAnsi="Arial" w:cs="Arial"/>
                <w:sz w:val="20"/>
                <w:szCs w:val="20"/>
              </w:rPr>
              <w:t>Technet-99m (T</w:t>
            </w:r>
            <w:r w:rsidRPr="00341EC7">
              <w:rPr>
                <w:rFonts w:ascii="Arial" w:hAnsi="Arial" w:cs="Arial"/>
                <w:sz w:val="20"/>
                <w:szCs w:val="20"/>
                <w:vertAlign w:val="subscript"/>
              </w:rPr>
              <w:t>1/2</w:t>
            </w:r>
            <w:r w:rsidRPr="00341EC7">
              <w:rPr>
                <w:rFonts w:ascii="Arial" w:hAnsi="Arial" w:cs="Arial"/>
                <w:sz w:val="20"/>
                <w:szCs w:val="20"/>
              </w:rPr>
              <w:t xml:space="preserve"> = 6,02 h, E=140,5 </w:t>
            </w:r>
            <w:proofErr w:type="spellStart"/>
            <w:r w:rsidRPr="00341EC7">
              <w:rPr>
                <w:rFonts w:ascii="Arial" w:hAnsi="Arial" w:cs="Arial"/>
                <w:sz w:val="20"/>
                <w:szCs w:val="20"/>
              </w:rPr>
              <w:t>keV</w:t>
            </w:r>
            <w:proofErr w:type="spellEnd"/>
            <w:r w:rsidRPr="00341EC7">
              <w:rPr>
                <w:rFonts w:ascii="Arial" w:hAnsi="Arial" w:cs="Arial"/>
                <w:sz w:val="20"/>
                <w:szCs w:val="20"/>
              </w:rPr>
              <w:t xml:space="preserve">) uzyskuje się przemywając 0,9% roztworem </w:t>
            </w:r>
            <w:proofErr w:type="spellStart"/>
            <w:r w:rsidRPr="00341EC7">
              <w:rPr>
                <w:rFonts w:ascii="Arial" w:hAnsi="Arial" w:cs="Arial"/>
                <w:sz w:val="20"/>
                <w:szCs w:val="20"/>
              </w:rPr>
              <w:t>NaCl</w:t>
            </w:r>
            <w:proofErr w:type="spellEnd"/>
            <w:r w:rsidRPr="00341EC7">
              <w:rPr>
                <w:rFonts w:ascii="Arial" w:hAnsi="Arial" w:cs="Arial"/>
                <w:sz w:val="20"/>
                <w:szCs w:val="20"/>
              </w:rPr>
              <w:t xml:space="preserve"> kolumnę generatora, na której zaadsorbowany jest izotop macierzysty, molibden-99 (T</w:t>
            </w:r>
            <w:r w:rsidRPr="00341EC7">
              <w:rPr>
                <w:rFonts w:ascii="Arial" w:hAnsi="Arial" w:cs="Arial"/>
                <w:sz w:val="20"/>
                <w:szCs w:val="20"/>
                <w:vertAlign w:val="subscript"/>
              </w:rPr>
              <w:t>1/2</w:t>
            </w:r>
            <w:r w:rsidRPr="00341EC7">
              <w:rPr>
                <w:rFonts w:ascii="Arial" w:hAnsi="Arial" w:cs="Arial"/>
                <w:sz w:val="20"/>
                <w:szCs w:val="20"/>
              </w:rPr>
              <w:t xml:space="preserve"> = 66 h, E=740 </w:t>
            </w:r>
            <w:proofErr w:type="spellStart"/>
            <w:r w:rsidRPr="00341EC7">
              <w:rPr>
                <w:rFonts w:ascii="Arial" w:hAnsi="Arial" w:cs="Arial"/>
                <w:sz w:val="20"/>
                <w:szCs w:val="20"/>
              </w:rPr>
              <w:t>keV</w:t>
            </w:r>
            <w:proofErr w:type="spellEnd"/>
            <w:r w:rsidRPr="00341EC7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479" w:rsidRPr="00341EC7" w:rsidTr="001176DF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76479" w:rsidRPr="00341EC7" w:rsidRDefault="00C76479" w:rsidP="001176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1EC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1EC7">
              <w:rPr>
                <w:rFonts w:ascii="Arial" w:hAnsi="Arial" w:cs="Arial"/>
                <w:color w:val="000000"/>
                <w:sz w:val="20"/>
                <w:szCs w:val="20"/>
              </w:rPr>
              <w:t>Charakterystyka eluatu otrzymywanego z generatora</w:t>
            </w:r>
            <w:r w:rsidRPr="00341E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479" w:rsidRPr="00341EC7" w:rsidRDefault="00C76479" w:rsidP="001176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1EC7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sz w:val="20"/>
                <w:szCs w:val="20"/>
              </w:rPr>
            </w:pPr>
            <w:r w:rsidRPr="00341E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6479" w:rsidRPr="00341EC7" w:rsidTr="001176DF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1E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479" w:rsidRPr="00341EC7" w:rsidTr="001176DF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76479" w:rsidRPr="00341EC7" w:rsidRDefault="00C76479" w:rsidP="001176D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1EC7">
              <w:rPr>
                <w:rFonts w:ascii="Arial" w:hAnsi="Arial" w:cs="Arial"/>
                <w:color w:val="000000"/>
                <w:sz w:val="20"/>
                <w:szCs w:val="20"/>
              </w:rPr>
              <w:t xml:space="preserve">Wydajność </w:t>
            </w:r>
            <w:proofErr w:type="spellStart"/>
            <w:r w:rsidRPr="00341EC7">
              <w:rPr>
                <w:rFonts w:ascii="Arial" w:hAnsi="Arial" w:cs="Arial"/>
                <w:color w:val="000000"/>
                <w:sz w:val="20"/>
                <w:szCs w:val="20"/>
              </w:rPr>
              <w:t>elucji</w:t>
            </w:r>
            <w:proofErr w:type="spellEnd"/>
            <w:r w:rsidRPr="00341EC7">
              <w:rPr>
                <w:rFonts w:ascii="Arial" w:hAnsi="Arial" w:cs="Arial"/>
                <w:color w:val="000000"/>
                <w:sz w:val="20"/>
                <w:szCs w:val="20"/>
              </w:rPr>
              <w:t xml:space="preserve"> 90-110%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479" w:rsidRPr="00341EC7" w:rsidTr="001176DF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76479" w:rsidRPr="00341EC7" w:rsidRDefault="00C76479" w:rsidP="001176D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1EC7">
              <w:rPr>
                <w:rFonts w:ascii="Arial" w:hAnsi="Arial" w:cs="Arial"/>
                <w:color w:val="000000"/>
                <w:sz w:val="20"/>
                <w:szCs w:val="20"/>
              </w:rPr>
              <w:t>Czystość radiochemiczna eluatu &gt;98%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479" w:rsidRPr="00341EC7" w:rsidTr="001176DF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76479" w:rsidRPr="00341EC7" w:rsidRDefault="00C76479" w:rsidP="001176D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1EC7">
              <w:rPr>
                <w:rFonts w:ascii="Arial" w:hAnsi="Arial" w:cs="Arial"/>
                <w:color w:val="000000"/>
                <w:sz w:val="20"/>
                <w:szCs w:val="20"/>
              </w:rPr>
              <w:t>Zawartość 99Mo w eluacie &lt;0,015% (A/A)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479" w:rsidRPr="00341EC7" w:rsidTr="001176DF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76479" w:rsidRPr="00341EC7" w:rsidRDefault="00C76479" w:rsidP="001176D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1EC7">
              <w:rPr>
                <w:rFonts w:ascii="Arial" w:hAnsi="Arial" w:cs="Arial"/>
                <w:color w:val="000000"/>
                <w:sz w:val="20"/>
                <w:szCs w:val="20"/>
              </w:rPr>
              <w:t xml:space="preserve">Zawartość Al3+ w eluacie &lt;5,0 </w:t>
            </w:r>
            <w:proofErr w:type="spellStart"/>
            <w:r w:rsidRPr="00341EC7">
              <w:rPr>
                <w:rFonts w:ascii="Arial" w:hAnsi="Arial" w:cs="Arial"/>
                <w:color w:val="000000"/>
                <w:sz w:val="20"/>
                <w:szCs w:val="20"/>
              </w:rPr>
              <w:t>μg</w:t>
            </w:r>
            <w:proofErr w:type="spellEnd"/>
            <w:r w:rsidRPr="00341EC7">
              <w:rPr>
                <w:rFonts w:ascii="Arial" w:hAnsi="Arial" w:cs="Arial"/>
                <w:color w:val="000000"/>
                <w:sz w:val="20"/>
                <w:szCs w:val="20"/>
              </w:rPr>
              <w:t>/ml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479" w:rsidRPr="00341EC7" w:rsidTr="001176DF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41EC7">
              <w:rPr>
                <w:rFonts w:ascii="Arial" w:hAnsi="Arial" w:cs="Arial"/>
                <w:color w:val="000000"/>
                <w:sz w:val="20"/>
                <w:szCs w:val="20"/>
              </w:rPr>
              <w:t>pH</w:t>
            </w:r>
            <w:proofErr w:type="spellEnd"/>
            <w:r w:rsidRPr="00341EC7">
              <w:rPr>
                <w:rFonts w:ascii="Arial" w:hAnsi="Arial" w:cs="Arial"/>
                <w:color w:val="000000"/>
                <w:sz w:val="20"/>
                <w:szCs w:val="20"/>
              </w:rPr>
              <w:t xml:space="preserve"> eluatu 5,5-7,5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479" w:rsidRPr="00341EC7" w:rsidTr="001176D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6479" w:rsidRPr="00341EC7" w:rsidRDefault="00C76479" w:rsidP="001176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1EC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sz w:val="20"/>
                <w:szCs w:val="20"/>
              </w:rPr>
            </w:pPr>
            <w:r w:rsidRPr="00341EC7">
              <w:rPr>
                <w:rFonts w:ascii="Arial" w:hAnsi="Arial" w:cs="Arial"/>
                <w:sz w:val="20"/>
                <w:szCs w:val="20"/>
              </w:rPr>
              <w:t>Dostawa generatora do odbiorcy przez producenta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479" w:rsidRPr="00341EC7" w:rsidRDefault="00C76479" w:rsidP="001176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1EC7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sz w:val="20"/>
                <w:szCs w:val="20"/>
              </w:rPr>
            </w:pPr>
            <w:r w:rsidRPr="00341E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6479" w:rsidRPr="00341EC7" w:rsidTr="001176DF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6479" w:rsidRPr="00341EC7" w:rsidRDefault="00C76479" w:rsidP="001176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1EC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sz w:val="20"/>
                <w:szCs w:val="20"/>
              </w:rPr>
            </w:pPr>
            <w:r w:rsidRPr="00341EC7">
              <w:rPr>
                <w:rFonts w:ascii="Arial" w:hAnsi="Arial" w:cs="Arial"/>
                <w:sz w:val="20"/>
                <w:szCs w:val="20"/>
              </w:rPr>
              <w:t xml:space="preserve">W składzie zestawu z generatorem fiolki próżniowe 16 szt. oraz z solą fizjologiczną 16 szt.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479" w:rsidRPr="00341EC7" w:rsidRDefault="00C76479" w:rsidP="001176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1EC7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76479" w:rsidRPr="00341EC7" w:rsidRDefault="00C76479" w:rsidP="001176DF">
            <w:pPr>
              <w:rPr>
                <w:rFonts w:ascii="Arial" w:hAnsi="Arial" w:cs="Arial"/>
                <w:sz w:val="20"/>
                <w:szCs w:val="20"/>
              </w:rPr>
            </w:pPr>
            <w:r w:rsidRPr="00341E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  <w:sectPr w:rsidR="00C76479" w:rsidSect="00341EC7">
          <w:pgSz w:w="16840" w:h="11907" w:orient="landscape"/>
          <w:pgMar w:top="1372" w:right="289" w:bottom="1559" w:left="284" w:header="709" w:footer="709" w:gutter="0"/>
          <w:cols w:space="708"/>
          <w:noEndnote/>
          <w:docGrid w:linePitch="360"/>
        </w:sectPr>
      </w:pPr>
    </w:p>
    <w:p w:rsidR="00C76479" w:rsidRPr="0063581D" w:rsidRDefault="00C76479" w:rsidP="00C7647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76479" w:rsidRDefault="00C76479" w:rsidP="00C76479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</w:p>
    <w:p w:rsidR="00C76479" w:rsidRPr="0063581D" w:rsidRDefault="00C76479" w:rsidP="00C76479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t>88</w:t>
      </w:r>
      <w:r w:rsidRPr="0063581D">
        <w:rPr>
          <w:rFonts w:ascii="Bookman Old Style" w:hAnsi="Bookman Old Style"/>
          <w:b/>
          <w:sz w:val="22"/>
          <w:szCs w:val="22"/>
        </w:rPr>
        <w:t>/201</w:t>
      </w:r>
      <w:r>
        <w:rPr>
          <w:rFonts w:ascii="Bookman Old Style" w:hAnsi="Bookman Old Style"/>
          <w:b/>
          <w:sz w:val="22"/>
          <w:szCs w:val="22"/>
        </w:rPr>
        <w:t>9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  <w:t xml:space="preserve"> </w:t>
      </w:r>
      <w:r>
        <w:rPr>
          <w:rFonts w:ascii="Bookman Old Style" w:hAnsi="Bookman Old Style"/>
          <w:b/>
          <w:sz w:val="28"/>
          <w:szCs w:val="28"/>
        </w:rPr>
        <w:t xml:space="preserve">          </w:t>
      </w:r>
      <w:r w:rsidRPr="0063581D">
        <w:rPr>
          <w:rFonts w:ascii="Bookman Old Style" w:hAnsi="Bookman Old Style"/>
          <w:b/>
          <w:sz w:val="28"/>
          <w:szCs w:val="28"/>
        </w:rPr>
        <w:t xml:space="preserve"> ZM</w:t>
      </w:r>
    </w:p>
    <w:p w:rsidR="00C76479" w:rsidRPr="0063581D" w:rsidRDefault="00C76479" w:rsidP="00C76479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63581D">
        <w:rPr>
          <w:rFonts w:ascii="Bookman Old Style" w:hAnsi="Bookman Old Style"/>
          <w:b/>
          <w:sz w:val="28"/>
          <w:szCs w:val="28"/>
          <w:u w:val="single"/>
        </w:rPr>
        <w:t>P</w:t>
      </w:r>
      <w:r>
        <w:rPr>
          <w:rFonts w:ascii="Bookman Old Style" w:hAnsi="Bookman Old Style"/>
          <w:b/>
          <w:sz w:val="28"/>
          <w:szCs w:val="28"/>
          <w:u w:val="single"/>
        </w:rPr>
        <w:t>ROJEKT UMOWA NR</w:t>
      </w:r>
      <w:r>
        <w:rPr>
          <w:rFonts w:ascii="Bookman Old Style" w:hAnsi="Bookman Old Style"/>
          <w:b/>
          <w:sz w:val="28"/>
          <w:szCs w:val="28"/>
          <w:u w:val="single"/>
        </w:rPr>
        <w:tab/>
      </w:r>
      <w:r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>
        <w:rPr>
          <w:rFonts w:ascii="Bookman Old Style" w:hAnsi="Bookman Old Style"/>
          <w:b/>
          <w:sz w:val="28"/>
          <w:szCs w:val="28"/>
          <w:u w:val="single"/>
        </w:rPr>
        <w:tab/>
        <w:t>/EZ/2019</w:t>
      </w:r>
    </w:p>
    <w:p w:rsidR="00C76479" w:rsidRPr="0063581D" w:rsidRDefault="00C76479" w:rsidP="00C76479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63581D">
        <w:rPr>
          <w:rFonts w:ascii="Bookman Old Style" w:hAnsi="Bookman Old Style"/>
          <w:sz w:val="22"/>
          <w:szCs w:val="22"/>
        </w:rPr>
        <w:t xml:space="preserve">Umowa zawarta w dniu </w:t>
      </w:r>
      <w:r w:rsidRPr="0063581D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63581D">
        <w:rPr>
          <w:rFonts w:ascii="Bookman Old Style" w:hAnsi="Bookman Old Style"/>
          <w:sz w:val="22"/>
          <w:szCs w:val="22"/>
        </w:rPr>
        <w:t xml:space="preserve"> w Zabrzu na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generatora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radionukleidu</w:t>
      </w:r>
      <w:proofErr w:type="spellEnd"/>
    </w:p>
    <w:p w:rsidR="00C76479" w:rsidRPr="0063581D" w:rsidRDefault="00C76479" w:rsidP="00C76479">
      <w:pPr>
        <w:tabs>
          <w:tab w:val="num" w:pos="0"/>
        </w:tabs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63581D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 W ZABRZU</w:t>
      </w:r>
    </w:p>
    <w:p w:rsidR="00C76479" w:rsidRPr="0063581D" w:rsidRDefault="00C76479" w:rsidP="00C7647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C76479" w:rsidRPr="0063581D" w:rsidRDefault="00C76479" w:rsidP="00C7647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C76479" w:rsidRPr="0063581D" w:rsidRDefault="00C76479" w:rsidP="00C7647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reprezentowanym przez:</w:t>
      </w:r>
    </w:p>
    <w:p w:rsidR="00C76479" w:rsidRPr="0063581D" w:rsidRDefault="00C76479" w:rsidP="00C7647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C76479" w:rsidRPr="0063581D" w:rsidRDefault="00C76479" w:rsidP="00C7647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a</w:t>
      </w:r>
    </w:p>
    <w:p w:rsidR="00C76479" w:rsidRPr="0063581D" w:rsidRDefault="00C76479" w:rsidP="00C7647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C76479" w:rsidRPr="0063581D" w:rsidRDefault="00C76479" w:rsidP="00C7647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Cs w:val="20"/>
        </w:rPr>
        <w:tab/>
      </w:r>
      <w:r w:rsidRPr="0063581D">
        <w:rPr>
          <w:rFonts w:ascii="Bookman Old Style" w:hAnsi="Bookman Old Style"/>
          <w:szCs w:val="20"/>
        </w:rPr>
        <w:tab/>
      </w:r>
      <w:r w:rsidRPr="0063581D">
        <w:rPr>
          <w:rFonts w:ascii="Bookman Old Style" w:hAnsi="Bookman Old Style"/>
          <w:szCs w:val="20"/>
        </w:rPr>
        <w:tab/>
      </w:r>
      <w:r w:rsidRPr="0063581D">
        <w:rPr>
          <w:rFonts w:ascii="Bookman Old Style" w:hAnsi="Bookman Old Style"/>
          <w:sz w:val="22"/>
          <w:szCs w:val="22"/>
        </w:rPr>
        <w:t xml:space="preserve">     </w:t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  <w:t>§ 1</w:t>
      </w:r>
    </w:p>
    <w:p w:rsidR="00C76479" w:rsidRPr="00341EC7" w:rsidRDefault="00C76479" w:rsidP="00C76479">
      <w:pPr>
        <w:spacing w:line="360" w:lineRule="auto"/>
        <w:jc w:val="both"/>
        <w:rPr>
          <w:rFonts w:ascii="Bookman Old Style" w:hAnsi="Bookman Old Style" w:cs="Calibri"/>
          <w:b/>
          <w:bCs/>
          <w:i/>
          <w:iCs/>
          <w:sz w:val="22"/>
          <w:szCs w:val="22"/>
          <w:u w:val="single"/>
        </w:rPr>
      </w:pPr>
      <w:r w:rsidRPr="00341EC7">
        <w:rPr>
          <w:rFonts w:ascii="Bookman Old Style" w:hAnsi="Bookman Old Style" w:cs="Calibri"/>
          <w:sz w:val="22"/>
          <w:szCs w:val="22"/>
        </w:rPr>
        <w:t>1.Wykonawca zobowiązany jest do dostawy</w:t>
      </w:r>
      <w:r w:rsidRPr="00341EC7">
        <w:rPr>
          <w:rFonts w:ascii="Bookman Old Style" w:hAnsi="Bookman Old Style" w:cs="Calibri"/>
          <w:b/>
          <w:sz w:val="22"/>
          <w:szCs w:val="22"/>
        </w:rPr>
        <w:t xml:space="preserve"> </w:t>
      </w:r>
      <w:r w:rsidRPr="00341EC7">
        <w:rPr>
          <w:rFonts w:ascii="Bookman Old Style" w:hAnsi="Bookman Old Style" w:cs="Calibri"/>
          <w:b/>
          <w:i/>
          <w:sz w:val="22"/>
          <w:szCs w:val="22"/>
          <w:u w:val="single"/>
        </w:rPr>
        <w:t xml:space="preserve">generatorów </w:t>
      </w:r>
      <w:proofErr w:type="spellStart"/>
      <w:r w:rsidRPr="00341EC7">
        <w:rPr>
          <w:rFonts w:ascii="Bookman Old Style" w:hAnsi="Bookman Old Style" w:cs="Calibri"/>
          <w:b/>
          <w:i/>
          <w:sz w:val="22"/>
          <w:szCs w:val="22"/>
          <w:u w:val="single"/>
        </w:rPr>
        <w:t>radionukleidu</w:t>
      </w:r>
      <w:proofErr w:type="spellEnd"/>
      <w:r w:rsidRPr="00341EC7">
        <w:rPr>
          <w:rFonts w:ascii="Bookman Old Style" w:hAnsi="Bookman Old Style" w:cs="Calibri"/>
          <w:sz w:val="22"/>
          <w:szCs w:val="22"/>
        </w:rPr>
        <w:t xml:space="preserve"> według formularza cenowego załącznik nr 1 do umowy.</w:t>
      </w:r>
    </w:p>
    <w:p w:rsidR="00C76479" w:rsidRPr="00341EC7" w:rsidRDefault="00C76479" w:rsidP="00C76479">
      <w:p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 xml:space="preserve">2.Okres obowiązywania umowy od </w:t>
      </w:r>
      <w:r>
        <w:rPr>
          <w:rFonts w:ascii="Bookman Old Style" w:hAnsi="Bookman Old Style" w:cs="Calibri"/>
          <w:sz w:val="22"/>
          <w:szCs w:val="22"/>
        </w:rPr>
        <w:t>Września</w:t>
      </w:r>
      <w:r w:rsidRPr="00341EC7">
        <w:rPr>
          <w:rFonts w:ascii="Bookman Old Style" w:hAnsi="Bookman Old Style" w:cs="Calibri"/>
          <w:sz w:val="22"/>
          <w:szCs w:val="22"/>
        </w:rPr>
        <w:t xml:space="preserve"> 201</w:t>
      </w:r>
      <w:r>
        <w:rPr>
          <w:rFonts w:ascii="Bookman Old Style" w:hAnsi="Bookman Old Style" w:cs="Calibri"/>
          <w:sz w:val="22"/>
          <w:szCs w:val="22"/>
        </w:rPr>
        <w:t>9</w:t>
      </w:r>
      <w:r w:rsidRPr="00341EC7">
        <w:rPr>
          <w:rFonts w:ascii="Bookman Old Style" w:hAnsi="Bookman Old Style" w:cs="Calibri"/>
          <w:sz w:val="22"/>
          <w:szCs w:val="22"/>
        </w:rPr>
        <w:t xml:space="preserve"> r do </w:t>
      </w:r>
      <w:r>
        <w:rPr>
          <w:rFonts w:ascii="Bookman Old Style" w:hAnsi="Bookman Old Style" w:cs="Calibri"/>
          <w:sz w:val="22"/>
          <w:szCs w:val="22"/>
        </w:rPr>
        <w:t xml:space="preserve">Marca </w:t>
      </w:r>
      <w:r w:rsidRPr="00341EC7">
        <w:rPr>
          <w:rFonts w:ascii="Bookman Old Style" w:hAnsi="Bookman Old Style" w:cs="Calibri"/>
          <w:sz w:val="22"/>
          <w:szCs w:val="22"/>
        </w:rPr>
        <w:t>20</w:t>
      </w:r>
      <w:r>
        <w:rPr>
          <w:rFonts w:ascii="Bookman Old Style" w:hAnsi="Bookman Old Style" w:cs="Calibri"/>
          <w:sz w:val="22"/>
          <w:szCs w:val="22"/>
        </w:rPr>
        <w:t>20</w:t>
      </w:r>
      <w:r w:rsidRPr="00341EC7">
        <w:rPr>
          <w:rFonts w:ascii="Bookman Old Style" w:hAnsi="Bookman Old Style" w:cs="Calibri"/>
          <w:sz w:val="22"/>
          <w:szCs w:val="22"/>
        </w:rPr>
        <w:t xml:space="preserve"> r. </w:t>
      </w:r>
      <w:r>
        <w:rPr>
          <w:rFonts w:ascii="Bookman Old Style" w:hAnsi="Bookman Old Style" w:cs="Calibri"/>
          <w:sz w:val="22"/>
          <w:szCs w:val="22"/>
        </w:rPr>
        <w:t xml:space="preserve">                              </w:t>
      </w:r>
      <w:r w:rsidRPr="00341EC7">
        <w:rPr>
          <w:rFonts w:ascii="Bookman Old Style" w:hAnsi="Bookman Old Style" w:cs="Calibri"/>
          <w:sz w:val="22"/>
          <w:szCs w:val="22"/>
        </w:rPr>
        <w:t xml:space="preserve">z możliwością jednostronnego zmniejszenia wartości przedmiotu umowy przez Zamawiającego lub przedłużenia czasu trwania umowy, w momencie kiedy nie zostanie wyczerpany przedmiot zamówienia, a pozostałe warunki umowy pozostaną bez zmian. </w:t>
      </w:r>
    </w:p>
    <w:p w:rsidR="00C76479" w:rsidRPr="00341EC7" w:rsidRDefault="00C76479" w:rsidP="00C76479">
      <w:p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 xml:space="preserve">3.Zamawiający nabywa przedmiot zamówienia od Wykonawcy  w asortymencie dopuszczonym do obrotu. </w:t>
      </w:r>
    </w:p>
    <w:p w:rsidR="00C76479" w:rsidRPr="00341EC7" w:rsidRDefault="00C76479" w:rsidP="00C76479">
      <w:pPr>
        <w:spacing w:line="360" w:lineRule="auto"/>
        <w:ind w:firstLine="708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ab/>
      </w:r>
      <w:r w:rsidRPr="00341EC7">
        <w:rPr>
          <w:rFonts w:ascii="Bookman Old Style" w:hAnsi="Bookman Old Style" w:cs="Calibri"/>
          <w:sz w:val="22"/>
          <w:szCs w:val="22"/>
        </w:rPr>
        <w:tab/>
      </w:r>
      <w:r w:rsidRPr="00341EC7">
        <w:rPr>
          <w:rFonts w:ascii="Bookman Old Style" w:hAnsi="Bookman Old Style" w:cs="Calibri"/>
          <w:sz w:val="22"/>
          <w:szCs w:val="22"/>
        </w:rPr>
        <w:tab/>
      </w:r>
      <w:r w:rsidRPr="00341EC7">
        <w:rPr>
          <w:rFonts w:ascii="Bookman Old Style" w:hAnsi="Bookman Old Style" w:cs="Calibri"/>
          <w:sz w:val="22"/>
          <w:szCs w:val="22"/>
        </w:rPr>
        <w:tab/>
        <w:t>§ 2</w:t>
      </w:r>
    </w:p>
    <w:p w:rsidR="00C76479" w:rsidRPr="00341EC7" w:rsidRDefault="00C76479" w:rsidP="00C76479">
      <w:p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 xml:space="preserve">1.Dostawa </w:t>
      </w:r>
      <w:r w:rsidRPr="00341EC7">
        <w:rPr>
          <w:rFonts w:ascii="Bookman Old Style" w:hAnsi="Bookman Old Style" w:cs="Calibri"/>
          <w:b/>
          <w:bCs/>
          <w:i/>
          <w:iCs/>
          <w:sz w:val="22"/>
          <w:szCs w:val="22"/>
          <w:u w:val="single"/>
        </w:rPr>
        <w:t xml:space="preserve">generatorów </w:t>
      </w:r>
      <w:proofErr w:type="spellStart"/>
      <w:r w:rsidRPr="00341EC7">
        <w:rPr>
          <w:rFonts w:ascii="Bookman Old Style" w:hAnsi="Bookman Old Style" w:cs="Calibri"/>
          <w:b/>
          <w:bCs/>
          <w:i/>
          <w:iCs/>
          <w:sz w:val="22"/>
          <w:szCs w:val="22"/>
          <w:u w:val="single"/>
        </w:rPr>
        <w:t>radionukleidu</w:t>
      </w:r>
      <w:proofErr w:type="spellEnd"/>
      <w:r w:rsidRPr="00341EC7">
        <w:rPr>
          <w:rFonts w:ascii="Bookman Old Style" w:hAnsi="Bookman Old Style" w:cs="Calibri"/>
          <w:b/>
          <w:bCs/>
          <w:i/>
          <w:iCs/>
          <w:sz w:val="22"/>
          <w:szCs w:val="22"/>
          <w:u w:val="single"/>
        </w:rPr>
        <w:t xml:space="preserve"> </w:t>
      </w:r>
      <w:r w:rsidRPr="00341EC7">
        <w:rPr>
          <w:rFonts w:ascii="Bookman Old Style" w:hAnsi="Bookman Old Style" w:cs="Calibri"/>
          <w:sz w:val="22"/>
          <w:szCs w:val="22"/>
        </w:rPr>
        <w:t xml:space="preserve">w ilości i asortymencie podanym </w:t>
      </w:r>
      <w:r>
        <w:rPr>
          <w:rFonts w:ascii="Bookman Old Style" w:hAnsi="Bookman Old Style" w:cs="Calibri"/>
          <w:sz w:val="22"/>
          <w:szCs w:val="22"/>
        </w:rPr>
        <w:t xml:space="preserve">                       </w:t>
      </w:r>
      <w:r w:rsidRPr="00341EC7">
        <w:rPr>
          <w:rFonts w:ascii="Bookman Old Style" w:hAnsi="Bookman Old Style" w:cs="Calibri"/>
          <w:sz w:val="22"/>
          <w:szCs w:val="22"/>
        </w:rPr>
        <w:t>w załączniku do umowy.</w:t>
      </w:r>
    </w:p>
    <w:p w:rsidR="00C76479" w:rsidRPr="00341EC7" w:rsidRDefault="00C76479" w:rsidP="00C76479">
      <w:p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 xml:space="preserve">2.Strony ustalają, że miejscem odbioru </w:t>
      </w:r>
      <w:r w:rsidRPr="00341EC7">
        <w:rPr>
          <w:rFonts w:ascii="Bookman Old Style" w:hAnsi="Bookman Old Style" w:cs="Calibri"/>
          <w:b/>
          <w:bCs/>
          <w:i/>
          <w:iCs/>
          <w:sz w:val="22"/>
          <w:szCs w:val="22"/>
          <w:u w:val="single"/>
        </w:rPr>
        <w:t xml:space="preserve">generatorów </w:t>
      </w:r>
      <w:proofErr w:type="spellStart"/>
      <w:r w:rsidRPr="00341EC7">
        <w:rPr>
          <w:rFonts w:ascii="Bookman Old Style" w:hAnsi="Bookman Old Style" w:cs="Calibri"/>
          <w:b/>
          <w:bCs/>
          <w:i/>
          <w:iCs/>
          <w:sz w:val="22"/>
          <w:szCs w:val="22"/>
          <w:u w:val="single"/>
        </w:rPr>
        <w:t>radionukleidu</w:t>
      </w:r>
      <w:proofErr w:type="spellEnd"/>
      <w:r w:rsidRPr="00341EC7">
        <w:rPr>
          <w:rFonts w:ascii="Bookman Old Style" w:hAnsi="Bookman Old Style" w:cs="Calibri"/>
          <w:b/>
          <w:bCs/>
          <w:i/>
          <w:iCs/>
          <w:sz w:val="22"/>
          <w:szCs w:val="22"/>
          <w:u w:val="single"/>
        </w:rPr>
        <w:t xml:space="preserve"> </w:t>
      </w:r>
      <w:r w:rsidRPr="00341EC7">
        <w:rPr>
          <w:rFonts w:ascii="Bookman Old Style" w:hAnsi="Bookman Old Style" w:cs="Calibri"/>
          <w:bCs/>
          <w:iCs/>
          <w:sz w:val="22"/>
          <w:szCs w:val="22"/>
        </w:rPr>
        <w:t>j</w:t>
      </w:r>
      <w:r w:rsidRPr="00341EC7">
        <w:rPr>
          <w:rFonts w:ascii="Bookman Old Style" w:hAnsi="Bookman Old Style" w:cs="Calibri"/>
          <w:sz w:val="22"/>
          <w:szCs w:val="22"/>
        </w:rPr>
        <w:t>est Pracownia Medycyny Nuklearnej Zamawiającego, która mieści się na terenie SCCS.</w:t>
      </w:r>
    </w:p>
    <w:p w:rsidR="00C76479" w:rsidRPr="00341EC7" w:rsidRDefault="00C76479" w:rsidP="00C76479">
      <w:p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 xml:space="preserve">3.Towar dostarczony będzie w uzgodnionych opakowaniach, które powinny mieć oznaczenia fabryczne tzn. nazwę wyrobu, nazwę i adres producenta, nr LOT, datę ważności i numer katalogowy.  </w:t>
      </w:r>
    </w:p>
    <w:p w:rsidR="00C76479" w:rsidRPr="00341EC7" w:rsidRDefault="00C76479" w:rsidP="00C76479">
      <w:p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lastRenderedPageBreak/>
        <w:t>4.Przyjęcie towaru musi być poprzedzone sprawdzeniem ilościowo – asortymentowym towaru, którego dokona Pracownik Pracownia Medycyny Nuklearnej.</w:t>
      </w:r>
    </w:p>
    <w:p w:rsidR="00C76479" w:rsidRPr="00341EC7" w:rsidRDefault="00C76479" w:rsidP="00C76479">
      <w:p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 xml:space="preserve"> 5.Dostawa </w:t>
      </w:r>
      <w:r w:rsidRPr="00341EC7">
        <w:rPr>
          <w:rFonts w:ascii="Bookman Old Style" w:hAnsi="Bookman Old Style" w:cs="Calibri"/>
          <w:b/>
          <w:bCs/>
          <w:i/>
          <w:iCs/>
          <w:sz w:val="22"/>
          <w:szCs w:val="22"/>
          <w:u w:val="single"/>
        </w:rPr>
        <w:t xml:space="preserve">generatorów </w:t>
      </w:r>
      <w:proofErr w:type="spellStart"/>
      <w:r w:rsidRPr="00341EC7">
        <w:rPr>
          <w:rFonts w:ascii="Bookman Old Style" w:hAnsi="Bookman Old Style" w:cs="Calibri"/>
          <w:b/>
          <w:bCs/>
          <w:i/>
          <w:iCs/>
          <w:sz w:val="22"/>
          <w:szCs w:val="22"/>
          <w:u w:val="single"/>
        </w:rPr>
        <w:t>radionukleidu</w:t>
      </w:r>
      <w:proofErr w:type="spellEnd"/>
      <w:r w:rsidRPr="00341EC7">
        <w:rPr>
          <w:rFonts w:ascii="Bookman Old Style" w:hAnsi="Bookman Old Style" w:cs="Calibri"/>
          <w:b/>
          <w:bCs/>
          <w:i/>
          <w:iCs/>
          <w:sz w:val="22"/>
          <w:szCs w:val="22"/>
          <w:u w:val="single"/>
        </w:rPr>
        <w:t xml:space="preserve"> </w:t>
      </w:r>
      <w:r w:rsidRPr="00341EC7">
        <w:rPr>
          <w:rFonts w:ascii="Bookman Old Style" w:hAnsi="Bookman Old Style" w:cs="Calibri"/>
          <w:sz w:val="22"/>
          <w:szCs w:val="22"/>
        </w:rPr>
        <w:t>nastąpi</w:t>
      </w:r>
      <w:r w:rsidRPr="00341EC7">
        <w:rPr>
          <w:rFonts w:ascii="Bookman Old Style" w:hAnsi="Bookman Old Style" w:cs="Calibri"/>
          <w:b/>
          <w:i/>
          <w:sz w:val="22"/>
          <w:szCs w:val="22"/>
        </w:rPr>
        <w:t xml:space="preserve"> </w:t>
      </w:r>
      <w:r w:rsidRPr="00341EC7">
        <w:rPr>
          <w:rFonts w:ascii="Bookman Old Style" w:hAnsi="Bookman Old Style" w:cs="Calibri"/>
          <w:sz w:val="22"/>
          <w:szCs w:val="22"/>
        </w:rPr>
        <w:t>własnym transportem na koszt</w:t>
      </w:r>
      <w:r>
        <w:rPr>
          <w:rFonts w:ascii="Bookman Old Style" w:hAnsi="Bookman Old Style" w:cs="Calibri"/>
          <w:sz w:val="22"/>
          <w:szCs w:val="22"/>
        </w:rPr>
        <w:t xml:space="preserve">              </w:t>
      </w:r>
      <w:r w:rsidRPr="00341EC7">
        <w:rPr>
          <w:rFonts w:ascii="Bookman Old Style" w:hAnsi="Bookman Old Style" w:cs="Calibri"/>
          <w:sz w:val="22"/>
          <w:szCs w:val="22"/>
        </w:rPr>
        <w:t xml:space="preserve"> i ryzyko Wykonawcy.</w:t>
      </w:r>
    </w:p>
    <w:p w:rsidR="00C76479" w:rsidRPr="00341EC7" w:rsidRDefault="00C76479" w:rsidP="00C76479">
      <w:p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 xml:space="preserve">6.Realizacja zamówienia  odbywać  się będzie na każdorazowe zamówienie </w:t>
      </w:r>
      <w:r>
        <w:rPr>
          <w:rFonts w:ascii="Bookman Old Style" w:hAnsi="Bookman Old Style" w:cs="Calibri"/>
          <w:sz w:val="22"/>
          <w:szCs w:val="22"/>
        </w:rPr>
        <w:t xml:space="preserve">                       </w:t>
      </w:r>
      <w:r w:rsidRPr="00341EC7">
        <w:rPr>
          <w:rFonts w:ascii="Bookman Old Style" w:hAnsi="Bookman Old Style" w:cs="Calibri"/>
          <w:sz w:val="22"/>
          <w:szCs w:val="22"/>
        </w:rPr>
        <w:t xml:space="preserve">ze strony Zamawiającego w terminie określonym przez zamawiającego </w:t>
      </w:r>
      <w:r>
        <w:rPr>
          <w:rFonts w:ascii="Bookman Old Style" w:hAnsi="Bookman Old Style" w:cs="Calibri"/>
          <w:sz w:val="22"/>
          <w:szCs w:val="22"/>
        </w:rPr>
        <w:t xml:space="preserve">                              </w:t>
      </w:r>
      <w:r w:rsidRPr="00341EC7">
        <w:rPr>
          <w:rFonts w:ascii="Bookman Old Style" w:hAnsi="Bookman Old Style" w:cs="Calibri"/>
          <w:sz w:val="22"/>
          <w:szCs w:val="22"/>
        </w:rPr>
        <w:t>na zamówieniu, które zostanie przesłane drogą faksową lub emailem – zamówienia będą składane na co najmniej 14 dni przed planowaną dostawą.</w:t>
      </w:r>
    </w:p>
    <w:p w:rsidR="00C76479" w:rsidRPr="00341EC7" w:rsidRDefault="00C76479" w:rsidP="00C76479">
      <w:p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>7.</w:t>
      </w:r>
      <w:r w:rsidRPr="00341EC7">
        <w:rPr>
          <w:rFonts w:ascii="Bookman Old Style" w:hAnsi="Bookman Old Style"/>
          <w:sz w:val="22"/>
          <w:szCs w:val="22"/>
        </w:rPr>
        <w:t xml:space="preserve">Zamawiający zobowiązuje się do zwrotu zużytych generatorów </w:t>
      </w:r>
      <w:proofErr w:type="spellStart"/>
      <w:r w:rsidRPr="00341EC7">
        <w:rPr>
          <w:rFonts w:ascii="Bookman Old Style" w:hAnsi="Bookman Old Style"/>
          <w:sz w:val="22"/>
          <w:szCs w:val="22"/>
        </w:rPr>
        <w:t>technetowych</w:t>
      </w:r>
      <w:proofErr w:type="spellEnd"/>
      <w:r w:rsidRPr="00341EC7">
        <w:rPr>
          <w:rFonts w:ascii="Bookman Old Style" w:hAnsi="Bookman Old Style"/>
          <w:sz w:val="22"/>
          <w:szCs w:val="22"/>
        </w:rPr>
        <w:t xml:space="preserve"> </w:t>
      </w:r>
      <w:r w:rsidRPr="00341EC7">
        <w:rPr>
          <w:rFonts w:ascii="Bookman Old Style" w:hAnsi="Bookman Old Style"/>
          <w:sz w:val="22"/>
          <w:szCs w:val="22"/>
        </w:rPr>
        <w:br/>
        <w:t>w nieprzekraczalnym terminie 3 miesięcy od daty ich dostawy. Przedmiotem zwrotu nie mogą być inne odpady promieniotwórcze i odpady klasyfikowane jako odpady medyczne</w:t>
      </w:r>
    </w:p>
    <w:p w:rsidR="00C76479" w:rsidRPr="00341EC7" w:rsidRDefault="00C76479" w:rsidP="00C76479">
      <w:p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 xml:space="preserve">                   </w:t>
      </w:r>
      <w:r w:rsidRPr="00341EC7">
        <w:rPr>
          <w:rFonts w:ascii="Bookman Old Style" w:hAnsi="Bookman Old Style" w:cs="Calibri"/>
          <w:sz w:val="22"/>
          <w:szCs w:val="22"/>
        </w:rPr>
        <w:tab/>
      </w:r>
      <w:r w:rsidRPr="00341EC7">
        <w:rPr>
          <w:rFonts w:ascii="Bookman Old Style" w:hAnsi="Bookman Old Style" w:cs="Calibri"/>
          <w:sz w:val="22"/>
          <w:szCs w:val="22"/>
        </w:rPr>
        <w:tab/>
      </w:r>
      <w:r w:rsidRPr="00341EC7">
        <w:rPr>
          <w:rFonts w:ascii="Bookman Old Style" w:hAnsi="Bookman Old Style" w:cs="Calibri"/>
          <w:sz w:val="22"/>
          <w:szCs w:val="22"/>
        </w:rPr>
        <w:tab/>
      </w:r>
      <w:r w:rsidRPr="00341EC7">
        <w:rPr>
          <w:rFonts w:ascii="Bookman Old Style" w:hAnsi="Bookman Old Style" w:cs="Calibri"/>
          <w:sz w:val="22"/>
          <w:szCs w:val="22"/>
        </w:rPr>
        <w:tab/>
        <w:t>§ 3</w:t>
      </w:r>
    </w:p>
    <w:p w:rsidR="00C76479" w:rsidRPr="00341EC7" w:rsidRDefault="00C76479" w:rsidP="00C76479">
      <w:p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>Wartość umowy netto i brutto – zawiera należny podatek VAT wynosi;</w:t>
      </w:r>
    </w:p>
    <w:p w:rsidR="00C76479" w:rsidRPr="00341EC7" w:rsidRDefault="00C76479" w:rsidP="00C76479">
      <w:pPr>
        <w:spacing w:line="360" w:lineRule="auto"/>
        <w:jc w:val="both"/>
        <w:rPr>
          <w:rFonts w:ascii="Bookman Old Style" w:hAnsi="Bookman Old Style" w:cs="Calibri"/>
          <w:b/>
          <w:i/>
          <w:sz w:val="22"/>
          <w:szCs w:val="22"/>
          <w:u w:val="single"/>
        </w:rPr>
      </w:pPr>
      <w:r w:rsidRPr="00341EC7">
        <w:rPr>
          <w:rFonts w:ascii="Bookman Old Style" w:hAnsi="Bookman Old Style" w:cs="Calibri"/>
          <w:b/>
          <w:i/>
          <w:sz w:val="22"/>
          <w:szCs w:val="22"/>
          <w:u w:val="single"/>
        </w:rPr>
        <w:t>Pakiet nr I</w:t>
      </w:r>
      <w:r w:rsidRPr="00341EC7">
        <w:rPr>
          <w:rFonts w:ascii="Bookman Old Style" w:hAnsi="Bookman Old Style" w:cs="Calibri"/>
          <w:b/>
          <w:i/>
          <w:sz w:val="22"/>
          <w:szCs w:val="22"/>
          <w:u w:val="single"/>
        </w:rPr>
        <w:tab/>
      </w:r>
      <w:r w:rsidRPr="00341EC7">
        <w:rPr>
          <w:rFonts w:ascii="Bookman Old Style" w:hAnsi="Bookman Old Style" w:cs="Calibri"/>
          <w:b/>
          <w:i/>
          <w:sz w:val="22"/>
          <w:szCs w:val="22"/>
          <w:u w:val="single"/>
        </w:rPr>
        <w:tab/>
      </w:r>
    </w:p>
    <w:p w:rsidR="00C76479" w:rsidRPr="00341EC7" w:rsidRDefault="00C76479" w:rsidP="00C76479">
      <w:p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>Netto</w:t>
      </w:r>
      <w:r w:rsidRPr="00341EC7">
        <w:rPr>
          <w:rFonts w:ascii="Bookman Old Style" w:hAnsi="Bookman Old Style" w:cs="Calibri"/>
          <w:sz w:val="22"/>
          <w:szCs w:val="22"/>
        </w:rPr>
        <w:tab/>
      </w:r>
      <w:r w:rsidRPr="00341EC7">
        <w:rPr>
          <w:rFonts w:ascii="Bookman Old Style" w:hAnsi="Bookman Old Style" w:cs="Calibri"/>
          <w:sz w:val="22"/>
          <w:szCs w:val="22"/>
        </w:rPr>
        <w:tab/>
      </w:r>
      <w:r>
        <w:rPr>
          <w:rFonts w:ascii="Bookman Old Style" w:hAnsi="Bookman Old Style" w:cs="Calibri"/>
          <w:sz w:val="22"/>
          <w:szCs w:val="22"/>
        </w:rPr>
        <w:t>………………………</w:t>
      </w:r>
    </w:p>
    <w:p w:rsidR="00C76479" w:rsidRPr="00341EC7" w:rsidRDefault="00C76479" w:rsidP="00C76479">
      <w:p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>Brutto</w:t>
      </w:r>
      <w:r w:rsidRPr="00341EC7">
        <w:rPr>
          <w:rFonts w:ascii="Bookman Old Style" w:hAnsi="Bookman Old Style" w:cs="Calibri"/>
          <w:sz w:val="22"/>
          <w:szCs w:val="22"/>
        </w:rPr>
        <w:tab/>
      </w:r>
      <w:r w:rsidRPr="00341EC7">
        <w:rPr>
          <w:rFonts w:ascii="Bookman Old Style" w:hAnsi="Bookman Old Style" w:cs="Calibri"/>
          <w:sz w:val="22"/>
          <w:szCs w:val="22"/>
        </w:rPr>
        <w:tab/>
      </w:r>
      <w:r>
        <w:rPr>
          <w:rFonts w:ascii="Bookman Old Style" w:hAnsi="Bookman Old Style" w:cs="Calibri"/>
          <w:sz w:val="22"/>
          <w:szCs w:val="22"/>
        </w:rPr>
        <w:t>……………………….</w:t>
      </w:r>
    </w:p>
    <w:p w:rsidR="00C76479" w:rsidRPr="00341EC7" w:rsidRDefault="00C76479" w:rsidP="00C76479">
      <w:p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>Słownie; osiemdziesiąt dwa tysiące dwieście siedemdziesiąt dwa złote</w:t>
      </w:r>
    </w:p>
    <w:p w:rsidR="00C76479" w:rsidRPr="00341EC7" w:rsidRDefault="00C76479" w:rsidP="00C76479">
      <w:p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>Cena przedmiotu umowy obejmuje;</w:t>
      </w:r>
    </w:p>
    <w:p w:rsidR="00C76479" w:rsidRPr="00341EC7" w:rsidRDefault="00C76479" w:rsidP="00C76479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C76479" w:rsidRPr="00341EC7" w:rsidRDefault="00C76479" w:rsidP="00C76479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 xml:space="preserve">koszty uzyskania wymaganych przepisami powszechnie obowiązujących certyfikatów, zezwoleń, licencji, atestów i innych dokumentów niezbędnych  </w:t>
      </w:r>
      <w:r>
        <w:rPr>
          <w:rFonts w:ascii="Bookman Old Style" w:hAnsi="Bookman Old Style" w:cs="Calibri"/>
          <w:sz w:val="22"/>
          <w:szCs w:val="22"/>
        </w:rPr>
        <w:t xml:space="preserve">                    </w:t>
      </w:r>
      <w:r w:rsidRPr="00341EC7">
        <w:rPr>
          <w:rFonts w:ascii="Bookman Old Style" w:hAnsi="Bookman Old Style" w:cs="Calibri"/>
          <w:sz w:val="22"/>
          <w:szCs w:val="22"/>
        </w:rPr>
        <w:t>do obrotu przedmiotem umowy.</w:t>
      </w:r>
    </w:p>
    <w:p w:rsidR="00C76479" w:rsidRPr="00341EC7" w:rsidRDefault="00C76479" w:rsidP="00C76479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>faktura musi zawierać następujące elementy; numer serii, data ważności numer katalogowy,</w:t>
      </w:r>
    </w:p>
    <w:p w:rsidR="00C76479" w:rsidRPr="00341EC7" w:rsidRDefault="00C76479" w:rsidP="00C76479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C76479" w:rsidRPr="00341EC7" w:rsidRDefault="00C76479" w:rsidP="00C76479">
      <w:pPr>
        <w:spacing w:line="360" w:lineRule="auto"/>
        <w:ind w:left="3540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>§ 4</w:t>
      </w:r>
    </w:p>
    <w:p w:rsidR="00C76479" w:rsidRPr="00341EC7" w:rsidRDefault="00C76479" w:rsidP="00C76479">
      <w:p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>Zapłata za otrzymane</w:t>
      </w:r>
      <w:r w:rsidRPr="00341EC7">
        <w:rPr>
          <w:rFonts w:ascii="Bookman Old Style" w:hAnsi="Bookman Old Style" w:cs="Calibri"/>
          <w:b/>
          <w:i/>
          <w:sz w:val="22"/>
          <w:szCs w:val="22"/>
        </w:rPr>
        <w:t xml:space="preserve"> </w:t>
      </w:r>
      <w:r w:rsidRPr="00341EC7">
        <w:rPr>
          <w:rFonts w:ascii="Bookman Old Style" w:hAnsi="Bookman Old Style" w:cs="Calibri"/>
          <w:b/>
          <w:i/>
          <w:sz w:val="22"/>
          <w:szCs w:val="22"/>
          <w:u w:val="single"/>
        </w:rPr>
        <w:t xml:space="preserve">generatory </w:t>
      </w:r>
      <w:proofErr w:type="spellStart"/>
      <w:r w:rsidRPr="00341EC7">
        <w:rPr>
          <w:rFonts w:ascii="Bookman Old Style" w:hAnsi="Bookman Old Style" w:cs="Calibri"/>
          <w:b/>
          <w:i/>
          <w:sz w:val="22"/>
          <w:szCs w:val="22"/>
          <w:u w:val="single"/>
        </w:rPr>
        <w:t>radionukleidu</w:t>
      </w:r>
      <w:proofErr w:type="spellEnd"/>
      <w:r w:rsidRPr="00341EC7">
        <w:rPr>
          <w:rFonts w:ascii="Bookman Old Style" w:hAnsi="Bookman Old Style" w:cs="Calibri"/>
          <w:sz w:val="22"/>
          <w:szCs w:val="22"/>
        </w:rPr>
        <w:t xml:space="preserve"> nastąpi na podstawie faktury  VAT poleceniem przelewu na konto dostawcy w ciągu </w:t>
      </w:r>
      <w:r>
        <w:rPr>
          <w:rFonts w:ascii="Bookman Old Style" w:hAnsi="Bookman Old Style" w:cs="Calibri"/>
          <w:sz w:val="22"/>
          <w:szCs w:val="22"/>
        </w:rPr>
        <w:t>…………….</w:t>
      </w:r>
      <w:r w:rsidRPr="00341EC7">
        <w:rPr>
          <w:rFonts w:ascii="Bookman Old Style" w:hAnsi="Bookman Old Style" w:cs="Calibri"/>
          <w:sz w:val="22"/>
          <w:szCs w:val="22"/>
        </w:rPr>
        <w:t xml:space="preserve"> dni od daty otrzymania faktury.</w:t>
      </w:r>
    </w:p>
    <w:p w:rsidR="00C76479" w:rsidRPr="00341EC7" w:rsidRDefault="00C76479" w:rsidP="00C76479">
      <w:pPr>
        <w:spacing w:line="360" w:lineRule="auto"/>
        <w:ind w:left="2832" w:firstLine="708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lastRenderedPageBreak/>
        <w:t>§ 5</w:t>
      </w:r>
    </w:p>
    <w:p w:rsidR="00C76479" w:rsidRPr="00341EC7" w:rsidRDefault="00C76479" w:rsidP="00C76479">
      <w:p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>Reklamacje jakościowe i ilościowe są wnoszone do Wykonawcy;</w:t>
      </w:r>
    </w:p>
    <w:p w:rsidR="00C76479" w:rsidRPr="00341EC7" w:rsidRDefault="00C76479" w:rsidP="00C76479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 xml:space="preserve">Niezwłocznie po dostawie w przypadku widocznych wad i braków </w:t>
      </w:r>
      <w:r>
        <w:rPr>
          <w:rFonts w:ascii="Bookman Old Style" w:hAnsi="Bookman Old Style" w:cs="Calibri"/>
          <w:sz w:val="22"/>
          <w:szCs w:val="22"/>
        </w:rPr>
        <w:t xml:space="preserve">                                  </w:t>
      </w:r>
      <w:r w:rsidRPr="00341EC7">
        <w:rPr>
          <w:rFonts w:ascii="Bookman Old Style" w:hAnsi="Bookman Old Style" w:cs="Calibri"/>
          <w:sz w:val="22"/>
          <w:szCs w:val="22"/>
        </w:rPr>
        <w:t>z zaznaczeniem uwag Zamawiającego na liście przewozowym</w:t>
      </w:r>
    </w:p>
    <w:p w:rsidR="00C76479" w:rsidRPr="00341EC7" w:rsidRDefault="00C76479" w:rsidP="00C76479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>Niezwłocznie po dostawie w przypadku wad widocznych po otwarciu opakowania Zamawiający zawiadamia Wykonawcę, nie później niż w okresie ważności towaru.</w:t>
      </w:r>
    </w:p>
    <w:p w:rsidR="00C76479" w:rsidRPr="00341EC7" w:rsidRDefault="00C76479" w:rsidP="00C76479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/>
          <w:sz w:val="22"/>
          <w:szCs w:val="22"/>
        </w:rPr>
        <w:t>Reklamacje jakościowe mogą być składane jedynie w okresie ważności towaru. Wykonawca zobowiązuje się do rozpatrzenia reklamacji w ciągu 3 dni od ich otrzymania w formie pisemnej (faksem, emailem, pocztą) i następnie do uzupełnienia braków ilościowych lub wad jakościowych z najbliższej produkcji po dacie uznania reklamacji za zasadną</w:t>
      </w:r>
    </w:p>
    <w:p w:rsidR="00C76479" w:rsidRPr="00341EC7" w:rsidRDefault="00C76479" w:rsidP="00C76479">
      <w:p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ab/>
      </w:r>
      <w:r w:rsidRPr="00341EC7">
        <w:rPr>
          <w:rFonts w:ascii="Bookman Old Style" w:hAnsi="Bookman Old Style" w:cs="Calibri"/>
          <w:sz w:val="22"/>
          <w:szCs w:val="22"/>
        </w:rPr>
        <w:tab/>
      </w:r>
      <w:r w:rsidRPr="00341EC7">
        <w:rPr>
          <w:rFonts w:ascii="Bookman Old Style" w:hAnsi="Bookman Old Style" w:cs="Calibri"/>
          <w:sz w:val="22"/>
          <w:szCs w:val="22"/>
        </w:rPr>
        <w:tab/>
      </w:r>
      <w:r w:rsidRPr="00341EC7">
        <w:rPr>
          <w:rFonts w:ascii="Bookman Old Style" w:hAnsi="Bookman Old Style" w:cs="Calibri"/>
          <w:sz w:val="22"/>
          <w:szCs w:val="22"/>
        </w:rPr>
        <w:tab/>
      </w:r>
      <w:r w:rsidRPr="00341EC7">
        <w:rPr>
          <w:rFonts w:ascii="Bookman Old Style" w:hAnsi="Bookman Old Style" w:cs="Calibri"/>
          <w:sz w:val="22"/>
          <w:szCs w:val="22"/>
        </w:rPr>
        <w:tab/>
        <w:t>§ 6</w:t>
      </w:r>
    </w:p>
    <w:p w:rsidR="00C76479" w:rsidRPr="00341EC7" w:rsidRDefault="00C76479" w:rsidP="00C76479">
      <w:p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>Wykonawca zapłaci kupującemu karę umowną:</w:t>
      </w:r>
    </w:p>
    <w:p w:rsidR="00C76479" w:rsidRPr="00341EC7" w:rsidRDefault="00C76479" w:rsidP="00C76479">
      <w:pPr>
        <w:spacing w:line="360" w:lineRule="auto"/>
        <w:ind w:left="360" w:hanging="360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>1.</w:t>
      </w:r>
      <w:r w:rsidRPr="00341EC7">
        <w:rPr>
          <w:rFonts w:ascii="Bookman Old Style" w:hAnsi="Bookman Old Style" w:cs="Calibri"/>
          <w:sz w:val="22"/>
          <w:szCs w:val="22"/>
        </w:rPr>
        <w:tab/>
        <w:t>za opóźnienie w wykonaniu dostawy 20,00 złoty brutto za każdy dzień opóźnienia w wykonaniu wartości tej dostawy..</w:t>
      </w:r>
    </w:p>
    <w:p w:rsidR="00C76479" w:rsidRPr="00341EC7" w:rsidRDefault="00C76479" w:rsidP="00C76479">
      <w:pPr>
        <w:spacing w:line="360" w:lineRule="auto"/>
        <w:ind w:left="360" w:hanging="360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>2.</w:t>
      </w:r>
      <w:r w:rsidRPr="00341EC7">
        <w:rPr>
          <w:rFonts w:ascii="Bookman Old Style" w:hAnsi="Bookman Old Style" w:cs="Calibri"/>
          <w:sz w:val="22"/>
          <w:szCs w:val="22"/>
        </w:rPr>
        <w:tab/>
        <w:t>za odstąpienie przez Zamawiającego od umowy z winy  Wykonawcy 10 % wartości umowy brutto.</w:t>
      </w:r>
    </w:p>
    <w:p w:rsidR="00C76479" w:rsidRPr="00341EC7" w:rsidRDefault="00C76479" w:rsidP="00C76479">
      <w:pPr>
        <w:spacing w:line="360" w:lineRule="auto"/>
        <w:ind w:left="360" w:hanging="360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>3.</w:t>
      </w:r>
      <w:r w:rsidRPr="00341EC7">
        <w:rPr>
          <w:rFonts w:ascii="Bookman Old Style" w:hAnsi="Bookman Old Style" w:cs="Calibri"/>
          <w:sz w:val="22"/>
          <w:szCs w:val="22"/>
        </w:rPr>
        <w:tab/>
        <w:t>Zamawiający zastrzega sobie prawo dochodzenia odszkodowania przewyższającego wysokość kary umownej.</w:t>
      </w:r>
    </w:p>
    <w:p w:rsidR="00C76479" w:rsidRPr="00341EC7" w:rsidRDefault="00C76479" w:rsidP="00C76479">
      <w:pPr>
        <w:spacing w:line="360" w:lineRule="auto"/>
        <w:ind w:left="360" w:hanging="360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>4. Do końca obowiązywania umowy Zamawiający zastrzega sobie prawo odstąpienia od umowy w części lub w całości w przypadku nienależytego wykonania umowy.</w:t>
      </w:r>
    </w:p>
    <w:p w:rsidR="00C76479" w:rsidRPr="00341EC7" w:rsidRDefault="00C76479" w:rsidP="00C76479">
      <w:pPr>
        <w:spacing w:line="360" w:lineRule="auto"/>
        <w:ind w:left="360" w:hanging="360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>5. Łączna wysokość kar umownych nie może przekroczyć 20 % wartości umowy brutto.</w:t>
      </w:r>
    </w:p>
    <w:p w:rsidR="00C76479" w:rsidRPr="00341EC7" w:rsidRDefault="00C76479" w:rsidP="00C76479">
      <w:pPr>
        <w:spacing w:line="360" w:lineRule="auto"/>
        <w:ind w:left="3540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>§ 7</w:t>
      </w:r>
    </w:p>
    <w:p w:rsidR="00C76479" w:rsidRPr="00341EC7" w:rsidRDefault="00C76479" w:rsidP="00C76479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>Zmiany bądź uzupełnienia niniejszej umowy mogą wystąpić jedynie w formie pisemnej.</w:t>
      </w:r>
    </w:p>
    <w:p w:rsidR="00C76479" w:rsidRPr="00341EC7" w:rsidRDefault="00C76479" w:rsidP="00C76479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C76479" w:rsidRPr="00341EC7" w:rsidRDefault="00C76479" w:rsidP="00C76479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 xml:space="preserve">W przypadku gdy z przyczyn niezawinionych przez Dostawcę nie jest możliwe dostarczenie produktu w opakowaniu zaoferowanym przez Dostawcę, Dostawca </w:t>
      </w:r>
      <w:r w:rsidRPr="00341EC7">
        <w:rPr>
          <w:rFonts w:ascii="Bookman Old Style" w:hAnsi="Bookman Old Style" w:cs="Calibri"/>
          <w:sz w:val="22"/>
          <w:szCs w:val="22"/>
        </w:rPr>
        <w:lastRenderedPageBreak/>
        <w:t xml:space="preserve">jest zobowiązany poinformować Zamawiającego o tym fakcie i wyjaśnić w/w niemożliwość. Zamawiający ma prawo oceny wyjaśnienia dostawcy i stosownie do tej oceny może zażądać bądź dostarczenia przedmiotu umowy                                     w zaoferowanym opakowaniu bądź dostarczenia przedmiotu umowy w innym dostępnym na rynku opakowaniu. </w:t>
      </w:r>
    </w:p>
    <w:p w:rsidR="00C76479" w:rsidRPr="00341EC7" w:rsidRDefault="00C76479" w:rsidP="00C76479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>Zamawiający dopuszcza możliwość obniżenia ceny przedmiotu umowy  dokonanej przez producenta lub dystrybutora.</w:t>
      </w:r>
    </w:p>
    <w:p w:rsidR="00C76479" w:rsidRPr="00341EC7" w:rsidRDefault="00C76479" w:rsidP="00C76479">
      <w:pPr>
        <w:spacing w:line="360" w:lineRule="auto"/>
        <w:ind w:left="3540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>§ 8</w:t>
      </w:r>
    </w:p>
    <w:p w:rsidR="00C76479" w:rsidRPr="00341EC7" w:rsidRDefault="00C76479" w:rsidP="00C76479">
      <w:p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>Zmiany w umowie mogą nastąpić w formie pisemnej w ramach unormowań Kodeksu Cywilnego.</w:t>
      </w:r>
    </w:p>
    <w:p w:rsidR="00C76479" w:rsidRPr="00341EC7" w:rsidRDefault="00C76479" w:rsidP="00C76479">
      <w:p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ab/>
      </w:r>
      <w:r w:rsidRPr="00341EC7">
        <w:rPr>
          <w:rFonts w:ascii="Bookman Old Style" w:hAnsi="Bookman Old Style" w:cs="Calibri"/>
          <w:sz w:val="22"/>
          <w:szCs w:val="22"/>
        </w:rPr>
        <w:tab/>
      </w:r>
      <w:r w:rsidRPr="00341EC7">
        <w:rPr>
          <w:rFonts w:ascii="Bookman Old Style" w:hAnsi="Bookman Old Style" w:cs="Calibri"/>
          <w:sz w:val="22"/>
          <w:szCs w:val="22"/>
        </w:rPr>
        <w:tab/>
      </w:r>
      <w:r w:rsidRPr="00341EC7">
        <w:rPr>
          <w:rFonts w:ascii="Bookman Old Style" w:hAnsi="Bookman Old Style" w:cs="Calibri"/>
          <w:sz w:val="22"/>
          <w:szCs w:val="22"/>
        </w:rPr>
        <w:tab/>
      </w:r>
      <w:r w:rsidRPr="00341EC7">
        <w:rPr>
          <w:rFonts w:ascii="Bookman Old Style" w:hAnsi="Bookman Old Style" w:cs="Calibri"/>
          <w:sz w:val="22"/>
          <w:szCs w:val="22"/>
        </w:rPr>
        <w:tab/>
        <w:t xml:space="preserve"> § 9</w:t>
      </w:r>
    </w:p>
    <w:p w:rsidR="00C76479" w:rsidRPr="00341EC7" w:rsidRDefault="00C76479" w:rsidP="00C76479">
      <w:p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>W sprawach nieuregulowanych w niniejszej umowie stosuje się przepisy Kodeksu cywilnego.</w:t>
      </w:r>
    </w:p>
    <w:p w:rsidR="00C76479" w:rsidRPr="00341EC7" w:rsidRDefault="00C76479" w:rsidP="00C76479">
      <w:p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ab/>
      </w:r>
      <w:r w:rsidRPr="00341EC7">
        <w:rPr>
          <w:rFonts w:ascii="Bookman Old Style" w:hAnsi="Bookman Old Style" w:cs="Calibri"/>
          <w:sz w:val="22"/>
          <w:szCs w:val="22"/>
        </w:rPr>
        <w:tab/>
      </w:r>
      <w:r w:rsidRPr="00341EC7">
        <w:rPr>
          <w:rFonts w:ascii="Bookman Old Style" w:hAnsi="Bookman Old Style" w:cs="Calibri"/>
          <w:sz w:val="22"/>
          <w:szCs w:val="22"/>
        </w:rPr>
        <w:tab/>
      </w:r>
      <w:r w:rsidRPr="00341EC7">
        <w:rPr>
          <w:rFonts w:ascii="Bookman Old Style" w:hAnsi="Bookman Old Style" w:cs="Calibri"/>
          <w:sz w:val="22"/>
          <w:szCs w:val="22"/>
        </w:rPr>
        <w:tab/>
      </w:r>
      <w:r w:rsidRPr="00341EC7">
        <w:rPr>
          <w:rFonts w:ascii="Bookman Old Style" w:hAnsi="Bookman Old Style" w:cs="Calibri"/>
          <w:sz w:val="22"/>
          <w:szCs w:val="22"/>
        </w:rPr>
        <w:tab/>
        <w:t>§ 10</w:t>
      </w:r>
    </w:p>
    <w:p w:rsidR="00C76479" w:rsidRPr="00341EC7" w:rsidRDefault="00C76479" w:rsidP="00C76479">
      <w:p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>Wszelkie sprawy sporne wynikające z realizacji niniejszej umowy rozstrzygane będą w Sądzie Powszechnym właściwym dla siedziby Zamawiającego.</w:t>
      </w:r>
    </w:p>
    <w:p w:rsidR="00C76479" w:rsidRPr="00341EC7" w:rsidRDefault="00C76479" w:rsidP="00C76479">
      <w:pPr>
        <w:spacing w:line="360" w:lineRule="auto"/>
        <w:ind w:firstLine="708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ab/>
      </w:r>
      <w:r w:rsidRPr="00341EC7">
        <w:rPr>
          <w:rFonts w:ascii="Bookman Old Style" w:hAnsi="Bookman Old Style" w:cs="Calibri"/>
          <w:sz w:val="22"/>
          <w:szCs w:val="22"/>
        </w:rPr>
        <w:tab/>
      </w:r>
      <w:r w:rsidRPr="00341EC7">
        <w:rPr>
          <w:rFonts w:ascii="Bookman Old Style" w:hAnsi="Bookman Old Style" w:cs="Calibri"/>
          <w:sz w:val="22"/>
          <w:szCs w:val="22"/>
        </w:rPr>
        <w:tab/>
      </w:r>
      <w:bookmarkStart w:id="0" w:name="_GoBack"/>
      <w:bookmarkEnd w:id="0"/>
      <w:r w:rsidRPr="00341EC7">
        <w:rPr>
          <w:rFonts w:ascii="Bookman Old Style" w:hAnsi="Bookman Old Style" w:cs="Calibri"/>
          <w:sz w:val="22"/>
          <w:szCs w:val="22"/>
        </w:rPr>
        <w:tab/>
        <w:t>§ 11</w:t>
      </w:r>
    </w:p>
    <w:p w:rsidR="00C76479" w:rsidRPr="00341EC7" w:rsidRDefault="00C76479" w:rsidP="00C76479">
      <w:p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 xml:space="preserve">Zamawiający zabrania bez jego pisemnej zgody na przekazanie komukolwiek swoich zobowiązań płatniczych w stosunku do Wykonawcy dotyczy należności głównych   jak i odsetek. </w:t>
      </w:r>
    </w:p>
    <w:p w:rsidR="00C76479" w:rsidRPr="00341EC7" w:rsidRDefault="00C76479" w:rsidP="00C76479">
      <w:p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ab/>
      </w:r>
      <w:r w:rsidRPr="00341EC7">
        <w:rPr>
          <w:rFonts w:ascii="Bookman Old Style" w:hAnsi="Bookman Old Style" w:cs="Calibri"/>
          <w:sz w:val="22"/>
          <w:szCs w:val="22"/>
        </w:rPr>
        <w:tab/>
      </w:r>
      <w:r w:rsidRPr="00341EC7">
        <w:rPr>
          <w:rFonts w:ascii="Bookman Old Style" w:hAnsi="Bookman Old Style" w:cs="Calibri"/>
          <w:sz w:val="22"/>
          <w:szCs w:val="22"/>
        </w:rPr>
        <w:tab/>
      </w:r>
      <w:r>
        <w:rPr>
          <w:rFonts w:ascii="Bookman Old Style" w:hAnsi="Bookman Old Style" w:cs="Calibri"/>
          <w:sz w:val="22"/>
          <w:szCs w:val="22"/>
        </w:rPr>
        <w:tab/>
      </w:r>
      <w:r>
        <w:rPr>
          <w:rFonts w:ascii="Bookman Old Style" w:hAnsi="Bookman Old Style" w:cs="Calibri"/>
          <w:sz w:val="22"/>
          <w:szCs w:val="22"/>
        </w:rPr>
        <w:tab/>
      </w:r>
      <w:r w:rsidRPr="00341EC7">
        <w:rPr>
          <w:rFonts w:ascii="Bookman Old Style" w:hAnsi="Bookman Old Style" w:cs="Calibri"/>
          <w:sz w:val="22"/>
          <w:szCs w:val="22"/>
        </w:rPr>
        <w:t>§ 12</w:t>
      </w:r>
    </w:p>
    <w:p w:rsidR="00C76479" w:rsidRPr="00341EC7" w:rsidRDefault="00C76479" w:rsidP="00C76479">
      <w:p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341EC7">
        <w:rPr>
          <w:rFonts w:ascii="Bookman Old Style" w:hAnsi="Bookman Old Style" w:cs="Calibri"/>
          <w:sz w:val="22"/>
          <w:szCs w:val="22"/>
        </w:rPr>
        <w:t>Umowę sporządzono w 2 jednobrzmiących egzemplarzach po 1 dla każdej ze stron.</w:t>
      </w:r>
    </w:p>
    <w:p w:rsidR="00C76479" w:rsidRPr="00341EC7" w:rsidRDefault="00C76479" w:rsidP="00C76479">
      <w:p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</w:p>
    <w:p w:rsidR="00C76479" w:rsidRPr="00341EC7" w:rsidRDefault="00C76479" w:rsidP="00C76479">
      <w:p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</w:p>
    <w:p w:rsidR="00C76479" w:rsidRPr="00341EC7" w:rsidRDefault="00C76479" w:rsidP="00C7647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41EC7">
        <w:rPr>
          <w:rFonts w:ascii="Bookman Old Style" w:hAnsi="Bookman Old Style"/>
          <w:sz w:val="22"/>
          <w:szCs w:val="22"/>
        </w:rPr>
        <w:t>WYKONAWCA</w:t>
      </w:r>
      <w:r w:rsidRPr="00341EC7">
        <w:rPr>
          <w:rFonts w:ascii="Bookman Old Style" w:hAnsi="Bookman Old Style"/>
          <w:sz w:val="22"/>
          <w:szCs w:val="22"/>
        </w:rPr>
        <w:tab/>
      </w:r>
      <w:r w:rsidRPr="00341EC7">
        <w:rPr>
          <w:rFonts w:ascii="Bookman Old Style" w:hAnsi="Bookman Old Style"/>
          <w:sz w:val="22"/>
          <w:szCs w:val="22"/>
        </w:rPr>
        <w:tab/>
      </w:r>
      <w:r w:rsidRPr="00341EC7">
        <w:rPr>
          <w:rFonts w:ascii="Bookman Old Style" w:hAnsi="Bookman Old Style"/>
          <w:sz w:val="22"/>
          <w:szCs w:val="22"/>
        </w:rPr>
        <w:tab/>
      </w:r>
      <w:r w:rsidRPr="00341EC7">
        <w:rPr>
          <w:rFonts w:ascii="Bookman Old Style" w:hAnsi="Bookman Old Style"/>
          <w:sz w:val="22"/>
          <w:szCs w:val="22"/>
        </w:rPr>
        <w:tab/>
      </w:r>
      <w:r w:rsidRPr="00341EC7">
        <w:rPr>
          <w:rFonts w:ascii="Bookman Old Style" w:hAnsi="Bookman Old Style"/>
          <w:sz w:val="22"/>
          <w:szCs w:val="22"/>
        </w:rPr>
        <w:tab/>
      </w:r>
      <w:r w:rsidRPr="00341EC7">
        <w:rPr>
          <w:rFonts w:ascii="Bookman Old Style" w:hAnsi="Bookman Old Style"/>
          <w:sz w:val="22"/>
          <w:szCs w:val="22"/>
        </w:rPr>
        <w:tab/>
      </w:r>
      <w:r w:rsidRPr="00341EC7">
        <w:rPr>
          <w:rFonts w:ascii="Bookman Old Style" w:hAnsi="Bookman Old Style"/>
          <w:sz w:val="22"/>
          <w:szCs w:val="22"/>
        </w:rPr>
        <w:tab/>
      </w:r>
      <w:r w:rsidRPr="00341EC7">
        <w:rPr>
          <w:rFonts w:ascii="Bookman Old Style" w:hAnsi="Bookman Old Style"/>
          <w:sz w:val="22"/>
          <w:szCs w:val="22"/>
        </w:rPr>
        <w:tab/>
        <w:t>ZAMAWIAJĄCY</w:t>
      </w:r>
    </w:p>
    <w:p w:rsidR="009D618C" w:rsidRDefault="009D618C"/>
    <w:sectPr w:rsidR="009D6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79"/>
    <w:rsid w:val="009D618C"/>
    <w:rsid w:val="00C7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1706</Words>
  <Characters>10236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2019-08-29T11:07:00Z</cp:lastPrinted>
  <dcterms:created xsi:type="dcterms:W3CDTF">2019-08-29T11:06:00Z</dcterms:created>
  <dcterms:modified xsi:type="dcterms:W3CDTF">2019-08-29T11:08:00Z</dcterms:modified>
</cp:coreProperties>
</file>