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FC1" w:rsidRPr="00217FC1" w:rsidRDefault="00217FC1" w:rsidP="00217FC1">
      <w:pPr>
        <w:jc w:val="right"/>
        <w:rPr>
          <w:sz w:val="18"/>
          <w:szCs w:val="18"/>
        </w:rPr>
      </w:pPr>
      <w:r w:rsidRPr="00217FC1">
        <w:rPr>
          <w:sz w:val="18"/>
          <w:szCs w:val="18"/>
        </w:rPr>
        <w:t>Załącznik nr 3 a</w:t>
      </w:r>
    </w:p>
    <w:p w:rsidR="00217FC1" w:rsidRPr="00D26D15" w:rsidRDefault="00217FC1" w:rsidP="00217FC1">
      <w:pPr>
        <w:jc w:val="right"/>
        <w:rPr>
          <w:sz w:val="18"/>
          <w:szCs w:val="18"/>
        </w:rPr>
      </w:pPr>
      <w:r w:rsidRPr="00D26D15">
        <w:rPr>
          <w:sz w:val="18"/>
          <w:szCs w:val="18"/>
        </w:rPr>
        <w:t>do §</w:t>
      </w:r>
      <w:r>
        <w:rPr>
          <w:sz w:val="18"/>
          <w:szCs w:val="18"/>
        </w:rPr>
        <w:t>5 pkt. 1</w:t>
      </w:r>
      <w:r w:rsidRPr="00D26D15">
        <w:rPr>
          <w:sz w:val="18"/>
          <w:szCs w:val="18"/>
        </w:rPr>
        <w:t xml:space="preserve">.2 Regulaminu gospodarowania środkami publicznymi </w:t>
      </w:r>
    </w:p>
    <w:p w:rsidR="00217FC1" w:rsidRPr="00D26D15" w:rsidRDefault="00217FC1" w:rsidP="00217FC1">
      <w:pPr>
        <w:jc w:val="right"/>
        <w:rPr>
          <w:sz w:val="18"/>
          <w:szCs w:val="18"/>
        </w:rPr>
      </w:pPr>
      <w:r w:rsidRPr="00D26D15">
        <w:rPr>
          <w:sz w:val="18"/>
          <w:szCs w:val="18"/>
        </w:rPr>
        <w:t>o wartości szacunkowej do 30 000 euro</w:t>
      </w:r>
      <w:r>
        <w:rPr>
          <w:sz w:val="18"/>
          <w:szCs w:val="18"/>
        </w:rPr>
        <w:t xml:space="preserve"> netto</w:t>
      </w:r>
    </w:p>
    <w:p w:rsidR="00217FC1" w:rsidRPr="00D26D15" w:rsidRDefault="00217FC1" w:rsidP="00217FC1">
      <w:pPr>
        <w:spacing w:line="360" w:lineRule="auto"/>
        <w:rPr>
          <w:b/>
          <w:sz w:val="28"/>
          <w:szCs w:val="28"/>
        </w:rPr>
      </w:pPr>
    </w:p>
    <w:p w:rsidR="00217FC1" w:rsidRPr="009E4097" w:rsidRDefault="00217FC1" w:rsidP="00217FC1">
      <w:pPr>
        <w:spacing w:line="360" w:lineRule="auto"/>
        <w:jc w:val="center"/>
        <w:rPr>
          <w:b/>
          <w:sz w:val="28"/>
          <w:szCs w:val="28"/>
        </w:rPr>
      </w:pPr>
      <w:r w:rsidRPr="007A0139">
        <w:rPr>
          <w:b/>
          <w:sz w:val="28"/>
          <w:szCs w:val="28"/>
        </w:rPr>
        <w:t>ISTOTNE WARUNKI ZAMÓWIENIA</w:t>
      </w:r>
      <w:r>
        <w:rPr>
          <w:b/>
          <w:sz w:val="28"/>
          <w:szCs w:val="28"/>
        </w:rPr>
        <w:t xml:space="preserve"> </w:t>
      </w:r>
    </w:p>
    <w:p w:rsidR="00217FC1" w:rsidRPr="00FD6996" w:rsidRDefault="00217FC1" w:rsidP="00217FC1">
      <w:pPr>
        <w:spacing w:line="360" w:lineRule="auto"/>
        <w:jc w:val="center"/>
        <w:rPr>
          <w:sz w:val="18"/>
          <w:szCs w:val="18"/>
          <w:u w:val="single"/>
        </w:rPr>
      </w:pPr>
      <w:r w:rsidRPr="00FD6996">
        <w:rPr>
          <w:sz w:val="18"/>
          <w:szCs w:val="18"/>
          <w:u w:val="single"/>
        </w:rPr>
        <w:t>Procedura udzielenia zamówienia publicznego poniżej kwoty 30.000 euro</w:t>
      </w:r>
      <w:r>
        <w:rPr>
          <w:sz w:val="18"/>
          <w:szCs w:val="18"/>
          <w:u w:val="single"/>
        </w:rPr>
        <w:t xml:space="preserve">  netto</w:t>
      </w:r>
      <w:r w:rsidRPr="00FD6996">
        <w:rPr>
          <w:sz w:val="18"/>
          <w:szCs w:val="18"/>
          <w:u w:val="single"/>
        </w:rPr>
        <w:t xml:space="preserve"> </w:t>
      </w:r>
    </w:p>
    <w:p w:rsidR="00217FC1" w:rsidRPr="00FD6996" w:rsidRDefault="00217FC1" w:rsidP="00217FC1">
      <w:pPr>
        <w:spacing w:line="360" w:lineRule="auto"/>
        <w:jc w:val="center"/>
        <w:rPr>
          <w:sz w:val="18"/>
          <w:szCs w:val="18"/>
          <w:u w:val="single"/>
        </w:rPr>
      </w:pPr>
      <w:r w:rsidRPr="00FD6996">
        <w:rPr>
          <w:sz w:val="18"/>
          <w:szCs w:val="18"/>
          <w:u w:val="single"/>
        </w:rPr>
        <w:t>zgodnie z art. 4 pkt 8 Ustawy Prawo Zamówień Publicznych</w:t>
      </w:r>
    </w:p>
    <w:p w:rsidR="00217FC1" w:rsidRDefault="00217FC1" w:rsidP="00217FC1">
      <w:pPr>
        <w:spacing w:line="360" w:lineRule="auto"/>
        <w:jc w:val="center"/>
      </w:pPr>
    </w:p>
    <w:p w:rsidR="00217FC1" w:rsidRPr="00B43255" w:rsidRDefault="00217FC1" w:rsidP="00217FC1">
      <w:pPr>
        <w:numPr>
          <w:ilvl w:val="0"/>
          <w:numId w:val="1"/>
        </w:numPr>
        <w:tabs>
          <w:tab w:val="num" w:pos="540"/>
        </w:tabs>
        <w:rPr>
          <w:u w:val="single"/>
        </w:rPr>
      </w:pPr>
      <w:r w:rsidRPr="00B43255">
        <w:rPr>
          <w:u w:val="single"/>
        </w:rPr>
        <w:t>Nazwa i adres ZAMAWIAJĄCEGO</w:t>
      </w:r>
    </w:p>
    <w:p w:rsidR="00217FC1" w:rsidRDefault="00217FC1" w:rsidP="00217FC1">
      <w:pPr>
        <w:ind w:left="540"/>
      </w:pPr>
      <w:r>
        <w:t>Śląskie Centrum Chorób Serca w Zabrzu</w:t>
      </w:r>
    </w:p>
    <w:p w:rsidR="00217FC1" w:rsidRDefault="00217FC1" w:rsidP="00217FC1">
      <w:pPr>
        <w:ind w:left="540"/>
      </w:pPr>
      <w:r>
        <w:t>Dział ………………………………….</w:t>
      </w:r>
    </w:p>
    <w:p w:rsidR="00217FC1" w:rsidRDefault="00217FC1" w:rsidP="00217FC1">
      <w:pPr>
        <w:ind w:left="540"/>
      </w:pPr>
      <w:r>
        <w:t>ul. M. Curie-Skłodowskiej 9, 41-800 Zabrze</w:t>
      </w:r>
    </w:p>
    <w:p w:rsidR="00217FC1" w:rsidRDefault="00217FC1" w:rsidP="00217FC1">
      <w:pPr>
        <w:ind w:left="540"/>
      </w:pPr>
      <w:r>
        <w:t xml:space="preserve">tel./fax. ………………………………. </w:t>
      </w:r>
    </w:p>
    <w:p w:rsidR="00217FC1" w:rsidRDefault="00217FC1" w:rsidP="00217FC1">
      <w:pPr>
        <w:ind w:left="540"/>
      </w:pPr>
    </w:p>
    <w:p w:rsidR="00217FC1" w:rsidRDefault="00217FC1" w:rsidP="00217FC1">
      <w:pPr>
        <w:numPr>
          <w:ilvl w:val="0"/>
          <w:numId w:val="1"/>
        </w:numPr>
      </w:pPr>
      <w:r w:rsidRPr="00B43255">
        <w:rPr>
          <w:u w:val="single"/>
        </w:rPr>
        <w:t>Nazwa przedmiotu zamówienia</w:t>
      </w:r>
    </w:p>
    <w:p w:rsidR="00217FC1" w:rsidRPr="00BD2785" w:rsidRDefault="00217FC1" w:rsidP="00217FC1">
      <w:pPr>
        <w:spacing w:line="360" w:lineRule="auto"/>
        <w:ind w:left="510" w:firstLine="210"/>
        <w:jc w:val="center"/>
        <w:rPr>
          <w:i/>
          <w:sz w:val="28"/>
          <w:szCs w:val="28"/>
          <w:u w:val="single"/>
        </w:rPr>
      </w:pPr>
      <w:r>
        <w:rPr>
          <w:b/>
          <w:i/>
          <w:sz w:val="28"/>
          <w:szCs w:val="28"/>
          <w:u w:val="single"/>
        </w:rPr>
        <w:t>OPROGRAMOWANIE DO ZARZADZANIA PRACOWNIĄ IMMUNOLOGII TRANSFUZJOLOGICZNEJ ORAZ OBSŁUGA BAZY DANYCH PACJENTÓW I SZPITALNEGO BANKU KRWI</w:t>
      </w:r>
    </w:p>
    <w:p w:rsidR="00217FC1" w:rsidRPr="00F106B0" w:rsidRDefault="00217FC1" w:rsidP="00217FC1">
      <w:pPr>
        <w:numPr>
          <w:ilvl w:val="0"/>
          <w:numId w:val="1"/>
        </w:numPr>
        <w:tabs>
          <w:tab w:val="num" w:pos="540"/>
        </w:tabs>
        <w:spacing w:line="360" w:lineRule="auto"/>
        <w:rPr>
          <w:u w:val="single"/>
        </w:rPr>
      </w:pPr>
      <w:r w:rsidRPr="00F106B0">
        <w:rPr>
          <w:u w:val="single"/>
        </w:rPr>
        <w:t xml:space="preserve">Wymagania związane z </w:t>
      </w:r>
      <w:r>
        <w:rPr>
          <w:u w:val="single"/>
        </w:rPr>
        <w:t>wykonaniem</w:t>
      </w:r>
      <w:r w:rsidRPr="00F106B0">
        <w:rPr>
          <w:u w:val="single"/>
        </w:rPr>
        <w:t>:</w:t>
      </w:r>
    </w:p>
    <w:p w:rsidR="00217FC1" w:rsidRPr="00A01D15" w:rsidRDefault="00217FC1" w:rsidP="00217FC1">
      <w:pPr>
        <w:spacing w:line="360" w:lineRule="auto"/>
        <w:ind w:left="510"/>
        <w:contextualSpacing/>
        <w:jc w:val="both"/>
        <w:rPr>
          <w:sz w:val="22"/>
          <w:szCs w:val="22"/>
        </w:rPr>
      </w:pPr>
      <w:r w:rsidRPr="00A01D15">
        <w:rPr>
          <w:sz w:val="22"/>
          <w:szCs w:val="22"/>
        </w:rPr>
        <w:t>Zgodnie z załącznikiem – załącznik nr 1</w:t>
      </w:r>
    </w:p>
    <w:p w:rsidR="00217FC1" w:rsidRDefault="00217FC1" w:rsidP="00217FC1">
      <w:pPr>
        <w:numPr>
          <w:ilvl w:val="0"/>
          <w:numId w:val="1"/>
        </w:numPr>
        <w:tabs>
          <w:tab w:val="num" w:pos="540"/>
        </w:tabs>
        <w:spacing w:line="360" w:lineRule="auto"/>
        <w:jc w:val="both"/>
        <w:rPr>
          <w:u w:val="single"/>
        </w:rPr>
      </w:pPr>
      <w:r w:rsidRPr="00B43255">
        <w:rPr>
          <w:u w:val="single"/>
        </w:rPr>
        <w:t>Oferta.</w:t>
      </w:r>
    </w:p>
    <w:p w:rsidR="00217FC1" w:rsidRPr="00A01D15" w:rsidRDefault="00217FC1" w:rsidP="00217FC1">
      <w:pPr>
        <w:spacing w:line="360" w:lineRule="auto"/>
        <w:ind w:left="284"/>
        <w:jc w:val="both"/>
        <w:rPr>
          <w:u w:val="single"/>
        </w:rPr>
      </w:pPr>
      <w:r>
        <w:t xml:space="preserve">Ofertę należy złożyć na </w:t>
      </w:r>
      <w:r w:rsidRPr="00A01D15">
        <w:rPr>
          <w:b/>
        </w:rPr>
        <w:t xml:space="preserve">Formularzu Oferty </w:t>
      </w:r>
      <w:r w:rsidRPr="00515F0D">
        <w:t xml:space="preserve">(załącznik nr </w:t>
      </w:r>
      <w:r>
        <w:t xml:space="preserve">1) w formie pisemnej w terminie </w:t>
      </w:r>
      <w:r w:rsidRPr="00D008B7">
        <w:t xml:space="preserve">do dnia </w:t>
      </w:r>
      <w:r w:rsidR="0091029E">
        <w:rPr>
          <w:b/>
        </w:rPr>
        <w:t>07/08</w:t>
      </w:r>
      <w:r w:rsidRPr="00A01D15">
        <w:rPr>
          <w:b/>
        </w:rPr>
        <w:t>/2019 r do</w:t>
      </w:r>
      <w:r>
        <w:rPr>
          <w:b/>
        </w:rPr>
        <w:t xml:space="preserve"> </w:t>
      </w:r>
      <w:r w:rsidRPr="00A01D15">
        <w:rPr>
          <w:b/>
        </w:rPr>
        <w:t xml:space="preserve">godz. </w:t>
      </w:r>
      <w:r>
        <w:rPr>
          <w:b/>
        </w:rPr>
        <w:t xml:space="preserve">9:00 </w:t>
      </w:r>
      <w:r>
        <w:t xml:space="preserve">w siedzibie Zamawiającego, tj. w budynku medyczno-administracyjnym „B” Śląskiego Centrum Chorób Serca w Zabrzu, mieszczącego się przy ul. M. Curie-Skłodowskiej 9, w Dziale Zaopatrzenia, Gospodarki Magazynowej i Transportu (pokój nr 2B3). lub drogą elektroniczną mailem na adres </w:t>
      </w:r>
      <w:hyperlink r:id="rId6" w:history="1">
        <w:r w:rsidRPr="005D294C">
          <w:rPr>
            <w:rStyle w:val="Hipercze"/>
          </w:rPr>
          <w:t>mailowys.jankowska@sccs.pl</w:t>
        </w:r>
      </w:hyperlink>
      <w:r>
        <w:t xml:space="preserve"> (</w:t>
      </w:r>
      <w:proofErr w:type="spellStart"/>
      <w:r>
        <w:t>skany</w:t>
      </w:r>
      <w:proofErr w:type="spellEnd"/>
      <w:r>
        <w:t xml:space="preserve">) lub </w:t>
      </w:r>
      <w:proofErr w:type="spellStart"/>
      <w:r>
        <w:t>faxem</w:t>
      </w:r>
      <w:proofErr w:type="spellEnd"/>
      <w:r>
        <w:t xml:space="preserve"> na nr 32/278-43-35 </w:t>
      </w:r>
      <w:r w:rsidRPr="00A01D15">
        <w:rPr>
          <w:b/>
        </w:rPr>
        <w:t>Formularz oferty</w:t>
      </w:r>
      <w:r>
        <w:t xml:space="preserve"> musi być wypełniony, podpisany i opieczętowany (pieczątką firmową i imienną) przez osobę/y uprawnioną/e  do reprezentowania Wykonawcy.</w:t>
      </w:r>
    </w:p>
    <w:p w:rsidR="00217FC1" w:rsidRDefault="00217FC1" w:rsidP="00217FC1">
      <w:pPr>
        <w:numPr>
          <w:ilvl w:val="1"/>
          <w:numId w:val="1"/>
        </w:numPr>
        <w:spacing w:line="360" w:lineRule="auto"/>
        <w:jc w:val="both"/>
        <w:rPr>
          <w:u w:val="single"/>
        </w:rPr>
      </w:pPr>
      <w:r>
        <w:t>Do oferty należy załączyć:</w:t>
      </w:r>
    </w:p>
    <w:p w:rsidR="00217FC1" w:rsidRDefault="00217FC1" w:rsidP="00217FC1">
      <w:pPr>
        <w:numPr>
          <w:ilvl w:val="2"/>
          <w:numId w:val="1"/>
        </w:numPr>
        <w:spacing w:line="360" w:lineRule="auto"/>
        <w:jc w:val="both"/>
        <w:rPr>
          <w:u w:val="single"/>
        </w:rPr>
      </w:pPr>
      <w:r>
        <w:t>a</w:t>
      </w:r>
      <w:r w:rsidRPr="00A92647">
        <w:t>ktualny odpis z właściwego rejestru</w:t>
      </w:r>
      <w:r w:rsidRPr="00A92647">
        <w:rPr>
          <w:b/>
        </w:rPr>
        <w:t xml:space="preserve"> </w:t>
      </w:r>
      <w:r>
        <w:t xml:space="preserve">albo aktualnego zaświadczenia o </w:t>
      </w:r>
      <w:r w:rsidRPr="00A92647">
        <w:t>wpisie do ewidencji działalności gospodarczej, jeżeli odrębne przepisy wymagają wpisu do rejestru lub zgłoszenia do ewidencji działalności gospodarczej</w:t>
      </w:r>
    </w:p>
    <w:p w:rsidR="00217FC1" w:rsidRPr="00635901" w:rsidRDefault="00217FC1" w:rsidP="00217FC1">
      <w:pPr>
        <w:numPr>
          <w:ilvl w:val="2"/>
          <w:numId w:val="1"/>
        </w:numPr>
        <w:spacing w:line="360" w:lineRule="auto"/>
        <w:jc w:val="both"/>
        <w:rPr>
          <w:u w:val="single"/>
        </w:rPr>
      </w:pPr>
      <w:r w:rsidRPr="00635901">
        <w:t>zaakceptowane Istotne Warunki Zamówienia</w:t>
      </w:r>
    </w:p>
    <w:p w:rsidR="00217FC1" w:rsidRPr="0048606E" w:rsidRDefault="00217FC1" w:rsidP="00217FC1">
      <w:pPr>
        <w:numPr>
          <w:ilvl w:val="2"/>
          <w:numId w:val="1"/>
        </w:numPr>
        <w:spacing w:line="360" w:lineRule="auto"/>
        <w:jc w:val="both"/>
        <w:rPr>
          <w:strike/>
          <w:u w:val="single"/>
        </w:rPr>
      </w:pPr>
      <w:r w:rsidRPr="0048606E">
        <w:rPr>
          <w:strike/>
        </w:rPr>
        <w:t>na wezwanie Zmawiającego próbki przedmiotu zamówienia</w:t>
      </w:r>
    </w:p>
    <w:p w:rsidR="00217FC1" w:rsidRPr="00812ED2" w:rsidRDefault="00217FC1" w:rsidP="00217FC1">
      <w:pPr>
        <w:numPr>
          <w:ilvl w:val="1"/>
          <w:numId w:val="1"/>
        </w:numPr>
        <w:spacing w:line="360" w:lineRule="auto"/>
        <w:jc w:val="both"/>
        <w:rPr>
          <w:u w:val="single"/>
        </w:rPr>
      </w:pPr>
      <w:r>
        <w:t>Kryterium wyboru oferty: 100% cena/inne …………………..</w:t>
      </w:r>
      <w:r>
        <w:rPr>
          <w:vertAlign w:val="superscript"/>
        </w:rPr>
        <w:t>*</w:t>
      </w:r>
      <w:r>
        <w:t xml:space="preserve"> (niepotrzebne skreślić)</w:t>
      </w:r>
    </w:p>
    <w:p w:rsidR="00217FC1" w:rsidRDefault="00217FC1" w:rsidP="00217FC1">
      <w:pPr>
        <w:numPr>
          <w:ilvl w:val="0"/>
          <w:numId w:val="1"/>
        </w:numPr>
        <w:tabs>
          <w:tab w:val="num" w:pos="540"/>
        </w:tabs>
        <w:spacing w:line="360" w:lineRule="auto"/>
        <w:jc w:val="both"/>
      </w:pPr>
      <w:r>
        <w:t xml:space="preserve">Tryb postępowania: </w:t>
      </w:r>
    </w:p>
    <w:p w:rsidR="00217FC1" w:rsidRDefault="00217FC1" w:rsidP="00217FC1">
      <w:pPr>
        <w:tabs>
          <w:tab w:val="num" w:pos="540"/>
        </w:tabs>
        <w:spacing w:line="360" w:lineRule="auto"/>
        <w:ind w:left="510"/>
        <w:jc w:val="both"/>
      </w:pPr>
      <w:r>
        <w:lastRenderedPageBreak/>
        <w:t>1. Zamawiający poinformuje Wykonawcę o przyjęciu lub nieprzyjęciu oferty w terminie do 30 dni od dnia upływu terminu składania ofert – zamieszczając wynik postępowania na stronie internetowej szpitala.</w:t>
      </w:r>
    </w:p>
    <w:p w:rsidR="00217FC1" w:rsidRDefault="00217FC1" w:rsidP="00217FC1">
      <w:pPr>
        <w:numPr>
          <w:ilvl w:val="0"/>
          <w:numId w:val="2"/>
        </w:numPr>
        <w:spacing w:line="360" w:lineRule="auto"/>
        <w:jc w:val="both"/>
      </w:pPr>
      <w:r>
        <w:t>Zamawiający zastrzega sobie prawo zmiany terminu składania ofert lub zmiany warunków zamówienia.</w:t>
      </w:r>
    </w:p>
    <w:p w:rsidR="00217FC1" w:rsidRDefault="00217FC1" w:rsidP="00217FC1">
      <w:pPr>
        <w:numPr>
          <w:ilvl w:val="0"/>
          <w:numId w:val="2"/>
        </w:numPr>
        <w:spacing w:line="360" w:lineRule="auto"/>
        <w:jc w:val="both"/>
      </w:pPr>
      <w:r>
        <w:t xml:space="preserve">Zamawiający zastrzega sobie prawo zakończenia postępowania bez wybrania żadnej ze złożonych ofert. </w:t>
      </w:r>
    </w:p>
    <w:p w:rsidR="00217FC1" w:rsidRDefault="00217FC1" w:rsidP="00217FC1">
      <w:pPr>
        <w:numPr>
          <w:ilvl w:val="0"/>
          <w:numId w:val="2"/>
        </w:numPr>
        <w:spacing w:line="360" w:lineRule="auto"/>
        <w:jc w:val="both"/>
      </w:pPr>
      <w:r>
        <w:t>W razie nieprzyjęcia oferty Wykonawcy nie przysługują jakiekolwiek roszczenia w stosunku do Zamawiającego.</w:t>
      </w:r>
    </w:p>
    <w:p w:rsidR="00217FC1" w:rsidRDefault="00217FC1" w:rsidP="00217FC1">
      <w:pPr>
        <w:spacing w:line="360" w:lineRule="auto"/>
        <w:ind w:left="4956" w:firstLine="708"/>
      </w:pPr>
      <w:r>
        <w:t>Zatwierdzam:</w:t>
      </w:r>
    </w:p>
    <w:p w:rsidR="00217FC1" w:rsidRPr="009E4097" w:rsidRDefault="00217FC1" w:rsidP="00217FC1">
      <w:pPr>
        <w:ind w:left="4248" w:firstLine="708"/>
        <w:jc w:val="both"/>
        <w:rPr>
          <w:sz w:val="22"/>
          <w:szCs w:val="22"/>
        </w:rPr>
      </w:pPr>
      <w:r w:rsidRPr="009E4097">
        <w:rPr>
          <w:sz w:val="22"/>
          <w:szCs w:val="22"/>
        </w:rPr>
        <w:t>……………………………………</w:t>
      </w:r>
    </w:p>
    <w:p w:rsidR="00217FC1" w:rsidRDefault="00217FC1" w:rsidP="00217FC1">
      <w:pPr>
        <w:spacing w:line="360" w:lineRule="auto"/>
        <w:ind w:left="3540" w:firstLine="708"/>
        <w:jc w:val="both"/>
        <w:rPr>
          <w:sz w:val="16"/>
          <w:szCs w:val="16"/>
        </w:rPr>
      </w:pPr>
      <w:r>
        <w:rPr>
          <w:sz w:val="16"/>
          <w:szCs w:val="16"/>
        </w:rPr>
        <w:t xml:space="preserve">          (podpis Kierownika Zamawiającego)</w:t>
      </w: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Pr="00D26D15" w:rsidRDefault="00217FC1" w:rsidP="00217FC1">
      <w:pPr>
        <w:spacing w:line="360" w:lineRule="auto"/>
        <w:rPr>
          <w:sz w:val="18"/>
          <w:szCs w:val="18"/>
        </w:rPr>
      </w:pPr>
      <w:r>
        <w:rPr>
          <w:b/>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-228600</wp:posOffset>
                </wp:positionV>
                <wp:extent cx="2057400" cy="1143000"/>
                <wp:effectExtent l="13970" t="5715" r="5080" b="1333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solidFill>
                          <a:srgbClr val="FFFFFF"/>
                        </a:solidFill>
                        <a:ln w="9525">
                          <a:solidFill>
                            <a:srgbClr val="000000"/>
                          </a:solidFill>
                          <a:miter lim="800000"/>
                          <a:headEnd/>
                          <a:tailEnd/>
                        </a:ln>
                      </wps:spPr>
                      <wps:txbx>
                        <w:txbxContent>
                          <w:p w:rsidR="00217FC1" w:rsidRDefault="00217FC1" w:rsidP="00217FC1">
                            <w:pPr>
                              <w:jc w:val="center"/>
                            </w:pPr>
                          </w:p>
                          <w:p w:rsidR="00217FC1" w:rsidRDefault="00217FC1" w:rsidP="00217FC1">
                            <w:pPr>
                              <w:jc w:val="center"/>
                            </w:pPr>
                          </w:p>
                          <w:p w:rsidR="00217FC1" w:rsidRDefault="00217FC1" w:rsidP="00217FC1">
                            <w:pPr>
                              <w:jc w:val="center"/>
                            </w:pPr>
                          </w:p>
                          <w:p w:rsidR="00217FC1" w:rsidRDefault="00217FC1" w:rsidP="00217FC1">
                            <w:pPr>
                              <w:jc w:val="center"/>
                            </w:pPr>
                          </w:p>
                          <w:p w:rsidR="00217FC1" w:rsidRDefault="00217FC1" w:rsidP="00217FC1">
                            <w:pPr>
                              <w:jc w:val="center"/>
                            </w:pPr>
                          </w:p>
                          <w:p w:rsidR="00217FC1" w:rsidRDefault="00217FC1" w:rsidP="00217FC1">
                            <w:pPr>
                              <w:jc w:val="center"/>
                            </w:pPr>
                            <w: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36pt;margin-top:-18pt;width:16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">
                <v:textbox>
                  <w:txbxContent>
                    <w:p w:rsidR="00217FC1" w:rsidRDefault="00217FC1" w:rsidP="00217FC1">
                      <w:pPr>
                        <w:jc w:val="center"/>
                      </w:pPr>
                    </w:p>
                    <w:p w:rsidR="00217FC1" w:rsidRDefault="00217FC1" w:rsidP="00217FC1">
                      <w:pPr>
                        <w:jc w:val="center"/>
                      </w:pPr>
                    </w:p>
                    <w:p w:rsidR="00217FC1" w:rsidRDefault="00217FC1" w:rsidP="00217FC1">
                      <w:pPr>
                        <w:jc w:val="center"/>
                      </w:pPr>
                    </w:p>
                    <w:p w:rsidR="00217FC1" w:rsidRDefault="00217FC1" w:rsidP="00217FC1">
                      <w:pPr>
                        <w:jc w:val="center"/>
                      </w:pPr>
                    </w:p>
                    <w:p w:rsidR="00217FC1" w:rsidRDefault="00217FC1" w:rsidP="00217FC1">
                      <w:pPr>
                        <w:jc w:val="center"/>
                      </w:pPr>
                    </w:p>
                    <w:p w:rsidR="00217FC1" w:rsidRDefault="00217FC1" w:rsidP="00217FC1">
                      <w:pPr>
                        <w:jc w:val="center"/>
                      </w:pPr>
                      <w:r>
                        <w:t>Pieczęć Wykonawcy</w:t>
                      </w:r>
                    </w:p>
                  </w:txbxContent>
                </v:textbox>
              </v:shape>
            </w:pict>
          </mc:Fallback>
        </mc:AlternateContent>
      </w:r>
    </w:p>
    <w:p w:rsidR="00217FC1" w:rsidRPr="00D26D15" w:rsidRDefault="00217FC1" w:rsidP="00217FC1">
      <w:pPr>
        <w:jc w:val="right"/>
        <w:rPr>
          <w:sz w:val="18"/>
          <w:szCs w:val="18"/>
        </w:rPr>
      </w:pPr>
      <w:r w:rsidRPr="00D26D15">
        <w:rPr>
          <w:sz w:val="18"/>
          <w:szCs w:val="18"/>
        </w:rPr>
        <w:t>Załącznik nr 3 b</w:t>
      </w:r>
    </w:p>
    <w:p w:rsidR="00217FC1" w:rsidRPr="00D26D15" w:rsidRDefault="00217FC1" w:rsidP="00217FC1">
      <w:pPr>
        <w:jc w:val="right"/>
        <w:rPr>
          <w:sz w:val="18"/>
          <w:szCs w:val="18"/>
        </w:rPr>
      </w:pPr>
      <w:r>
        <w:rPr>
          <w:sz w:val="18"/>
          <w:szCs w:val="18"/>
        </w:rPr>
        <w:t>do §5</w:t>
      </w:r>
      <w:r w:rsidRPr="00D26D15">
        <w:rPr>
          <w:sz w:val="18"/>
          <w:szCs w:val="18"/>
        </w:rPr>
        <w:t xml:space="preserve"> pkt. </w:t>
      </w:r>
      <w:r>
        <w:rPr>
          <w:sz w:val="18"/>
          <w:szCs w:val="18"/>
        </w:rPr>
        <w:t>1</w:t>
      </w:r>
      <w:r w:rsidRPr="00D26D15">
        <w:rPr>
          <w:sz w:val="18"/>
          <w:szCs w:val="18"/>
        </w:rPr>
        <w:t xml:space="preserve">.2 Regulaminu gospodarowania środkami publicznymi </w:t>
      </w:r>
    </w:p>
    <w:p w:rsidR="00217FC1" w:rsidRPr="00D26D15" w:rsidRDefault="00217FC1" w:rsidP="00217FC1">
      <w:pPr>
        <w:jc w:val="right"/>
        <w:rPr>
          <w:sz w:val="18"/>
          <w:szCs w:val="18"/>
        </w:rPr>
      </w:pPr>
      <w:r w:rsidRPr="00D26D15">
        <w:rPr>
          <w:sz w:val="18"/>
          <w:szCs w:val="18"/>
        </w:rPr>
        <w:t>o wartości szacunkowej do 30 000 euro</w:t>
      </w:r>
      <w:r>
        <w:rPr>
          <w:sz w:val="18"/>
          <w:szCs w:val="18"/>
        </w:rPr>
        <w:t xml:space="preserve"> netto</w:t>
      </w:r>
    </w:p>
    <w:p w:rsidR="00217FC1" w:rsidRDefault="00217FC1" w:rsidP="00217FC1">
      <w:pPr>
        <w:spacing w:line="360" w:lineRule="auto"/>
        <w:jc w:val="center"/>
        <w:rPr>
          <w:b/>
          <w:sz w:val="28"/>
          <w:szCs w:val="28"/>
        </w:rPr>
      </w:pPr>
    </w:p>
    <w:p w:rsidR="00217FC1" w:rsidRPr="00FD6996" w:rsidRDefault="00217FC1" w:rsidP="00217FC1">
      <w:pPr>
        <w:spacing w:line="360" w:lineRule="auto"/>
        <w:jc w:val="center"/>
        <w:rPr>
          <w:b/>
          <w:sz w:val="28"/>
          <w:szCs w:val="28"/>
        </w:rPr>
      </w:pPr>
      <w:r w:rsidRPr="003344C4">
        <w:rPr>
          <w:b/>
          <w:sz w:val="28"/>
          <w:szCs w:val="28"/>
        </w:rPr>
        <w:t>FORMULARZ OFERTY</w:t>
      </w:r>
      <w:r>
        <w:rPr>
          <w:b/>
          <w:sz w:val="28"/>
          <w:szCs w:val="28"/>
        </w:rPr>
        <w:t xml:space="preserve"> </w:t>
      </w:r>
    </w:p>
    <w:p w:rsidR="00217FC1" w:rsidRDefault="00217FC1" w:rsidP="00217FC1">
      <w:pPr>
        <w:spacing w:line="360" w:lineRule="auto"/>
      </w:pPr>
      <w:r>
        <w:t>Część B (wypełnia Wykonawca)</w:t>
      </w:r>
    </w:p>
    <w:p w:rsidR="00217FC1" w:rsidRPr="0055333F" w:rsidRDefault="00217FC1" w:rsidP="00217FC1">
      <w:pPr>
        <w:spacing w:line="360" w:lineRule="auto"/>
        <w:rPr>
          <w:b/>
          <w:sz w:val="28"/>
          <w:szCs w:val="28"/>
        </w:rPr>
      </w:pPr>
      <w:r>
        <w:t>I. Nazwa i adres WYKONAWCY:</w:t>
      </w:r>
    </w:p>
    <w:p w:rsidR="00217FC1" w:rsidRDefault="00217FC1" w:rsidP="00217FC1">
      <w:pPr>
        <w:spacing w:line="360" w:lineRule="auto"/>
        <w:jc w:val="both"/>
      </w:pPr>
      <w:r>
        <w:t>……………………………………………………………………</w:t>
      </w:r>
    </w:p>
    <w:p w:rsidR="00217FC1" w:rsidRDefault="00217FC1" w:rsidP="00217FC1">
      <w:pPr>
        <w:spacing w:line="360" w:lineRule="auto"/>
        <w:jc w:val="both"/>
      </w:pPr>
      <w:r>
        <w:t>……………………………………………………………………</w:t>
      </w:r>
    </w:p>
    <w:p w:rsidR="00217FC1" w:rsidRDefault="00217FC1" w:rsidP="00217FC1">
      <w:pPr>
        <w:spacing w:line="360" w:lineRule="auto"/>
        <w:jc w:val="both"/>
      </w:pPr>
      <w:r>
        <w:t>……………………………………………………………………</w:t>
      </w:r>
    </w:p>
    <w:p w:rsidR="00217FC1" w:rsidRDefault="00217FC1" w:rsidP="00217FC1">
      <w:pPr>
        <w:spacing w:line="360" w:lineRule="auto"/>
        <w:jc w:val="both"/>
      </w:pPr>
      <w:r>
        <w:t>nr telefonu ……………………………………………………….</w:t>
      </w:r>
    </w:p>
    <w:p w:rsidR="00217FC1" w:rsidRPr="00882E69" w:rsidRDefault="00217FC1" w:rsidP="00217FC1">
      <w:pPr>
        <w:spacing w:line="360" w:lineRule="auto"/>
        <w:jc w:val="both"/>
      </w:pPr>
      <w:r>
        <w:t>NIP : ……………………………………………………………..</w:t>
      </w:r>
      <w:r>
        <w:tab/>
      </w:r>
      <w:r>
        <w:tab/>
      </w:r>
      <w:r>
        <w:tab/>
      </w:r>
      <w:r>
        <w:tab/>
      </w:r>
      <w:r>
        <w:tab/>
      </w:r>
      <w:r>
        <w:tab/>
      </w:r>
    </w:p>
    <w:p w:rsidR="00217FC1" w:rsidRDefault="00217FC1" w:rsidP="00217FC1">
      <w:pPr>
        <w:numPr>
          <w:ilvl w:val="0"/>
          <w:numId w:val="3"/>
        </w:numPr>
        <w:tabs>
          <w:tab w:val="clear" w:pos="1065"/>
          <w:tab w:val="num" w:pos="540"/>
        </w:tabs>
        <w:ind w:hanging="1065"/>
        <w:jc w:val="both"/>
      </w:pPr>
      <w:r>
        <w:t>Nazwa przedmiotu zamówienia:</w:t>
      </w:r>
    </w:p>
    <w:p w:rsidR="00217FC1" w:rsidRPr="00BD2785" w:rsidRDefault="00217FC1" w:rsidP="00217FC1">
      <w:pPr>
        <w:spacing w:line="360" w:lineRule="auto"/>
        <w:ind w:left="1066"/>
        <w:jc w:val="center"/>
        <w:rPr>
          <w:i/>
          <w:sz w:val="28"/>
          <w:szCs w:val="28"/>
          <w:u w:val="single"/>
        </w:rPr>
      </w:pPr>
      <w:r>
        <w:rPr>
          <w:b/>
          <w:i/>
          <w:sz w:val="28"/>
          <w:szCs w:val="28"/>
          <w:u w:val="single"/>
        </w:rPr>
        <w:t>OPROGRAMOWANIE DO ZARZADZANIA PRACOWNIĄ IMMUNOLOGII TRANSFUZJOLOGICZNEJ ORAZ OBSŁUGA BAZY DANYCH PACJENTÓW I SZPITALNEGO BANKU KRWI</w:t>
      </w:r>
    </w:p>
    <w:p w:rsidR="00217FC1" w:rsidRDefault="00217FC1" w:rsidP="00217FC1">
      <w:pPr>
        <w:numPr>
          <w:ilvl w:val="0"/>
          <w:numId w:val="3"/>
        </w:numPr>
        <w:tabs>
          <w:tab w:val="clear" w:pos="1065"/>
          <w:tab w:val="num" w:pos="540"/>
        </w:tabs>
        <w:spacing w:line="360" w:lineRule="auto"/>
        <w:ind w:left="1066" w:hanging="1065"/>
        <w:jc w:val="both"/>
      </w:pPr>
      <w:r>
        <w:t>Oferuję wykonanie przedmiotu zamówienia za kwotę:</w:t>
      </w:r>
    </w:p>
    <w:p w:rsidR="00217FC1" w:rsidRDefault="00217FC1" w:rsidP="00217FC1">
      <w:pPr>
        <w:jc w:val="both"/>
      </w:pPr>
    </w:p>
    <w:p w:rsidR="00217FC1" w:rsidRPr="006C3F28" w:rsidRDefault="00217FC1" w:rsidP="00217FC1">
      <w:pPr>
        <w:numPr>
          <w:ilvl w:val="0"/>
          <w:numId w:val="4"/>
        </w:numPr>
        <w:tabs>
          <w:tab w:val="clear" w:pos="1134"/>
        </w:tabs>
        <w:jc w:val="both"/>
        <w:rPr>
          <w:b/>
        </w:rPr>
      </w:pPr>
      <w:r>
        <w:rPr>
          <w:b/>
        </w:rPr>
        <w:t>Wartość</w:t>
      </w:r>
      <w:r w:rsidRPr="006C3F28">
        <w:rPr>
          <w:b/>
        </w:rPr>
        <w:t xml:space="preserve"> netto ……………………………… zł</w:t>
      </w:r>
    </w:p>
    <w:p w:rsidR="00217FC1" w:rsidRPr="006C3F28" w:rsidRDefault="00217FC1" w:rsidP="00217FC1">
      <w:pPr>
        <w:numPr>
          <w:ilvl w:val="0"/>
          <w:numId w:val="4"/>
        </w:numPr>
        <w:tabs>
          <w:tab w:val="clear" w:pos="1134"/>
        </w:tabs>
        <w:jc w:val="both"/>
        <w:rPr>
          <w:b/>
        </w:rPr>
      </w:pPr>
      <w:r>
        <w:rPr>
          <w:b/>
        </w:rPr>
        <w:t>Wartość</w:t>
      </w:r>
      <w:r w:rsidRPr="006C3F28">
        <w:rPr>
          <w:b/>
        </w:rPr>
        <w:t xml:space="preserve"> brutto …………………………….. zł</w:t>
      </w:r>
    </w:p>
    <w:p w:rsidR="00217FC1" w:rsidRDefault="00217FC1" w:rsidP="00217FC1">
      <w:pPr>
        <w:numPr>
          <w:ilvl w:val="0"/>
          <w:numId w:val="4"/>
        </w:numPr>
        <w:tabs>
          <w:tab w:val="clear" w:pos="1134"/>
        </w:tabs>
        <w:jc w:val="both"/>
        <w:rPr>
          <w:b/>
        </w:rPr>
      </w:pPr>
      <w:r w:rsidRPr="006C3F28">
        <w:rPr>
          <w:b/>
        </w:rPr>
        <w:t>Podatek VAT …………. %, ……………… zł</w:t>
      </w:r>
    </w:p>
    <w:p w:rsidR="00217FC1" w:rsidRDefault="00217FC1" w:rsidP="00217FC1">
      <w:pPr>
        <w:jc w:val="both"/>
      </w:pPr>
    </w:p>
    <w:p w:rsidR="00217FC1" w:rsidRDefault="00217FC1" w:rsidP="00217FC1">
      <w:pPr>
        <w:numPr>
          <w:ilvl w:val="0"/>
          <w:numId w:val="3"/>
        </w:numPr>
        <w:tabs>
          <w:tab w:val="clear" w:pos="1065"/>
          <w:tab w:val="num" w:pos="540"/>
        </w:tabs>
        <w:ind w:hanging="1065"/>
        <w:jc w:val="both"/>
      </w:pPr>
      <w:r>
        <w:t>Deklaruję ponadto:</w:t>
      </w:r>
    </w:p>
    <w:p w:rsidR="00217FC1" w:rsidRDefault="00217FC1" w:rsidP="00217FC1">
      <w:pPr>
        <w:numPr>
          <w:ilvl w:val="1"/>
          <w:numId w:val="3"/>
        </w:numPr>
        <w:tabs>
          <w:tab w:val="clear" w:pos="1785"/>
          <w:tab w:val="num" w:pos="1080"/>
        </w:tabs>
        <w:ind w:hanging="1245"/>
        <w:jc w:val="both"/>
      </w:pPr>
      <w:r>
        <w:t xml:space="preserve">Termin płatności: (min 30 dni)  ……..…….dni </w:t>
      </w:r>
    </w:p>
    <w:p w:rsidR="00217FC1" w:rsidRDefault="00217FC1" w:rsidP="00217FC1">
      <w:pPr>
        <w:numPr>
          <w:ilvl w:val="1"/>
          <w:numId w:val="3"/>
        </w:numPr>
        <w:tabs>
          <w:tab w:val="clear" w:pos="1785"/>
          <w:tab w:val="num" w:pos="1080"/>
        </w:tabs>
        <w:ind w:hanging="1245"/>
        <w:jc w:val="both"/>
      </w:pPr>
      <w:r>
        <w:t>Okres gwarancji: ……………………..(min. 24 m-</w:t>
      </w:r>
      <w:proofErr w:type="spellStart"/>
      <w:r>
        <w:t>cy</w:t>
      </w:r>
      <w:proofErr w:type="spellEnd"/>
      <w:r>
        <w:t>)</w:t>
      </w:r>
    </w:p>
    <w:p w:rsidR="00217FC1" w:rsidRDefault="00217FC1" w:rsidP="00217FC1">
      <w:pPr>
        <w:numPr>
          <w:ilvl w:val="1"/>
          <w:numId w:val="3"/>
        </w:numPr>
        <w:tabs>
          <w:tab w:val="clear" w:pos="1785"/>
          <w:tab w:val="num" w:pos="1134"/>
        </w:tabs>
        <w:ind w:hanging="1218"/>
        <w:jc w:val="both"/>
      </w:pPr>
      <w:r>
        <w:t>Termin wykonania zamówienia ………………….</w:t>
      </w:r>
    </w:p>
    <w:p w:rsidR="00217FC1" w:rsidRDefault="00217FC1" w:rsidP="00217FC1">
      <w:pPr>
        <w:numPr>
          <w:ilvl w:val="0"/>
          <w:numId w:val="3"/>
        </w:numPr>
        <w:tabs>
          <w:tab w:val="clear" w:pos="1065"/>
          <w:tab w:val="num" w:pos="540"/>
        </w:tabs>
        <w:ind w:hanging="1065"/>
        <w:jc w:val="both"/>
      </w:pPr>
      <w:r>
        <w:t>Oświadczam, że:</w:t>
      </w:r>
    </w:p>
    <w:p w:rsidR="00217FC1" w:rsidRPr="00872F16" w:rsidRDefault="00217FC1" w:rsidP="00217FC1">
      <w:pPr>
        <w:jc w:val="both"/>
        <w:rPr>
          <w:color w:val="FF0000"/>
        </w:rPr>
      </w:pPr>
      <w:r>
        <w:t xml:space="preserve">- </w:t>
      </w:r>
      <w:r>
        <w:rPr>
          <w:color w:val="FF0000"/>
        </w:rPr>
        <w:t xml:space="preserve">      </w:t>
      </w:r>
      <w:r w:rsidRPr="00872F16">
        <w:t>akceptujemy projekt umowy</w:t>
      </w:r>
      <w:r>
        <w:t>*/ istotne postanowienia umowy* (</w:t>
      </w:r>
      <w:r w:rsidRPr="00872F16">
        <w:rPr>
          <w:i/>
        </w:rPr>
        <w:t>*niepotrzebne skreślić</w:t>
      </w:r>
      <w:r>
        <w:rPr>
          <w:i/>
        </w:rPr>
        <w:t>)</w:t>
      </w:r>
    </w:p>
    <w:p w:rsidR="00217FC1" w:rsidRDefault="00217FC1" w:rsidP="00217FC1">
      <w:pPr>
        <w:ind w:left="540" w:hanging="540"/>
        <w:jc w:val="both"/>
      </w:pPr>
      <w:r>
        <w:t xml:space="preserve">- </w:t>
      </w:r>
      <w:r>
        <w:tab/>
        <w:t>po zapoznaniu się z opisem przedmiotu zamówienia nie wnosimy do niego zastrzeżeń,</w:t>
      </w:r>
    </w:p>
    <w:p w:rsidR="00217FC1" w:rsidRDefault="00217FC1" w:rsidP="00217FC1">
      <w:pPr>
        <w:ind w:left="540" w:hanging="540"/>
        <w:jc w:val="both"/>
      </w:pPr>
      <w:r>
        <w:t>-</w:t>
      </w:r>
      <w:r>
        <w:tab/>
        <w:t>w razie wybrania naszej oferty zobowiązujemy się do realizacji zamówienia na warunkach określonych w Formularzu Oferty, w miejscu i terminie określonym przez Zamawiającego.</w:t>
      </w:r>
    </w:p>
    <w:p w:rsidR="00217FC1" w:rsidRDefault="00217FC1" w:rsidP="00217FC1">
      <w:pPr>
        <w:ind w:left="540" w:hanging="540"/>
        <w:jc w:val="both"/>
      </w:pPr>
      <w:r>
        <w:t>-       termin związania z ofertą wynosi 30 dni</w:t>
      </w:r>
    </w:p>
    <w:p w:rsidR="00217FC1" w:rsidRDefault="00217FC1" w:rsidP="00217FC1">
      <w:pPr>
        <w:ind w:left="540" w:hanging="540"/>
        <w:jc w:val="both"/>
      </w:pPr>
      <w:r>
        <w:t>5.      Załącznikami do niniejszego formularza stanowiącymi integralną część oferty są:</w:t>
      </w:r>
    </w:p>
    <w:p w:rsidR="00217FC1" w:rsidRDefault="00217FC1" w:rsidP="00217FC1">
      <w:pPr>
        <w:jc w:val="both"/>
      </w:pPr>
      <w:r>
        <w:t>…………………………………………………………………………..</w:t>
      </w:r>
    </w:p>
    <w:p w:rsidR="00217FC1" w:rsidRDefault="00217FC1" w:rsidP="00217FC1">
      <w:pPr>
        <w:jc w:val="both"/>
      </w:pPr>
      <w:r>
        <w:t xml:space="preserve"> …………………………………………………………………………</w:t>
      </w:r>
    </w:p>
    <w:p w:rsidR="00217FC1" w:rsidRDefault="00217FC1" w:rsidP="00217FC1">
      <w:pPr>
        <w:jc w:val="both"/>
      </w:pPr>
    </w:p>
    <w:p w:rsidR="00217FC1" w:rsidRDefault="00217FC1" w:rsidP="00217FC1">
      <w:pPr>
        <w:jc w:val="both"/>
        <w:rPr>
          <w:sz w:val="20"/>
          <w:szCs w:val="20"/>
        </w:rPr>
      </w:pPr>
      <w:r>
        <w:t>Data……………………………..</w:t>
      </w:r>
      <w:r>
        <w:tab/>
      </w:r>
      <w:r>
        <w:tab/>
      </w:r>
      <w:r>
        <w:tab/>
      </w:r>
      <w:r>
        <w:tab/>
        <w:t>………………………………</w:t>
      </w:r>
    </w:p>
    <w:p w:rsidR="00217FC1" w:rsidRDefault="00217FC1" w:rsidP="00217FC1">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Podpis i pieczątka Wykonawcy</w:t>
      </w:r>
    </w:p>
    <w:p w:rsidR="00217FC1" w:rsidRDefault="00217FC1" w:rsidP="00217FC1">
      <w:pPr>
        <w:jc w:val="both"/>
        <w:rPr>
          <w:sz w:val="20"/>
          <w:szCs w:val="20"/>
        </w:rPr>
      </w:pPr>
    </w:p>
    <w:p w:rsidR="00217FC1" w:rsidRPr="00812ED2" w:rsidRDefault="00217FC1" w:rsidP="00217FC1">
      <w:pPr>
        <w:spacing w:line="360" w:lineRule="auto"/>
        <w:jc w:val="both"/>
        <w:rPr>
          <w:sz w:val="16"/>
          <w:szCs w:val="16"/>
        </w:rPr>
      </w:pPr>
      <w:r>
        <w:rPr>
          <w:sz w:val="16"/>
          <w:szCs w:val="16"/>
        </w:rPr>
        <w:t>SCCS/06/2019</w:t>
      </w:r>
    </w:p>
    <w:p w:rsidR="00217FC1" w:rsidRPr="0048606E" w:rsidRDefault="00217FC1" w:rsidP="00217FC1">
      <w:pPr>
        <w:spacing w:line="360" w:lineRule="auto"/>
        <w:ind w:left="2832" w:firstLine="708"/>
        <w:rPr>
          <w:rFonts w:ascii="Bookman Old Style" w:hAnsi="Bookman Old Style"/>
          <w:b/>
          <w:sz w:val="28"/>
          <w:u w:val="single"/>
        </w:rPr>
      </w:pPr>
      <w:r w:rsidRPr="0048606E">
        <w:rPr>
          <w:rFonts w:ascii="Bookman Old Style" w:hAnsi="Bookman Old Style"/>
          <w:b/>
          <w:sz w:val="28"/>
          <w:u w:val="single"/>
        </w:rPr>
        <w:lastRenderedPageBreak/>
        <w:t>PAKIET I</w:t>
      </w:r>
    </w:p>
    <w:p w:rsidR="00217FC1" w:rsidRPr="00BD2785" w:rsidRDefault="00217FC1" w:rsidP="00217FC1">
      <w:pPr>
        <w:spacing w:line="360" w:lineRule="auto"/>
        <w:jc w:val="center"/>
        <w:rPr>
          <w:i/>
          <w:sz w:val="28"/>
          <w:szCs w:val="28"/>
          <w:u w:val="single"/>
        </w:rPr>
      </w:pPr>
      <w:r>
        <w:rPr>
          <w:b/>
          <w:i/>
          <w:sz w:val="28"/>
          <w:szCs w:val="28"/>
          <w:u w:val="single"/>
        </w:rPr>
        <w:t>OPROGRAMOWANIE DO ZARZADZANIA PRACOWNIĄ IMMUNOLOGII TRANSFUZJOLOGICZNEJ ORAZ OBSŁUGA BAZY DANYCH PACJENTÓW I SZPITALNEGO BANKU KRWI</w:t>
      </w:r>
    </w:p>
    <w:p w:rsidR="00217FC1" w:rsidRPr="0048606E" w:rsidRDefault="00217FC1" w:rsidP="00217FC1">
      <w:pPr>
        <w:spacing w:line="360" w:lineRule="auto"/>
        <w:ind w:left="720"/>
        <w:contextualSpacing/>
        <w:jc w:val="center"/>
      </w:pPr>
    </w:p>
    <w:tbl>
      <w:tblPr>
        <w:tblW w:w="25442" w:type="dxa"/>
        <w:tblInd w:w="-497" w:type="dxa"/>
        <w:tblCellMar>
          <w:left w:w="70" w:type="dxa"/>
          <w:right w:w="70" w:type="dxa"/>
        </w:tblCellMar>
        <w:tblLook w:val="04A0" w:firstRow="1" w:lastRow="0" w:firstColumn="1" w:lastColumn="0" w:noHBand="0" w:noVBand="1"/>
      </w:tblPr>
      <w:tblGrid>
        <w:gridCol w:w="160"/>
        <w:gridCol w:w="643"/>
        <w:gridCol w:w="197"/>
        <w:gridCol w:w="480"/>
        <w:gridCol w:w="1180"/>
        <w:gridCol w:w="1451"/>
        <w:gridCol w:w="1276"/>
        <w:gridCol w:w="850"/>
        <w:gridCol w:w="416"/>
        <w:gridCol w:w="480"/>
        <w:gridCol w:w="238"/>
        <w:gridCol w:w="942"/>
        <w:gridCol w:w="192"/>
        <w:gridCol w:w="933"/>
        <w:gridCol w:w="1248"/>
        <w:gridCol w:w="1621"/>
        <w:gridCol w:w="850"/>
        <w:gridCol w:w="992"/>
        <w:gridCol w:w="1134"/>
        <w:gridCol w:w="1395"/>
        <w:gridCol w:w="654"/>
        <w:gridCol w:w="2734"/>
        <w:gridCol w:w="2824"/>
        <w:gridCol w:w="851"/>
        <w:gridCol w:w="1701"/>
      </w:tblGrid>
      <w:tr w:rsidR="00217FC1" w:rsidRPr="0048606E" w:rsidTr="002854B7">
        <w:trPr>
          <w:trHeight w:val="540"/>
        </w:trPr>
        <w:tc>
          <w:tcPr>
            <w:tcW w:w="8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7FC1" w:rsidRPr="0048606E" w:rsidRDefault="00217FC1" w:rsidP="002854B7">
            <w:pPr>
              <w:jc w:val="center"/>
              <w:rPr>
                <w:sz w:val="22"/>
                <w:szCs w:val="22"/>
              </w:rPr>
            </w:pPr>
            <w:r w:rsidRPr="0048606E">
              <w:rPr>
                <w:b/>
                <w:bCs/>
                <w:i/>
                <w:iCs/>
                <w:sz w:val="22"/>
                <w:szCs w:val="22"/>
                <w:u w:val="single"/>
              </w:rPr>
              <w:t xml:space="preserve">  </w:t>
            </w:r>
            <w:r w:rsidRPr="0048606E">
              <w:rPr>
                <w:sz w:val="22"/>
                <w:szCs w:val="22"/>
              </w:rPr>
              <w:t>l.p.</w:t>
            </w:r>
          </w:p>
        </w:tc>
        <w:tc>
          <w:tcPr>
            <w:tcW w:w="3308" w:type="dxa"/>
            <w:gridSpan w:val="4"/>
            <w:tcBorders>
              <w:top w:val="single" w:sz="4" w:space="0" w:color="auto"/>
              <w:left w:val="nil"/>
              <w:bottom w:val="nil"/>
              <w:right w:val="single" w:sz="4" w:space="0" w:color="auto"/>
            </w:tcBorders>
            <w:shd w:val="clear" w:color="auto" w:fill="auto"/>
            <w:vAlign w:val="center"/>
            <w:hideMark/>
          </w:tcPr>
          <w:p w:rsidR="00217FC1" w:rsidRPr="0048606E" w:rsidRDefault="00217FC1" w:rsidP="002854B7">
            <w:pPr>
              <w:jc w:val="center"/>
              <w:rPr>
                <w:sz w:val="22"/>
                <w:szCs w:val="22"/>
              </w:rPr>
            </w:pPr>
            <w:r w:rsidRPr="0048606E">
              <w:rPr>
                <w:sz w:val="22"/>
                <w:szCs w:val="22"/>
              </w:rPr>
              <w:t>Nazwa przedmiotu zamówienia</w:t>
            </w:r>
          </w:p>
        </w:tc>
        <w:tc>
          <w:tcPr>
            <w:tcW w:w="1276" w:type="dxa"/>
            <w:tcBorders>
              <w:top w:val="single" w:sz="4" w:space="0" w:color="auto"/>
              <w:left w:val="nil"/>
              <w:bottom w:val="nil"/>
              <w:right w:val="single" w:sz="4" w:space="0" w:color="auto"/>
            </w:tcBorders>
            <w:shd w:val="clear" w:color="auto" w:fill="auto"/>
            <w:vAlign w:val="center"/>
            <w:hideMark/>
          </w:tcPr>
          <w:p w:rsidR="00217FC1" w:rsidRPr="0048606E" w:rsidRDefault="00217FC1" w:rsidP="002854B7">
            <w:pPr>
              <w:jc w:val="center"/>
              <w:rPr>
                <w:sz w:val="22"/>
                <w:szCs w:val="22"/>
              </w:rPr>
            </w:pPr>
            <w:r w:rsidRPr="0048606E">
              <w:rPr>
                <w:sz w:val="22"/>
                <w:szCs w:val="22"/>
              </w:rPr>
              <w:t>NR KAT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17FC1" w:rsidRPr="0048606E" w:rsidRDefault="00217FC1" w:rsidP="002854B7">
            <w:pPr>
              <w:jc w:val="center"/>
              <w:rPr>
                <w:sz w:val="22"/>
                <w:szCs w:val="22"/>
              </w:rPr>
            </w:pPr>
            <w:r w:rsidRPr="0048606E">
              <w:rPr>
                <w:sz w:val="22"/>
                <w:szCs w:val="22"/>
              </w:rPr>
              <w:t>j.m.</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217FC1" w:rsidRPr="0048606E" w:rsidRDefault="00217FC1" w:rsidP="002854B7">
            <w:pPr>
              <w:jc w:val="center"/>
              <w:rPr>
                <w:sz w:val="22"/>
                <w:szCs w:val="22"/>
              </w:rPr>
            </w:pPr>
            <w:r w:rsidRPr="0048606E">
              <w:rPr>
                <w:sz w:val="22"/>
                <w:szCs w:val="22"/>
              </w:rPr>
              <w:t>Ilość</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17FC1" w:rsidRPr="0048606E" w:rsidRDefault="00217FC1" w:rsidP="002854B7">
            <w:pPr>
              <w:jc w:val="center"/>
              <w:rPr>
                <w:sz w:val="22"/>
                <w:szCs w:val="22"/>
              </w:rPr>
            </w:pPr>
            <w:r w:rsidRPr="0048606E">
              <w:rPr>
                <w:sz w:val="22"/>
                <w:szCs w:val="22"/>
              </w:rPr>
              <w:t>Cena jedn. netto</w:t>
            </w:r>
          </w:p>
        </w:tc>
        <w:tc>
          <w:tcPr>
            <w:tcW w:w="933" w:type="dxa"/>
            <w:tcBorders>
              <w:top w:val="single" w:sz="4" w:space="0" w:color="auto"/>
              <w:left w:val="nil"/>
              <w:bottom w:val="single" w:sz="4" w:space="0" w:color="auto"/>
              <w:right w:val="single" w:sz="4" w:space="0" w:color="auto"/>
            </w:tcBorders>
            <w:shd w:val="clear" w:color="auto" w:fill="auto"/>
            <w:vAlign w:val="center"/>
          </w:tcPr>
          <w:p w:rsidR="00217FC1" w:rsidRPr="0048606E" w:rsidRDefault="00217FC1" w:rsidP="002854B7">
            <w:pPr>
              <w:jc w:val="center"/>
              <w:rPr>
                <w:sz w:val="22"/>
                <w:szCs w:val="22"/>
              </w:rPr>
            </w:pPr>
            <w:r w:rsidRPr="0048606E">
              <w:rPr>
                <w:sz w:val="22"/>
                <w:szCs w:val="22"/>
              </w:rPr>
              <w:t>Stawka VAT</w:t>
            </w:r>
          </w:p>
        </w:tc>
        <w:tc>
          <w:tcPr>
            <w:tcW w:w="1248" w:type="dxa"/>
            <w:tcBorders>
              <w:top w:val="single" w:sz="4" w:space="0" w:color="auto"/>
              <w:left w:val="nil"/>
              <w:bottom w:val="single" w:sz="4" w:space="0" w:color="auto"/>
              <w:right w:val="single" w:sz="4" w:space="0" w:color="auto"/>
            </w:tcBorders>
            <w:shd w:val="clear" w:color="auto" w:fill="auto"/>
            <w:vAlign w:val="center"/>
          </w:tcPr>
          <w:p w:rsidR="00217FC1" w:rsidRPr="0048606E" w:rsidRDefault="00217FC1" w:rsidP="002854B7">
            <w:pPr>
              <w:jc w:val="center"/>
              <w:rPr>
                <w:sz w:val="22"/>
                <w:szCs w:val="22"/>
              </w:rPr>
            </w:pPr>
            <w:r w:rsidRPr="0048606E">
              <w:rPr>
                <w:sz w:val="22"/>
                <w:szCs w:val="22"/>
              </w:rPr>
              <w:t>Wartość brutto</w:t>
            </w:r>
          </w:p>
        </w:tc>
        <w:tc>
          <w:tcPr>
            <w:tcW w:w="1621" w:type="dxa"/>
            <w:vMerge w:val="restart"/>
            <w:tcBorders>
              <w:top w:val="nil"/>
              <w:left w:val="nil"/>
              <w:right w:val="single" w:sz="4" w:space="0" w:color="auto"/>
            </w:tcBorders>
            <w:shd w:val="clear" w:color="auto" w:fill="auto"/>
            <w:vAlign w:val="center"/>
          </w:tcPr>
          <w:p w:rsidR="00217FC1" w:rsidRPr="0048606E" w:rsidRDefault="00217FC1" w:rsidP="002854B7">
            <w:pPr>
              <w:jc w:val="center"/>
              <w:rPr>
                <w:rFonts w:ascii="Bookman Old Style" w:hAnsi="Bookman Old Style" w:cs="Arial"/>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17FC1" w:rsidRPr="0048606E" w:rsidRDefault="00217FC1" w:rsidP="002854B7">
            <w:pPr>
              <w:jc w:val="center"/>
              <w:rPr>
                <w:rFonts w:ascii="Bookman Old Style" w:hAnsi="Bookman Old Style" w:cs="Arial"/>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17FC1" w:rsidRPr="0048606E" w:rsidRDefault="00217FC1" w:rsidP="002854B7">
            <w:pPr>
              <w:jc w:val="center"/>
              <w:rPr>
                <w:rFonts w:ascii="Bookman Old Style" w:hAnsi="Bookman Old Style" w:cs="Arial"/>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17FC1" w:rsidRPr="0048606E" w:rsidRDefault="00217FC1" w:rsidP="002854B7">
            <w:pPr>
              <w:jc w:val="center"/>
              <w:rPr>
                <w:rFonts w:ascii="Bookman Old Style" w:hAnsi="Bookman Old Style" w:cs="Arial"/>
                <w:sz w:val="22"/>
                <w:szCs w:val="22"/>
              </w:rPr>
            </w:pPr>
          </w:p>
        </w:tc>
        <w:tc>
          <w:tcPr>
            <w:tcW w:w="1395" w:type="dxa"/>
            <w:tcBorders>
              <w:top w:val="single" w:sz="4" w:space="0" w:color="auto"/>
              <w:left w:val="nil"/>
              <w:bottom w:val="single" w:sz="4" w:space="0" w:color="auto"/>
              <w:right w:val="single" w:sz="4" w:space="0" w:color="auto"/>
            </w:tcBorders>
            <w:shd w:val="clear" w:color="auto" w:fill="auto"/>
            <w:vAlign w:val="center"/>
          </w:tcPr>
          <w:p w:rsidR="00217FC1" w:rsidRPr="0048606E" w:rsidRDefault="00217FC1" w:rsidP="002854B7">
            <w:pPr>
              <w:jc w:val="center"/>
              <w:rPr>
                <w:rFonts w:ascii="Bookman Old Style" w:hAnsi="Bookman Old Style" w:cs="Arial"/>
                <w:sz w:val="22"/>
                <w:szCs w:val="22"/>
              </w:rPr>
            </w:pPr>
          </w:p>
        </w:tc>
        <w:tc>
          <w:tcPr>
            <w:tcW w:w="654" w:type="dxa"/>
            <w:vMerge w:val="restart"/>
            <w:tcBorders>
              <w:top w:val="nil"/>
              <w:left w:val="nil"/>
              <w:right w:val="single" w:sz="4" w:space="0" w:color="auto"/>
            </w:tcBorders>
            <w:shd w:val="clear" w:color="auto" w:fill="auto"/>
            <w:vAlign w:val="center"/>
          </w:tcPr>
          <w:p w:rsidR="00217FC1" w:rsidRPr="0048606E" w:rsidRDefault="00217FC1" w:rsidP="002854B7">
            <w:pPr>
              <w:jc w:val="center"/>
              <w:rPr>
                <w:rFonts w:ascii="Bookman Old Style" w:hAnsi="Bookman Old Style" w:cs="Arial"/>
                <w:sz w:val="22"/>
                <w:szCs w:val="22"/>
              </w:rPr>
            </w:pPr>
          </w:p>
        </w:tc>
        <w:tc>
          <w:tcPr>
            <w:tcW w:w="2734" w:type="dxa"/>
            <w:tcBorders>
              <w:top w:val="single" w:sz="4" w:space="0" w:color="auto"/>
              <w:left w:val="nil"/>
              <w:bottom w:val="single" w:sz="4" w:space="0" w:color="auto"/>
              <w:right w:val="single" w:sz="4" w:space="0" w:color="auto"/>
            </w:tcBorders>
            <w:shd w:val="clear" w:color="auto" w:fill="auto"/>
            <w:vAlign w:val="center"/>
            <w:hideMark/>
          </w:tcPr>
          <w:p w:rsidR="00217FC1" w:rsidRPr="0048606E" w:rsidRDefault="00217FC1" w:rsidP="002854B7">
            <w:pPr>
              <w:jc w:val="center"/>
              <w:rPr>
                <w:rFonts w:ascii="Bookman Old Style" w:hAnsi="Bookman Old Style" w:cs="Arial"/>
                <w:sz w:val="22"/>
                <w:szCs w:val="22"/>
              </w:rPr>
            </w:pPr>
            <w:r w:rsidRPr="0048606E">
              <w:rPr>
                <w:rFonts w:ascii="Bookman Old Style" w:hAnsi="Bookman Old Style" w:cs="Arial"/>
                <w:sz w:val="22"/>
                <w:szCs w:val="22"/>
              </w:rPr>
              <w:t>Ilość</w:t>
            </w:r>
          </w:p>
        </w:tc>
        <w:tc>
          <w:tcPr>
            <w:tcW w:w="2824" w:type="dxa"/>
            <w:tcBorders>
              <w:top w:val="single" w:sz="4" w:space="0" w:color="auto"/>
              <w:left w:val="nil"/>
              <w:bottom w:val="single" w:sz="4" w:space="0" w:color="auto"/>
              <w:right w:val="single" w:sz="4" w:space="0" w:color="auto"/>
            </w:tcBorders>
            <w:shd w:val="clear" w:color="auto" w:fill="auto"/>
            <w:vAlign w:val="center"/>
            <w:hideMark/>
          </w:tcPr>
          <w:p w:rsidR="00217FC1" w:rsidRPr="0048606E" w:rsidRDefault="00217FC1" w:rsidP="002854B7">
            <w:pPr>
              <w:jc w:val="center"/>
              <w:rPr>
                <w:rFonts w:ascii="Bookman Old Style" w:hAnsi="Bookman Old Style" w:cs="Arial"/>
                <w:sz w:val="22"/>
                <w:szCs w:val="22"/>
              </w:rPr>
            </w:pPr>
            <w:r w:rsidRPr="0048606E">
              <w:rPr>
                <w:rFonts w:ascii="Bookman Old Style" w:hAnsi="Bookman Old Style" w:cs="Arial"/>
                <w:sz w:val="22"/>
                <w:szCs w:val="22"/>
              </w:rPr>
              <w:t>Cena jedn. netto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17FC1" w:rsidRPr="0048606E" w:rsidRDefault="00217FC1" w:rsidP="002854B7">
            <w:pPr>
              <w:jc w:val="center"/>
              <w:rPr>
                <w:rFonts w:ascii="Bookman Old Style" w:hAnsi="Bookman Old Style" w:cs="Arial"/>
                <w:sz w:val="22"/>
                <w:szCs w:val="22"/>
              </w:rPr>
            </w:pPr>
            <w:r w:rsidRPr="0048606E">
              <w:rPr>
                <w:rFonts w:ascii="Bookman Old Style" w:hAnsi="Bookman Old Style" w:cs="Arial"/>
                <w:sz w:val="22"/>
                <w:szCs w:val="22"/>
              </w:rPr>
              <w:t>VAT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17FC1" w:rsidRPr="0048606E" w:rsidRDefault="00217FC1" w:rsidP="002854B7">
            <w:pPr>
              <w:jc w:val="center"/>
              <w:rPr>
                <w:rFonts w:ascii="Bookman Old Style" w:hAnsi="Bookman Old Style" w:cs="Arial"/>
                <w:sz w:val="22"/>
                <w:szCs w:val="22"/>
              </w:rPr>
            </w:pPr>
            <w:r w:rsidRPr="0048606E">
              <w:rPr>
                <w:rFonts w:ascii="Bookman Old Style" w:hAnsi="Bookman Old Style" w:cs="Arial"/>
                <w:sz w:val="22"/>
                <w:szCs w:val="22"/>
              </w:rPr>
              <w:t>Wartość ogólna brutto</w:t>
            </w:r>
          </w:p>
        </w:tc>
      </w:tr>
      <w:tr w:rsidR="00217FC1" w:rsidRPr="0048606E" w:rsidTr="002854B7">
        <w:trPr>
          <w:trHeight w:val="255"/>
        </w:trPr>
        <w:tc>
          <w:tcPr>
            <w:tcW w:w="803" w:type="dxa"/>
            <w:gridSpan w:val="2"/>
            <w:tcBorders>
              <w:top w:val="nil"/>
              <w:left w:val="single" w:sz="4" w:space="0" w:color="auto"/>
              <w:bottom w:val="single" w:sz="4" w:space="0" w:color="auto"/>
              <w:right w:val="single" w:sz="4" w:space="0" w:color="auto"/>
            </w:tcBorders>
            <w:shd w:val="clear" w:color="auto" w:fill="auto"/>
            <w:noWrap/>
            <w:vAlign w:val="center"/>
            <w:hideMark/>
          </w:tcPr>
          <w:p w:rsidR="00217FC1" w:rsidRPr="0048606E" w:rsidRDefault="00217FC1" w:rsidP="002854B7">
            <w:pPr>
              <w:jc w:val="center"/>
              <w:rPr>
                <w:sz w:val="22"/>
                <w:szCs w:val="22"/>
              </w:rPr>
            </w:pPr>
            <w:r w:rsidRPr="0048606E">
              <w:rPr>
                <w:sz w:val="22"/>
                <w:szCs w:val="22"/>
              </w:rPr>
              <w:t>1</w:t>
            </w:r>
          </w:p>
        </w:tc>
        <w:tc>
          <w:tcPr>
            <w:tcW w:w="3308" w:type="dxa"/>
            <w:gridSpan w:val="4"/>
            <w:tcBorders>
              <w:top w:val="single" w:sz="4" w:space="0" w:color="auto"/>
              <w:left w:val="nil"/>
              <w:bottom w:val="single" w:sz="4" w:space="0" w:color="auto"/>
              <w:right w:val="single" w:sz="4" w:space="0" w:color="auto"/>
            </w:tcBorders>
            <w:shd w:val="clear" w:color="auto" w:fill="auto"/>
            <w:vAlign w:val="center"/>
          </w:tcPr>
          <w:p w:rsidR="00217FC1" w:rsidRPr="009C15D0" w:rsidRDefault="00217FC1" w:rsidP="002854B7">
            <w:pPr>
              <w:jc w:val="center"/>
            </w:pPr>
            <w:r w:rsidRPr="009C15D0">
              <w:t>Oprogramowanie do zarzadzania pracownią immunologii transfuzjologicznej oraz obsługa bazy danych pacjentów i szpitalnego banku krwi</w:t>
            </w:r>
          </w:p>
          <w:p w:rsidR="00217FC1" w:rsidRPr="009C15D0" w:rsidRDefault="00217FC1" w:rsidP="002854B7">
            <w:pPr>
              <w:spacing w:line="360" w:lineRule="auto"/>
              <w:rPr>
                <w:rFonts w:eastAsia="Arial Unicode MS"/>
                <w:color w:val="000000"/>
                <w:u w:color="00000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17FC1" w:rsidRPr="0048606E" w:rsidRDefault="00217FC1" w:rsidP="002854B7">
            <w:pPr>
              <w:jc w:val="center"/>
              <w:rPr>
                <w:sz w:val="22"/>
                <w:szCs w:val="22"/>
              </w:rPr>
            </w:pPr>
            <w:r w:rsidRPr="0048606E">
              <w:rPr>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217FC1" w:rsidRPr="0048606E" w:rsidRDefault="00217FC1" w:rsidP="002854B7">
            <w:pPr>
              <w:jc w:val="center"/>
              <w:rPr>
                <w:sz w:val="22"/>
                <w:szCs w:val="22"/>
              </w:rPr>
            </w:pPr>
            <w:r w:rsidRPr="0048606E">
              <w:rPr>
                <w:sz w:val="22"/>
                <w:szCs w:val="22"/>
              </w:rPr>
              <w:t>Szt.</w:t>
            </w:r>
          </w:p>
        </w:tc>
        <w:tc>
          <w:tcPr>
            <w:tcW w:w="1134" w:type="dxa"/>
            <w:gridSpan w:val="3"/>
            <w:tcBorders>
              <w:top w:val="nil"/>
              <w:left w:val="nil"/>
              <w:bottom w:val="single" w:sz="4" w:space="0" w:color="auto"/>
              <w:right w:val="single" w:sz="4" w:space="0" w:color="auto"/>
            </w:tcBorders>
            <w:shd w:val="clear" w:color="auto" w:fill="auto"/>
            <w:vAlign w:val="center"/>
          </w:tcPr>
          <w:p w:rsidR="00217FC1" w:rsidRPr="0048606E" w:rsidRDefault="00217FC1" w:rsidP="002854B7">
            <w:pPr>
              <w:jc w:val="center"/>
              <w:rPr>
                <w:sz w:val="22"/>
                <w:szCs w:val="22"/>
              </w:rPr>
            </w:pPr>
            <w:r>
              <w:rPr>
                <w:sz w:val="22"/>
                <w:szCs w:val="22"/>
              </w:rPr>
              <w:t>1</w:t>
            </w:r>
          </w:p>
        </w:tc>
        <w:tc>
          <w:tcPr>
            <w:tcW w:w="1134" w:type="dxa"/>
            <w:gridSpan w:val="2"/>
            <w:tcBorders>
              <w:top w:val="nil"/>
              <w:left w:val="nil"/>
              <w:bottom w:val="single" w:sz="4" w:space="0" w:color="auto"/>
              <w:right w:val="single" w:sz="4" w:space="0" w:color="auto"/>
            </w:tcBorders>
            <w:shd w:val="clear" w:color="auto" w:fill="auto"/>
            <w:vAlign w:val="center"/>
          </w:tcPr>
          <w:p w:rsidR="00217FC1" w:rsidRPr="0048606E" w:rsidRDefault="00217FC1" w:rsidP="002854B7">
            <w:pPr>
              <w:jc w:val="center"/>
              <w:rPr>
                <w:sz w:val="22"/>
                <w:szCs w:val="22"/>
              </w:rPr>
            </w:pPr>
          </w:p>
        </w:tc>
        <w:tc>
          <w:tcPr>
            <w:tcW w:w="933" w:type="dxa"/>
            <w:tcBorders>
              <w:top w:val="single" w:sz="4" w:space="0" w:color="auto"/>
              <w:left w:val="nil"/>
              <w:bottom w:val="single" w:sz="4" w:space="0" w:color="auto"/>
              <w:right w:val="single" w:sz="4" w:space="0" w:color="auto"/>
            </w:tcBorders>
            <w:shd w:val="clear" w:color="auto" w:fill="auto"/>
            <w:vAlign w:val="center"/>
          </w:tcPr>
          <w:p w:rsidR="00217FC1" w:rsidRPr="0048606E" w:rsidRDefault="00217FC1" w:rsidP="002854B7">
            <w:pPr>
              <w:jc w:val="center"/>
              <w:rPr>
                <w:sz w:val="22"/>
                <w:szCs w:val="22"/>
              </w:rPr>
            </w:pPr>
          </w:p>
        </w:tc>
        <w:tc>
          <w:tcPr>
            <w:tcW w:w="1248" w:type="dxa"/>
            <w:tcBorders>
              <w:top w:val="nil"/>
              <w:left w:val="nil"/>
              <w:bottom w:val="single" w:sz="4" w:space="0" w:color="auto"/>
              <w:right w:val="single" w:sz="4" w:space="0" w:color="auto"/>
            </w:tcBorders>
            <w:shd w:val="clear" w:color="auto" w:fill="auto"/>
            <w:vAlign w:val="center"/>
          </w:tcPr>
          <w:p w:rsidR="00217FC1" w:rsidRPr="0048606E" w:rsidRDefault="00217FC1" w:rsidP="002854B7">
            <w:pPr>
              <w:jc w:val="center"/>
              <w:rPr>
                <w:sz w:val="22"/>
                <w:szCs w:val="22"/>
              </w:rPr>
            </w:pPr>
          </w:p>
        </w:tc>
        <w:tc>
          <w:tcPr>
            <w:tcW w:w="1621" w:type="dxa"/>
            <w:vMerge/>
            <w:tcBorders>
              <w:left w:val="nil"/>
              <w:right w:val="single" w:sz="4" w:space="0" w:color="auto"/>
            </w:tcBorders>
            <w:shd w:val="clear" w:color="auto" w:fill="auto"/>
            <w:vAlign w:val="center"/>
          </w:tcPr>
          <w:p w:rsidR="00217FC1" w:rsidRPr="0048606E" w:rsidRDefault="00217FC1" w:rsidP="002854B7">
            <w:pPr>
              <w:jc w:val="center"/>
              <w:rPr>
                <w:rFonts w:ascii="Bookman Old Style" w:hAnsi="Bookman Old Style" w:cs="Arial"/>
                <w:sz w:val="22"/>
                <w:szCs w:val="22"/>
              </w:rPr>
            </w:pPr>
          </w:p>
        </w:tc>
        <w:tc>
          <w:tcPr>
            <w:tcW w:w="850" w:type="dxa"/>
            <w:tcBorders>
              <w:top w:val="nil"/>
              <w:left w:val="nil"/>
              <w:bottom w:val="single" w:sz="4" w:space="0" w:color="auto"/>
              <w:right w:val="single" w:sz="4" w:space="0" w:color="auto"/>
            </w:tcBorders>
            <w:shd w:val="clear" w:color="auto" w:fill="auto"/>
            <w:vAlign w:val="center"/>
          </w:tcPr>
          <w:p w:rsidR="00217FC1" w:rsidRPr="0048606E" w:rsidRDefault="00217FC1" w:rsidP="002854B7">
            <w:pPr>
              <w:jc w:val="center"/>
              <w:rPr>
                <w:rFonts w:ascii="Bookman Old Style" w:hAnsi="Bookman Old Style" w:cs="Arial"/>
                <w:sz w:val="22"/>
                <w:szCs w:val="22"/>
              </w:rPr>
            </w:pPr>
          </w:p>
        </w:tc>
        <w:tc>
          <w:tcPr>
            <w:tcW w:w="992" w:type="dxa"/>
            <w:tcBorders>
              <w:top w:val="nil"/>
              <w:left w:val="nil"/>
              <w:bottom w:val="single" w:sz="4" w:space="0" w:color="auto"/>
              <w:right w:val="single" w:sz="4" w:space="0" w:color="auto"/>
            </w:tcBorders>
            <w:shd w:val="clear" w:color="auto" w:fill="auto"/>
            <w:vAlign w:val="center"/>
          </w:tcPr>
          <w:p w:rsidR="00217FC1" w:rsidRPr="0048606E" w:rsidRDefault="00217FC1" w:rsidP="002854B7">
            <w:pPr>
              <w:jc w:val="center"/>
              <w:rPr>
                <w:rFonts w:ascii="Bookman Old Style" w:hAnsi="Bookman Old Style" w:cs="Arial"/>
                <w:sz w:val="22"/>
                <w:szCs w:val="22"/>
              </w:rPr>
            </w:pPr>
          </w:p>
        </w:tc>
        <w:tc>
          <w:tcPr>
            <w:tcW w:w="1134" w:type="dxa"/>
            <w:tcBorders>
              <w:top w:val="nil"/>
              <w:left w:val="nil"/>
              <w:bottom w:val="single" w:sz="4" w:space="0" w:color="auto"/>
              <w:right w:val="single" w:sz="4" w:space="0" w:color="auto"/>
            </w:tcBorders>
            <w:shd w:val="clear" w:color="auto" w:fill="auto"/>
            <w:vAlign w:val="center"/>
          </w:tcPr>
          <w:p w:rsidR="00217FC1" w:rsidRPr="0048606E" w:rsidRDefault="00217FC1" w:rsidP="002854B7">
            <w:pPr>
              <w:jc w:val="center"/>
              <w:rPr>
                <w:rFonts w:ascii="Bookman Old Style" w:hAnsi="Bookman Old Style" w:cs="Arial"/>
                <w:sz w:val="22"/>
                <w:szCs w:val="22"/>
              </w:rPr>
            </w:pPr>
          </w:p>
        </w:tc>
        <w:tc>
          <w:tcPr>
            <w:tcW w:w="1395" w:type="dxa"/>
            <w:tcBorders>
              <w:top w:val="nil"/>
              <w:left w:val="nil"/>
              <w:bottom w:val="single" w:sz="4" w:space="0" w:color="auto"/>
              <w:right w:val="single" w:sz="4" w:space="0" w:color="auto"/>
            </w:tcBorders>
            <w:shd w:val="clear" w:color="auto" w:fill="auto"/>
            <w:vAlign w:val="center"/>
          </w:tcPr>
          <w:p w:rsidR="00217FC1" w:rsidRPr="0048606E" w:rsidRDefault="00217FC1" w:rsidP="002854B7">
            <w:pPr>
              <w:jc w:val="center"/>
              <w:rPr>
                <w:rFonts w:ascii="Bookman Old Style" w:hAnsi="Bookman Old Style" w:cs="Arial"/>
                <w:sz w:val="22"/>
                <w:szCs w:val="22"/>
              </w:rPr>
            </w:pPr>
          </w:p>
        </w:tc>
        <w:tc>
          <w:tcPr>
            <w:tcW w:w="654" w:type="dxa"/>
            <w:vMerge/>
            <w:tcBorders>
              <w:left w:val="nil"/>
              <w:right w:val="single" w:sz="4" w:space="0" w:color="auto"/>
            </w:tcBorders>
            <w:shd w:val="clear" w:color="auto" w:fill="auto"/>
            <w:vAlign w:val="center"/>
          </w:tcPr>
          <w:p w:rsidR="00217FC1" w:rsidRPr="0048606E" w:rsidRDefault="00217FC1" w:rsidP="002854B7">
            <w:pPr>
              <w:jc w:val="center"/>
              <w:rPr>
                <w:rFonts w:ascii="Bookman Old Style" w:hAnsi="Bookman Old Style" w:cs="Arial"/>
                <w:sz w:val="22"/>
                <w:szCs w:val="22"/>
              </w:rPr>
            </w:pPr>
          </w:p>
        </w:tc>
        <w:tc>
          <w:tcPr>
            <w:tcW w:w="2734" w:type="dxa"/>
            <w:tcBorders>
              <w:top w:val="nil"/>
              <w:left w:val="nil"/>
              <w:bottom w:val="single" w:sz="4" w:space="0" w:color="auto"/>
              <w:right w:val="single" w:sz="4" w:space="0" w:color="auto"/>
            </w:tcBorders>
            <w:shd w:val="clear" w:color="auto" w:fill="auto"/>
            <w:noWrap/>
            <w:vAlign w:val="center"/>
            <w:hideMark/>
          </w:tcPr>
          <w:p w:rsidR="00217FC1" w:rsidRPr="0048606E" w:rsidRDefault="00217FC1" w:rsidP="002854B7">
            <w:pPr>
              <w:jc w:val="center"/>
              <w:rPr>
                <w:rFonts w:ascii="Bookman Old Style" w:hAnsi="Bookman Old Style" w:cs="Arial"/>
                <w:sz w:val="22"/>
                <w:szCs w:val="22"/>
              </w:rPr>
            </w:pPr>
            <w:r w:rsidRPr="0048606E">
              <w:rPr>
                <w:rFonts w:ascii="Bookman Old Style" w:hAnsi="Bookman Old Style" w:cs="Arial"/>
                <w:sz w:val="22"/>
                <w:szCs w:val="22"/>
              </w:rPr>
              <w:t>2.500</w:t>
            </w:r>
          </w:p>
        </w:tc>
        <w:tc>
          <w:tcPr>
            <w:tcW w:w="2824" w:type="dxa"/>
            <w:tcBorders>
              <w:top w:val="nil"/>
              <w:left w:val="nil"/>
              <w:bottom w:val="single" w:sz="4" w:space="0" w:color="auto"/>
              <w:right w:val="single" w:sz="4" w:space="0" w:color="auto"/>
            </w:tcBorders>
            <w:shd w:val="clear" w:color="auto" w:fill="auto"/>
            <w:noWrap/>
            <w:vAlign w:val="center"/>
          </w:tcPr>
          <w:p w:rsidR="00217FC1" w:rsidRPr="0048606E" w:rsidRDefault="00217FC1" w:rsidP="002854B7">
            <w:pPr>
              <w:jc w:val="center"/>
              <w:rPr>
                <w:rFonts w:ascii="Bookman Old Style" w:hAnsi="Bookman Old Style" w:cs="Arial"/>
                <w:sz w:val="22"/>
                <w:szCs w:val="22"/>
              </w:rPr>
            </w:pPr>
          </w:p>
        </w:tc>
        <w:tc>
          <w:tcPr>
            <w:tcW w:w="851" w:type="dxa"/>
            <w:tcBorders>
              <w:top w:val="nil"/>
              <w:left w:val="nil"/>
              <w:bottom w:val="single" w:sz="4" w:space="0" w:color="auto"/>
              <w:right w:val="single" w:sz="4" w:space="0" w:color="auto"/>
            </w:tcBorders>
            <w:shd w:val="clear" w:color="auto" w:fill="auto"/>
            <w:noWrap/>
            <w:vAlign w:val="center"/>
          </w:tcPr>
          <w:p w:rsidR="00217FC1" w:rsidRPr="0048606E" w:rsidRDefault="00217FC1" w:rsidP="002854B7">
            <w:pPr>
              <w:jc w:val="center"/>
              <w:rPr>
                <w:rFonts w:ascii="Bookman Old Style" w:hAnsi="Bookman Old Style" w:cs="Arial"/>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rsidR="00217FC1" w:rsidRPr="0048606E" w:rsidRDefault="00217FC1" w:rsidP="002854B7">
            <w:pPr>
              <w:jc w:val="center"/>
              <w:rPr>
                <w:rFonts w:ascii="Bookman Old Style" w:hAnsi="Bookman Old Style" w:cs="Arial"/>
                <w:sz w:val="22"/>
                <w:szCs w:val="22"/>
              </w:rPr>
            </w:pPr>
          </w:p>
        </w:tc>
      </w:tr>
      <w:tr w:rsidR="00217FC1" w:rsidRPr="0048606E" w:rsidTr="002854B7">
        <w:trPr>
          <w:gridAfter w:val="20"/>
          <w:wAfter w:w="22782" w:type="dxa"/>
          <w:trHeight w:val="255"/>
        </w:trPr>
        <w:tc>
          <w:tcPr>
            <w:tcW w:w="1000" w:type="dxa"/>
            <w:gridSpan w:val="3"/>
            <w:tcBorders>
              <w:top w:val="nil"/>
              <w:left w:val="nil"/>
              <w:bottom w:val="nil"/>
              <w:right w:val="nil"/>
            </w:tcBorders>
            <w:shd w:val="clear" w:color="auto" w:fill="auto"/>
            <w:noWrap/>
            <w:vAlign w:val="bottom"/>
          </w:tcPr>
          <w:p w:rsidR="00217FC1" w:rsidRPr="0048606E" w:rsidRDefault="00217FC1" w:rsidP="002854B7">
            <w:pPr>
              <w:spacing w:line="360" w:lineRule="auto"/>
              <w:rPr>
                <w:rFonts w:ascii="Bookman Old Style" w:hAnsi="Bookman Old Style" w:cs="Arial"/>
                <w:i/>
                <w:sz w:val="22"/>
                <w:szCs w:val="22"/>
              </w:rPr>
            </w:pPr>
          </w:p>
        </w:tc>
        <w:tc>
          <w:tcPr>
            <w:tcW w:w="480" w:type="dxa"/>
            <w:tcBorders>
              <w:top w:val="nil"/>
              <w:left w:val="nil"/>
              <w:bottom w:val="nil"/>
              <w:right w:val="nil"/>
            </w:tcBorders>
            <w:shd w:val="clear" w:color="auto" w:fill="auto"/>
            <w:noWrap/>
            <w:vAlign w:val="bottom"/>
          </w:tcPr>
          <w:p w:rsidR="00217FC1" w:rsidRPr="0048606E" w:rsidRDefault="00217FC1" w:rsidP="002854B7">
            <w:pPr>
              <w:spacing w:line="360" w:lineRule="auto"/>
              <w:rPr>
                <w:rFonts w:ascii="Bookman Old Style" w:hAnsi="Bookman Old Style" w:cs="Arial"/>
                <w:i/>
                <w:sz w:val="22"/>
                <w:szCs w:val="22"/>
              </w:rPr>
            </w:pPr>
          </w:p>
        </w:tc>
        <w:tc>
          <w:tcPr>
            <w:tcW w:w="1180" w:type="dxa"/>
            <w:tcBorders>
              <w:top w:val="nil"/>
              <w:left w:val="nil"/>
              <w:bottom w:val="nil"/>
              <w:right w:val="nil"/>
            </w:tcBorders>
            <w:shd w:val="clear" w:color="auto" w:fill="auto"/>
            <w:noWrap/>
            <w:vAlign w:val="bottom"/>
          </w:tcPr>
          <w:p w:rsidR="00217FC1" w:rsidRPr="0048606E" w:rsidRDefault="00217FC1" w:rsidP="002854B7">
            <w:pPr>
              <w:spacing w:line="360" w:lineRule="auto"/>
              <w:rPr>
                <w:rFonts w:ascii="Bookman Old Style" w:hAnsi="Bookman Old Style" w:cs="Arial"/>
                <w:i/>
                <w:sz w:val="22"/>
                <w:szCs w:val="22"/>
              </w:rPr>
            </w:pPr>
          </w:p>
        </w:tc>
      </w:tr>
      <w:tr w:rsidR="00217FC1" w:rsidRPr="0048606E" w:rsidTr="002854B7">
        <w:trPr>
          <w:gridAfter w:val="13"/>
          <w:wAfter w:w="17129" w:type="dxa"/>
          <w:trHeight w:val="255"/>
        </w:trPr>
        <w:tc>
          <w:tcPr>
            <w:tcW w:w="160" w:type="dxa"/>
            <w:tcBorders>
              <w:top w:val="nil"/>
              <w:left w:val="nil"/>
              <w:bottom w:val="nil"/>
              <w:right w:val="nil"/>
            </w:tcBorders>
            <w:shd w:val="clear" w:color="auto" w:fill="auto"/>
            <w:noWrap/>
            <w:vAlign w:val="bottom"/>
          </w:tcPr>
          <w:p w:rsidR="00217FC1" w:rsidRPr="0048606E" w:rsidRDefault="00217FC1" w:rsidP="002854B7">
            <w:pPr>
              <w:spacing w:line="360" w:lineRule="auto"/>
              <w:rPr>
                <w:rFonts w:ascii="Bookman Old Style" w:hAnsi="Bookman Old Style" w:cs="Arial"/>
                <w:b/>
                <w:i/>
                <w:sz w:val="28"/>
                <w:szCs w:val="28"/>
                <w:u w:val="single"/>
              </w:rPr>
            </w:pPr>
          </w:p>
        </w:tc>
        <w:tc>
          <w:tcPr>
            <w:tcW w:w="6493" w:type="dxa"/>
            <w:gridSpan w:val="8"/>
            <w:tcBorders>
              <w:top w:val="nil"/>
              <w:left w:val="nil"/>
              <w:bottom w:val="nil"/>
              <w:right w:val="nil"/>
            </w:tcBorders>
            <w:shd w:val="clear" w:color="auto" w:fill="auto"/>
            <w:noWrap/>
            <w:vAlign w:val="bottom"/>
          </w:tcPr>
          <w:p w:rsidR="00217FC1" w:rsidRPr="0048606E" w:rsidRDefault="00217FC1" w:rsidP="002854B7">
            <w:pPr>
              <w:spacing w:line="360" w:lineRule="auto"/>
              <w:rPr>
                <w:rFonts w:ascii="Bookman Old Style" w:hAnsi="Bookman Old Style" w:cs="Arial"/>
                <w:b/>
                <w:i/>
                <w:sz w:val="28"/>
                <w:szCs w:val="28"/>
                <w:u w:val="single"/>
              </w:rPr>
            </w:pPr>
          </w:p>
        </w:tc>
        <w:tc>
          <w:tcPr>
            <w:tcW w:w="480" w:type="dxa"/>
            <w:tcBorders>
              <w:top w:val="nil"/>
              <w:left w:val="nil"/>
              <w:bottom w:val="nil"/>
              <w:right w:val="nil"/>
            </w:tcBorders>
            <w:shd w:val="clear" w:color="auto" w:fill="auto"/>
            <w:noWrap/>
            <w:vAlign w:val="bottom"/>
          </w:tcPr>
          <w:p w:rsidR="00217FC1" w:rsidRPr="0048606E" w:rsidRDefault="00217FC1" w:rsidP="002854B7">
            <w:pPr>
              <w:spacing w:line="360" w:lineRule="auto"/>
              <w:rPr>
                <w:rFonts w:ascii="Bookman Old Style" w:hAnsi="Bookman Old Style" w:cs="Arial"/>
                <w:b/>
                <w:i/>
                <w:sz w:val="28"/>
                <w:szCs w:val="28"/>
                <w:u w:val="single"/>
              </w:rPr>
            </w:pPr>
          </w:p>
        </w:tc>
        <w:tc>
          <w:tcPr>
            <w:tcW w:w="1180" w:type="dxa"/>
            <w:gridSpan w:val="2"/>
            <w:tcBorders>
              <w:top w:val="nil"/>
              <w:left w:val="nil"/>
              <w:bottom w:val="nil"/>
              <w:right w:val="nil"/>
            </w:tcBorders>
            <w:shd w:val="clear" w:color="auto" w:fill="auto"/>
            <w:noWrap/>
            <w:vAlign w:val="bottom"/>
          </w:tcPr>
          <w:p w:rsidR="00217FC1" w:rsidRPr="0048606E" w:rsidRDefault="00217FC1" w:rsidP="002854B7">
            <w:pPr>
              <w:spacing w:line="360" w:lineRule="auto"/>
              <w:rPr>
                <w:rFonts w:ascii="Bookman Old Style" w:hAnsi="Bookman Old Style" w:cs="Arial"/>
                <w:b/>
                <w:i/>
                <w:sz w:val="28"/>
                <w:szCs w:val="28"/>
                <w:u w:val="single"/>
              </w:rPr>
            </w:pPr>
          </w:p>
        </w:tc>
      </w:tr>
    </w:tbl>
    <w:p w:rsidR="00217FC1" w:rsidRPr="0048606E" w:rsidRDefault="00217FC1" w:rsidP="00217FC1">
      <w:pPr>
        <w:spacing w:line="360" w:lineRule="auto"/>
        <w:rPr>
          <w:rFonts w:ascii="Bookman Old Style" w:hAnsi="Bookman Old Style"/>
          <w:bCs/>
          <w:color w:val="666666"/>
        </w:rPr>
      </w:pPr>
    </w:p>
    <w:p w:rsidR="00217FC1" w:rsidRPr="0048606E" w:rsidRDefault="00217FC1" w:rsidP="00217FC1">
      <w:pPr>
        <w:spacing w:line="360" w:lineRule="auto"/>
        <w:rPr>
          <w:bCs/>
          <w:color w:val="666666"/>
        </w:rPr>
      </w:pPr>
      <w:r w:rsidRPr="0048606E">
        <w:rPr>
          <w:bCs/>
          <w:color w:val="666666"/>
        </w:rPr>
        <w:t>Wartość netto</w:t>
      </w:r>
      <w:r w:rsidRPr="0048606E">
        <w:rPr>
          <w:bCs/>
          <w:color w:val="666666"/>
        </w:rPr>
        <w:tab/>
      </w:r>
      <w:r w:rsidRPr="0048606E">
        <w:rPr>
          <w:bCs/>
          <w:color w:val="666666"/>
        </w:rPr>
        <w:tab/>
      </w:r>
      <w:r w:rsidRPr="0048606E">
        <w:rPr>
          <w:bCs/>
          <w:color w:val="666666"/>
        </w:rPr>
        <w:tab/>
        <w:t>………………………………………….</w:t>
      </w:r>
    </w:p>
    <w:p w:rsidR="00217FC1" w:rsidRPr="0048606E" w:rsidRDefault="00217FC1" w:rsidP="00217FC1">
      <w:pPr>
        <w:spacing w:line="360" w:lineRule="auto"/>
        <w:rPr>
          <w:bCs/>
          <w:color w:val="666666"/>
        </w:rPr>
      </w:pPr>
      <w:r w:rsidRPr="0048606E">
        <w:rPr>
          <w:bCs/>
          <w:color w:val="666666"/>
        </w:rPr>
        <w:t>Wartość brutto</w:t>
      </w:r>
      <w:r w:rsidRPr="0048606E">
        <w:rPr>
          <w:bCs/>
          <w:color w:val="666666"/>
        </w:rPr>
        <w:tab/>
      </w:r>
      <w:r w:rsidRPr="0048606E">
        <w:rPr>
          <w:bCs/>
          <w:color w:val="666666"/>
        </w:rPr>
        <w:tab/>
      </w:r>
      <w:r w:rsidRPr="0048606E">
        <w:rPr>
          <w:bCs/>
          <w:color w:val="666666"/>
        </w:rPr>
        <w:tab/>
        <w:t>…………………………………………..</w:t>
      </w:r>
    </w:p>
    <w:p w:rsidR="00217FC1" w:rsidRPr="0048606E" w:rsidRDefault="00217FC1" w:rsidP="00217FC1">
      <w:pPr>
        <w:ind w:left="5664"/>
      </w:pPr>
    </w:p>
    <w:p w:rsidR="00217FC1" w:rsidRPr="0048606E" w:rsidRDefault="00217FC1" w:rsidP="00217FC1"/>
    <w:p w:rsidR="00217FC1" w:rsidRPr="0048606E" w:rsidRDefault="00217FC1" w:rsidP="00217FC1"/>
    <w:p w:rsidR="00217FC1" w:rsidRPr="0048606E" w:rsidRDefault="00217FC1" w:rsidP="00217FC1">
      <w:r w:rsidRPr="0048606E">
        <w:t>…………………………………………</w:t>
      </w:r>
      <w:r w:rsidRPr="0048606E">
        <w:tab/>
      </w:r>
      <w:r w:rsidRPr="0048606E">
        <w:tab/>
      </w:r>
      <w:r w:rsidRPr="0048606E">
        <w:tab/>
      </w:r>
      <w:r w:rsidRPr="0048606E">
        <w:tab/>
      </w:r>
      <w:r w:rsidRPr="0048606E">
        <w:tab/>
      </w:r>
      <w:r w:rsidRPr="0048606E">
        <w:tab/>
      </w:r>
      <w:r w:rsidRPr="0048606E">
        <w:rPr>
          <w:sz w:val="20"/>
          <w:szCs w:val="20"/>
        </w:rPr>
        <w:tab/>
        <w:t xml:space="preserve">      podpis osoby upoważnionej</w:t>
      </w: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Pr="0048606E" w:rsidRDefault="00217FC1" w:rsidP="00217FC1">
      <w:pPr>
        <w:spacing w:line="360" w:lineRule="auto"/>
        <w:rPr>
          <w:b/>
          <w:i/>
          <w:sz w:val="28"/>
          <w:szCs w:val="28"/>
          <w:u w:val="single"/>
        </w:rPr>
      </w:pPr>
      <w:r w:rsidRPr="0048606E">
        <w:rPr>
          <w:b/>
          <w:i/>
          <w:sz w:val="28"/>
          <w:szCs w:val="28"/>
          <w:u w:val="single"/>
        </w:rPr>
        <w:lastRenderedPageBreak/>
        <w:t>OPIS PRZEDMIOTU ZAMÓWIENIA</w:t>
      </w:r>
    </w:p>
    <w:p w:rsidR="00217FC1" w:rsidRPr="00BD2785" w:rsidRDefault="00217FC1" w:rsidP="00217FC1">
      <w:pPr>
        <w:jc w:val="center"/>
        <w:rPr>
          <w:i/>
          <w:sz w:val="28"/>
          <w:szCs w:val="28"/>
          <w:u w:val="single"/>
        </w:rPr>
      </w:pPr>
      <w:r>
        <w:rPr>
          <w:b/>
          <w:i/>
          <w:sz w:val="28"/>
          <w:szCs w:val="28"/>
          <w:u w:val="single"/>
        </w:rPr>
        <w:t>OPROGRAMOWANIE DO ZARZADZANIA PRACOWNIĄ IMMUNOLOGII TRANSFUZJOLOGICZNEJ ORAZ OBSŁUGA BAZY DANYCH PACJENTÓW I SZPITALNEGO BANKU KRWI</w:t>
      </w:r>
    </w:p>
    <w:p w:rsidR="00217FC1" w:rsidRPr="006B451A" w:rsidRDefault="00217FC1" w:rsidP="00217FC1">
      <w:pPr>
        <w:spacing w:line="360" w:lineRule="auto"/>
        <w:jc w:val="both"/>
        <w:rPr>
          <w:sz w:val="22"/>
          <w:szCs w:val="22"/>
        </w:rPr>
      </w:pPr>
      <w:r w:rsidRPr="006B451A">
        <w:rPr>
          <w:sz w:val="22"/>
          <w:szCs w:val="22"/>
        </w:rPr>
        <w:t>1) Oprogramowanie e-</w:t>
      </w:r>
      <w:proofErr w:type="spellStart"/>
      <w:r w:rsidRPr="006B451A">
        <w:rPr>
          <w:sz w:val="22"/>
          <w:szCs w:val="22"/>
        </w:rPr>
        <w:t>Delphyn</w:t>
      </w:r>
      <w:proofErr w:type="spellEnd"/>
      <w:r w:rsidRPr="006B451A">
        <w:rPr>
          <w:sz w:val="22"/>
          <w:szCs w:val="22"/>
        </w:rPr>
        <w:t xml:space="preserve"> zrealizowane na platformie bazodanowej ORACLE, w pełni zintegrowane ze Szpitalnym Systemem AMMS  zapewni:</w:t>
      </w:r>
    </w:p>
    <w:p w:rsidR="00217FC1" w:rsidRPr="006B451A" w:rsidRDefault="00217FC1" w:rsidP="00217FC1">
      <w:pPr>
        <w:spacing w:line="360" w:lineRule="auto"/>
        <w:jc w:val="both"/>
        <w:rPr>
          <w:sz w:val="22"/>
          <w:szCs w:val="22"/>
        </w:rPr>
      </w:pPr>
      <w:r w:rsidRPr="006B451A">
        <w:rPr>
          <w:sz w:val="22"/>
          <w:szCs w:val="22"/>
        </w:rPr>
        <w:t>- możliwość zlecania badań immunohematologicznych (grupa krwi i Rh, próba zgodności, wykrywanie przeciwciał itp.) z poziomu Oddziału Szpitalnego w systemie AMMS, oraz odbiór wyników badań wykonywanych w Pracowni Serologii Transfuzjologicznej (obsługującej e-</w:t>
      </w:r>
      <w:proofErr w:type="spellStart"/>
      <w:r w:rsidRPr="006B451A">
        <w:rPr>
          <w:sz w:val="22"/>
          <w:szCs w:val="22"/>
        </w:rPr>
        <w:t>Delphyn</w:t>
      </w:r>
      <w:proofErr w:type="spellEnd"/>
      <w:r w:rsidRPr="006B451A">
        <w:rPr>
          <w:sz w:val="22"/>
          <w:szCs w:val="22"/>
        </w:rPr>
        <w:t>) również w systemie AMMS – bez potrzeby dodatkowego logowania się do Systemu na Oddziale Szpitalnym,</w:t>
      </w:r>
    </w:p>
    <w:p w:rsidR="00217FC1" w:rsidRPr="006B451A" w:rsidRDefault="00217FC1" w:rsidP="00217FC1">
      <w:pPr>
        <w:spacing w:line="360" w:lineRule="auto"/>
        <w:jc w:val="both"/>
        <w:rPr>
          <w:sz w:val="22"/>
          <w:szCs w:val="22"/>
        </w:rPr>
      </w:pPr>
      <w:r w:rsidRPr="006B451A">
        <w:rPr>
          <w:sz w:val="22"/>
          <w:szCs w:val="22"/>
        </w:rPr>
        <w:t>- możliwość definiowania formularzy zleceń, ich wydruk oraz podpisanie elektroniczne (opcjonalnie),</w:t>
      </w:r>
    </w:p>
    <w:p w:rsidR="00217FC1" w:rsidRPr="006B451A" w:rsidRDefault="00217FC1" w:rsidP="00217FC1">
      <w:pPr>
        <w:spacing w:line="360" w:lineRule="auto"/>
        <w:jc w:val="both"/>
        <w:rPr>
          <w:sz w:val="22"/>
          <w:szCs w:val="22"/>
        </w:rPr>
      </w:pPr>
      <w:r w:rsidRPr="006B451A">
        <w:rPr>
          <w:sz w:val="22"/>
          <w:szCs w:val="22"/>
        </w:rPr>
        <w:t>- w polach opisowych (przy wypełnianiu w systemie formularzy zleceń) zapewni możliwość korzystania z predefiniowanych fraz opisowych/wzorów/szablonów tekstów do późniejszego wykorzystania przez użytkownika,</w:t>
      </w:r>
    </w:p>
    <w:p w:rsidR="00217FC1" w:rsidRPr="006B451A" w:rsidRDefault="00217FC1" w:rsidP="00217FC1">
      <w:pPr>
        <w:spacing w:line="360" w:lineRule="auto"/>
        <w:jc w:val="both"/>
        <w:rPr>
          <w:sz w:val="22"/>
          <w:szCs w:val="22"/>
        </w:rPr>
      </w:pPr>
      <w:r w:rsidRPr="006B451A">
        <w:rPr>
          <w:sz w:val="22"/>
          <w:szCs w:val="22"/>
        </w:rPr>
        <w:t>- prowadzenie pełnej historii zmian danych osobowych pacjenta, przechowując informacje o dacie modyfikacji i użytkowniku, który dokonał zmiany,</w:t>
      </w:r>
    </w:p>
    <w:p w:rsidR="00217FC1" w:rsidRPr="006B451A" w:rsidRDefault="00217FC1" w:rsidP="00217FC1">
      <w:pPr>
        <w:spacing w:line="360" w:lineRule="auto"/>
        <w:jc w:val="both"/>
        <w:rPr>
          <w:sz w:val="22"/>
          <w:szCs w:val="22"/>
        </w:rPr>
      </w:pPr>
      <w:r w:rsidRPr="006B451A">
        <w:rPr>
          <w:sz w:val="22"/>
          <w:szCs w:val="22"/>
        </w:rPr>
        <w:t xml:space="preserve">- możliwość zarejestrowania wyniku badania wykonanego poza szpitalem w zakresie nazwy badania (np. wynik grupy krwi, informacja o podaniu immunoglobuliny anty-D), daty wykonania, pracowni wykonującej badanie, zapewni możliwość przesłania </w:t>
      </w:r>
      <w:proofErr w:type="spellStart"/>
      <w:r w:rsidRPr="006B451A">
        <w:rPr>
          <w:sz w:val="22"/>
          <w:szCs w:val="22"/>
        </w:rPr>
        <w:t>scanu</w:t>
      </w:r>
      <w:proofErr w:type="spellEnd"/>
      <w:r w:rsidRPr="006B451A">
        <w:rPr>
          <w:sz w:val="22"/>
          <w:szCs w:val="22"/>
        </w:rPr>
        <w:t xml:space="preserve"> takiego wyniku do Pracowni Serologii Transfuzjologicznej gdzie nastąpi jego rejestracja,</w:t>
      </w:r>
    </w:p>
    <w:p w:rsidR="00217FC1" w:rsidRPr="006B451A" w:rsidRDefault="00217FC1" w:rsidP="00217FC1">
      <w:pPr>
        <w:spacing w:line="360" w:lineRule="auto"/>
        <w:jc w:val="both"/>
        <w:rPr>
          <w:sz w:val="22"/>
          <w:szCs w:val="22"/>
        </w:rPr>
      </w:pPr>
      <w:r w:rsidRPr="006B451A">
        <w:rPr>
          <w:sz w:val="22"/>
          <w:szCs w:val="22"/>
        </w:rPr>
        <w:t>- możliwość wygenerowania na Oddziale Szpitalnym w Systemie AMMS zlecenia na badanie, które będzie zawierało numer (kod kreskowy, którym na Oddziale oklejona jest próbka krwi pacjenta) i które w Pracowni Serologii Transfuzjologicznej będzie bezpośrednio przekazywane do urządzenia w metodzie automatycznej. Kolejny numer badania Serologicznego w Pracowni, powiązany jest z numerem zlecenia na badanie i nadawany automatycznie w obsługiwanym Systemie e-</w:t>
      </w:r>
      <w:proofErr w:type="spellStart"/>
      <w:r w:rsidRPr="006B451A">
        <w:rPr>
          <w:sz w:val="22"/>
          <w:szCs w:val="22"/>
        </w:rPr>
        <w:t>Delphyn</w:t>
      </w:r>
      <w:proofErr w:type="spellEnd"/>
      <w:r w:rsidRPr="006B451A">
        <w:rPr>
          <w:sz w:val="22"/>
          <w:szCs w:val="22"/>
        </w:rPr>
        <w:t>,</w:t>
      </w:r>
    </w:p>
    <w:p w:rsidR="00217FC1" w:rsidRPr="006B451A" w:rsidRDefault="00217FC1" w:rsidP="00217FC1">
      <w:pPr>
        <w:spacing w:line="360" w:lineRule="auto"/>
        <w:jc w:val="both"/>
        <w:rPr>
          <w:sz w:val="22"/>
          <w:szCs w:val="22"/>
        </w:rPr>
      </w:pPr>
      <w:r w:rsidRPr="006B451A">
        <w:rPr>
          <w:sz w:val="22"/>
          <w:szCs w:val="22"/>
        </w:rPr>
        <w:t>- możliwość edycji lub usunięcie zlecenia,</w:t>
      </w:r>
    </w:p>
    <w:p w:rsidR="00217FC1" w:rsidRPr="006B451A" w:rsidRDefault="00217FC1" w:rsidP="00217FC1">
      <w:pPr>
        <w:spacing w:line="360" w:lineRule="auto"/>
        <w:jc w:val="both"/>
        <w:rPr>
          <w:sz w:val="22"/>
          <w:szCs w:val="22"/>
        </w:rPr>
      </w:pPr>
      <w:r w:rsidRPr="006B451A">
        <w:rPr>
          <w:sz w:val="22"/>
          <w:szCs w:val="22"/>
        </w:rPr>
        <w:t xml:space="preserve">- w ramach zarządzania zleceniami na badania i bazą danych pacjentów zapewni możliwość wyszukiwania pacjentów w bazie według różnych kryteriów, </w:t>
      </w:r>
    </w:p>
    <w:p w:rsidR="00217FC1" w:rsidRPr="006B451A" w:rsidRDefault="00217FC1" w:rsidP="00217FC1">
      <w:pPr>
        <w:spacing w:line="360" w:lineRule="auto"/>
        <w:jc w:val="both"/>
        <w:rPr>
          <w:sz w:val="22"/>
          <w:szCs w:val="22"/>
        </w:rPr>
      </w:pPr>
      <w:r w:rsidRPr="006B451A">
        <w:rPr>
          <w:sz w:val="22"/>
          <w:szCs w:val="22"/>
        </w:rPr>
        <w:t>- z poziomu Pracowni Serologii rejestrację zlecenia automatycznie z modułu HIS, lub manualnie (w razie przerwy w pracy systemu spowodowanej awarią bądź jego aktualizacją)</w:t>
      </w:r>
    </w:p>
    <w:p w:rsidR="00217FC1" w:rsidRPr="006B451A" w:rsidRDefault="00217FC1" w:rsidP="00217FC1">
      <w:pPr>
        <w:spacing w:line="360" w:lineRule="auto"/>
        <w:jc w:val="both"/>
        <w:rPr>
          <w:sz w:val="22"/>
          <w:szCs w:val="22"/>
        </w:rPr>
      </w:pPr>
      <w:r w:rsidRPr="006B451A">
        <w:rPr>
          <w:sz w:val="22"/>
          <w:szCs w:val="22"/>
        </w:rPr>
        <w:t xml:space="preserve">- możliwość wyświetlania panelu rejestracji, przeglądu wyników, zleceń/wyników z danego Oddziału lub konkretnego pacjenta, konkretnego okresu czasu, z konkretnym statusem, według daty zlecenia/wykonania, </w:t>
      </w:r>
    </w:p>
    <w:p w:rsidR="00217FC1" w:rsidRPr="006B451A" w:rsidRDefault="00217FC1" w:rsidP="00217FC1">
      <w:pPr>
        <w:spacing w:line="360" w:lineRule="auto"/>
        <w:jc w:val="both"/>
        <w:rPr>
          <w:sz w:val="22"/>
          <w:szCs w:val="22"/>
        </w:rPr>
      </w:pPr>
      <w:r w:rsidRPr="006B451A">
        <w:rPr>
          <w:sz w:val="22"/>
          <w:szCs w:val="22"/>
        </w:rPr>
        <w:t xml:space="preserve">- w ramach zarządzania wynikami zapewni możliwość wykorzystania słownika tekstów standardowych do opisu wyników badań, z możliwością tworzenia własnych komentarzy na bieżąco </w:t>
      </w:r>
      <w:r w:rsidRPr="006B451A">
        <w:rPr>
          <w:sz w:val="22"/>
          <w:szCs w:val="22"/>
        </w:rPr>
        <w:lastRenderedPageBreak/>
        <w:t>dla konkretnego badania (zamieszczanych na wyniku lub tylko w bazie danych o pacjencie dostępnej tylko w Pracowni),</w:t>
      </w:r>
    </w:p>
    <w:p w:rsidR="00217FC1" w:rsidRPr="006B451A" w:rsidRDefault="00217FC1" w:rsidP="00217FC1">
      <w:pPr>
        <w:spacing w:line="360" w:lineRule="auto"/>
        <w:jc w:val="both"/>
        <w:rPr>
          <w:sz w:val="22"/>
          <w:szCs w:val="22"/>
        </w:rPr>
      </w:pPr>
      <w:r w:rsidRPr="006B451A">
        <w:rPr>
          <w:sz w:val="22"/>
          <w:szCs w:val="22"/>
        </w:rPr>
        <w:t>- możliwość prowadzenia Elektronicznej Księgi Badań, Elektronicznej Księgi Kontroli Jakości,</w:t>
      </w:r>
    </w:p>
    <w:p w:rsidR="00217FC1" w:rsidRPr="006B451A" w:rsidRDefault="00217FC1" w:rsidP="00217FC1">
      <w:pPr>
        <w:spacing w:line="360" w:lineRule="auto"/>
        <w:jc w:val="both"/>
        <w:rPr>
          <w:sz w:val="22"/>
          <w:szCs w:val="22"/>
        </w:rPr>
      </w:pPr>
      <w:r w:rsidRPr="006B451A">
        <w:rPr>
          <w:sz w:val="22"/>
          <w:szCs w:val="22"/>
        </w:rPr>
        <w:t>- możliwość drukowania kodów kreskowych dla próbek podczas rejestracji zlecenia oraz ich dodrukowania np. w przypadku uszkodzenia etykiety,</w:t>
      </w:r>
    </w:p>
    <w:p w:rsidR="00217FC1" w:rsidRPr="006B451A" w:rsidRDefault="00217FC1" w:rsidP="00217FC1">
      <w:pPr>
        <w:spacing w:line="360" w:lineRule="auto"/>
        <w:jc w:val="both"/>
        <w:rPr>
          <w:sz w:val="22"/>
          <w:szCs w:val="22"/>
        </w:rPr>
      </w:pPr>
      <w:r w:rsidRPr="006B451A">
        <w:rPr>
          <w:sz w:val="22"/>
          <w:szCs w:val="22"/>
        </w:rPr>
        <w:t>2) Wydanie krwi i jej składników z Banku Krwi (niezależnie, czy poprzez System e-</w:t>
      </w:r>
      <w:proofErr w:type="spellStart"/>
      <w:r w:rsidRPr="006B451A">
        <w:rPr>
          <w:sz w:val="22"/>
          <w:szCs w:val="22"/>
        </w:rPr>
        <w:t>Delphyn</w:t>
      </w:r>
      <w:proofErr w:type="spellEnd"/>
      <w:r w:rsidRPr="006B451A">
        <w:rPr>
          <w:sz w:val="22"/>
          <w:szCs w:val="22"/>
        </w:rPr>
        <w:t xml:space="preserve"> czy moduł Banku Krwi AMMS ) widoczne będzie na Oddziale Szpitalnym w AMMS, a dokonane na Oddziale Szpitalnym przetoczenie będzie skutkowało utworzeniem Elektronicznej Książki Transfuzyjnej, rozliczeniem pacjenta względem przetoczonych składników krwi, a także adnotacją o dokonanym przetoczeniu lub związanym z transfuzją zdarzeniu niepożądanym w Karcie Wypisowej pobytu pacjenta w szpitalu</w:t>
      </w:r>
    </w:p>
    <w:p w:rsidR="00217FC1" w:rsidRPr="006B451A" w:rsidRDefault="00217FC1" w:rsidP="00217FC1">
      <w:pPr>
        <w:spacing w:line="360" w:lineRule="auto"/>
        <w:jc w:val="both"/>
        <w:rPr>
          <w:sz w:val="22"/>
          <w:szCs w:val="22"/>
        </w:rPr>
      </w:pPr>
      <w:r w:rsidRPr="006B451A">
        <w:rPr>
          <w:sz w:val="22"/>
          <w:szCs w:val="22"/>
        </w:rPr>
        <w:t>- System będzie posiadał zabezpieczenie przed wydaniem składnika krwi niezgodnego w grupach głównych i krwi niezgodnej z grupą krwi, krzyżowaniem i wydaniem donacji przeterminowanej</w:t>
      </w:r>
    </w:p>
    <w:p w:rsidR="00217FC1" w:rsidRPr="006B451A" w:rsidRDefault="00217FC1" w:rsidP="00217FC1">
      <w:pPr>
        <w:spacing w:line="360" w:lineRule="auto"/>
        <w:jc w:val="both"/>
        <w:rPr>
          <w:sz w:val="22"/>
          <w:szCs w:val="22"/>
        </w:rPr>
      </w:pPr>
      <w:r w:rsidRPr="006B451A">
        <w:rPr>
          <w:sz w:val="22"/>
          <w:szCs w:val="22"/>
        </w:rPr>
        <w:t>- System będzie posiadał możliwość generowania historii wydanych składników dla poszczególnych pacjentów na etapie wydawania kolejnej donacji</w:t>
      </w:r>
    </w:p>
    <w:p w:rsidR="00217FC1" w:rsidRPr="006B451A" w:rsidRDefault="00217FC1" w:rsidP="00217FC1">
      <w:pPr>
        <w:spacing w:line="360" w:lineRule="auto"/>
        <w:jc w:val="both"/>
        <w:rPr>
          <w:sz w:val="22"/>
          <w:szCs w:val="22"/>
        </w:rPr>
      </w:pPr>
      <w:r w:rsidRPr="006B451A">
        <w:rPr>
          <w:sz w:val="22"/>
          <w:szCs w:val="22"/>
        </w:rPr>
        <w:t xml:space="preserve">3) Zakupione składniki krwi, przyjęte na stan Banku Krwi w Systemie AMMS automatycznie </w:t>
      </w:r>
    </w:p>
    <w:p w:rsidR="00217FC1" w:rsidRPr="006B451A" w:rsidRDefault="00217FC1" w:rsidP="00217FC1">
      <w:pPr>
        <w:spacing w:line="360" w:lineRule="auto"/>
        <w:jc w:val="both"/>
        <w:rPr>
          <w:sz w:val="22"/>
          <w:szCs w:val="22"/>
        </w:rPr>
      </w:pPr>
      <w:r w:rsidRPr="006B451A">
        <w:rPr>
          <w:sz w:val="22"/>
          <w:szCs w:val="22"/>
        </w:rPr>
        <w:t xml:space="preserve">    „wejdą” na stan inwentarzowy Banku Krwi w module e-</w:t>
      </w:r>
      <w:proofErr w:type="spellStart"/>
      <w:r w:rsidRPr="006B451A">
        <w:rPr>
          <w:sz w:val="22"/>
          <w:szCs w:val="22"/>
        </w:rPr>
        <w:t>Delphyn</w:t>
      </w:r>
      <w:proofErr w:type="spellEnd"/>
    </w:p>
    <w:p w:rsidR="00217FC1" w:rsidRPr="006B451A" w:rsidRDefault="00217FC1" w:rsidP="00217FC1">
      <w:pPr>
        <w:spacing w:line="360" w:lineRule="auto"/>
        <w:jc w:val="both"/>
        <w:rPr>
          <w:sz w:val="22"/>
          <w:szCs w:val="22"/>
        </w:rPr>
      </w:pPr>
      <w:r w:rsidRPr="006B451A">
        <w:rPr>
          <w:sz w:val="22"/>
          <w:szCs w:val="22"/>
        </w:rPr>
        <w:t>- System zapewni możliwość definiowania przez użytkownika rodzaju stosowanych odczynników wzorcowych</w:t>
      </w:r>
    </w:p>
    <w:p w:rsidR="00217FC1" w:rsidRPr="006B451A" w:rsidRDefault="00217FC1" w:rsidP="00217FC1">
      <w:pPr>
        <w:spacing w:line="360" w:lineRule="auto"/>
        <w:jc w:val="both"/>
        <w:rPr>
          <w:sz w:val="22"/>
          <w:szCs w:val="22"/>
        </w:rPr>
      </w:pPr>
      <w:r w:rsidRPr="006B451A">
        <w:rPr>
          <w:sz w:val="22"/>
          <w:szCs w:val="22"/>
        </w:rPr>
        <w:t>4) Cały proces integracji będzie przebiegał płynnie, za wszelkie zawieszenia w zakresie integracji Systemu AMMS z Systemem e-</w:t>
      </w:r>
      <w:proofErr w:type="spellStart"/>
      <w:r w:rsidRPr="006B451A">
        <w:rPr>
          <w:sz w:val="22"/>
          <w:szCs w:val="22"/>
        </w:rPr>
        <w:t>Delphyn</w:t>
      </w:r>
      <w:proofErr w:type="spellEnd"/>
      <w:r w:rsidRPr="006B451A">
        <w:rPr>
          <w:sz w:val="22"/>
          <w:szCs w:val="22"/>
        </w:rPr>
        <w:t xml:space="preserve"> odpowiedzialna jest firma dostarczająca i integrująca AMMS z e-</w:t>
      </w:r>
      <w:proofErr w:type="spellStart"/>
      <w:r w:rsidRPr="006B451A">
        <w:rPr>
          <w:sz w:val="22"/>
          <w:szCs w:val="22"/>
        </w:rPr>
        <w:t>Delphyn</w:t>
      </w:r>
      <w:proofErr w:type="spellEnd"/>
      <w:r w:rsidRPr="006B451A">
        <w:rPr>
          <w:sz w:val="22"/>
          <w:szCs w:val="22"/>
        </w:rPr>
        <w:t>. W sytuacjach awaryjnych, zgłoszenie problemu przez pracownika Szpitala będzie skutkowało natychmiastową interwencją informatyka firmy realizującej dostarczającej System e-</w:t>
      </w:r>
      <w:proofErr w:type="spellStart"/>
      <w:r w:rsidRPr="006B451A">
        <w:rPr>
          <w:sz w:val="22"/>
          <w:szCs w:val="22"/>
        </w:rPr>
        <w:t>Delphyn</w:t>
      </w:r>
      <w:proofErr w:type="spellEnd"/>
      <w:r w:rsidRPr="006B451A">
        <w:rPr>
          <w:sz w:val="22"/>
          <w:szCs w:val="22"/>
        </w:rPr>
        <w:t xml:space="preserve"> i jednocześnie realizującej integrację na podany dyżurny numer telefoniczny, adres mailowy. Oczekiwany czas usunięcia awarii – do 12 godzin (nie dotyczy aktualizacji systemu, o której użytkownik jest wcześniej informowany)</w:t>
      </w:r>
    </w:p>
    <w:p w:rsidR="00217FC1" w:rsidRPr="006B451A" w:rsidRDefault="00217FC1" w:rsidP="00217FC1">
      <w:pPr>
        <w:spacing w:line="360" w:lineRule="auto"/>
        <w:jc w:val="both"/>
        <w:rPr>
          <w:sz w:val="22"/>
          <w:szCs w:val="22"/>
        </w:rPr>
      </w:pPr>
      <w:r w:rsidRPr="006B451A">
        <w:rPr>
          <w:sz w:val="22"/>
          <w:szCs w:val="22"/>
        </w:rPr>
        <w:t>- dokonanie zmian w systemie, spowodowanych koniecznością jego dostosowania do aktualnie obowiązujących przepisów jest po stronie dostawcy</w:t>
      </w:r>
    </w:p>
    <w:p w:rsidR="00217FC1" w:rsidRPr="006B451A" w:rsidRDefault="00217FC1" w:rsidP="00217FC1">
      <w:pPr>
        <w:spacing w:line="360" w:lineRule="auto"/>
        <w:jc w:val="both"/>
        <w:rPr>
          <w:sz w:val="22"/>
          <w:szCs w:val="22"/>
        </w:rPr>
      </w:pPr>
      <w:r w:rsidRPr="006B451A">
        <w:rPr>
          <w:sz w:val="22"/>
          <w:szCs w:val="22"/>
        </w:rPr>
        <w:t>5) Wdrożenie zintegrowanego systemu e-</w:t>
      </w:r>
      <w:proofErr w:type="spellStart"/>
      <w:r w:rsidRPr="006B451A">
        <w:rPr>
          <w:sz w:val="22"/>
          <w:szCs w:val="22"/>
        </w:rPr>
        <w:t>Delphyn</w:t>
      </w:r>
      <w:proofErr w:type="spellEnd"/>
      <w:r w:rsidRPr="006B451A">
        <w:rPr>
          <w:sz w:val="22"/>
          <w:szCs w:val="22"/>
        </w:rPr>
        <w:t xml:space="preserve"> wiąże się z przeniesieniem danych z SIM, w pełnym zakresie.</w:t>
      </w:r>
    </w:p>
    <w:p w:rsidR="00217FC1" w:rsidRPr="006B451A" w:rsidRDefault="00217FC1" w:rsidP="00217FC1">
      <w:pPr>
        <w:spacing w:line="360" w:lineRule="auto"/>
        <w:jc w:val="both"/>
        <w:rPr>
          <w:sz w:val="22"/>
          <w:szCs w:val="22"/>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Default="00217FC1" w:rsidP="00217FC1">
      <w:pPr>
        <w:spacing w:line="360" w:lineRule="auto"/>
        <w:ind w:left="3540" w:firstLine="708"/>
        <w:jc w:val="both"/>
        <w:rPr>
          <w:sz w:val="16"/>
          <w:szCs w:val="16"/>
        </w:rPr>
      </w:pPr>
    </w:p>
    <w:p w:rsidR="00217FC1" w:rsidRPr="0048606E" w:rsidRDefault="00217FC1" w:rsidP="00217FC1">
      <w:r w:rsidRPr="0048606E">
        <w:t>…………………………………………</w:t>
      </w:r>
      <w:r w:rsidRPr="0048606E">
        <w:tab/>
      </w:r>
      <w:r w:rsidRPr="0048606E">
        <w:tab/>
      </w:r>
      <w:r w:rsidRPr="0048606E">
        <w:tab/>
      </w:r>
      <w:r w:rsidRPr="0048606E">
        <w:tab/>
      </w:r>
      <w:r w:rsidRPr="0048606E">
        <w:tab/>
      </w:r>
      <w:r w:rsidRPr="0048606E">
        <w:tab/>
      </w:r>
      <w:r w:rsidRPr="0048606E">
        <w:rPr>
          <w:sz w:val="20"/>
          <w:szCs w:val="20"/>
        </w:rPr>
        <w:tab/>
        <w:t xml:space="preserve">      podpis osoby upoważnionej</w:t>
      </w:r>
    </w:p>
    <w:p w:rsidR="00217FC1" w:rsidRDefault="00217FC1" w:rsidP="00217FC1">
      <w:pPr>
        <w:spacing w:line="360" w:lineRule="auto"/>
        <w:ind w:left="3540" w:firstLine="708"/>
        <w:jc w:val="both"/>
        <w:rPr>
          <w:sz w:val="16"/>
          <w:szCs w:val="16"/>
        </w:rPr>
      </w:pPr>
    </w:p>
    <w:p w:rsidR="00217FC1" w:rsidRDefault="00217FC1" w:rsidP="00217FC1">
      <w:pPr>
        <w:rPr>
          <w:sz w:val="20"/>
          <w:szCs w:val="20"/>
        </w:rPr>
      </w:pPr>
    </w:p>
    <w:p w:rsidR="00217FC1" w:rsidRDefault="00217FC1" w:rsidP="00217FC1">
      <w:pPr>
        <w:rPr>
          <w:sz w:val="20"/>
          <w:szCs w:val="20"/>
        </w:rPr>
      </w:pPr>
    </w:p>
    <w:p w:rsidR="00217FC1" w:rsidRPr="001E4137" w:rsidRDefault="00217FC1" w:rsidP="00217FC1">
      <w:pPr>
        <w:pStyle w:val="Styl"/>
        <w:rPr>
          <w:rFonts w:ascii="Times New Roman" w:hAnsi="Times New Roman" w:cs="Times New Roman"/>
          <w:sz w:val="26"/>
          <w:szCs w:val="26"/>
        </w:rPr>
      </w:pPr>
      <w:r w:rsidRPr="001E4137">
        <w:rPr>
          <w:rFonts w:ascii="Times New Roman" w:hAnsi="Times New Roman" w:cs="Times New Roman"/>
          <w:sz w:val="26"/>
          <w:szCs w:val="26"/>
        </w:rPr>
        <w:lastRenderedPageBreak/>
        <w:t>74/19</w:t>
      </w:r>
      <w:r w:rsidRPr="001E4137">
        <w:rPr>
          <w:rFonts w:ascii="Times New Roman" w:hAnsi="Times New Roman" w:cs="Times New Roman"/>
          <w:sz w:val="26"/>
          <w:szCs w:val="26"/>
        </w:rPr>
        <w:tab/>
      </w:r>
      <w:r w:rsidRPr="001E4137">
        <w:rPr>
          <w:rFonts w:ascii="Times New Roman" w:hAnsi="Times New Roman" w:cs="Times New Roman"/>
          <w:sz w:val="26"/>
          <w:szCs w:val="26"/>
        </w:rPr>
        <w:tab/>
      </w:r>
      <w:r w:rsidRPr="001E4137">
        <w:rPr>
          <w:rFonts w:ascii="Times New Roman" w:hAnsi="Times New Roman" w:cs="Times New Roman"/>
          <w:sz w:val="26"/>
          <w:szCs w:val="26"/>
        </w:rPr>
        <w:tab/>
      </w:r>
      <w:r w:rsidRPr="001E4137">
        <w:rPr>
          <w:rFonts w:ascii="Times New Roman" w:hAnsi="Times New Roman" w:cs="Times New Roman"/>
          <w:sz w:val="26"/>
          <w:szCs w:val="26"/>
        </w:rPr>
        <w:tab/>
      </w:r>
      <w:r w:rsidRPr="001E4137">
        <w:rPr>
          <w:rFonts w:ascii="Times New Roman" w:hAnsi="Times New Roman" w:cs="Times New Roman"/>
          <w:sz w:val="26"/>
          <w:szCs w:val="26"/>
        </w:rPr>
        <w:tab/>
      </w:r>
      <w:r w:rsidRPr="001E4137">
        <w:rPr>
          <w:rFonts w:ascii="Times New Roman" w:hAnsi="Times New Roman" w:cs="Times New Roman"/>
          <w:sz w:val="26"/>
          <w:szCs w:val="26"/>
        </w:rPr>
        <w:tab/>
      </w:r>
      <w:r w:rsidRPr="001E4137">
        <w:rPr>
          <w:rFonts w:ascii="Times New Roman" w:hAnsi="Times New Roman" w:cs="Times New Roman"/>
          <w:sz w:val="26"/>
          <w:szCs w:val="26"/>
        </w:rPr>
        <w:tab/>
      </w:r>
      <w:r w:rsidRPr="001E4137">
        <w:rPr>
          <w:rFonts w:ascii="Times New Roman" w:hAnsi="Times New Roman" w:cs="Times New Roman"/>
          <w:sz w:val="26"/>
          <w:szCs w:val="26"/>
        </w:rPr>
        <w:tab/>
      </w:r>
      <w:r w:rsidRPr="001E4137">
        <w:rPr>
          <w:rFonts w:ascii="Times New Roman" w:hAnsi="Times New Roman" w:cs="Times New Roman"/>
          <w:sz w:val="26"/>
          <w:szCs w:val="26"/>
        </w:rPr>
        <w:tab/>
      </w:r>
      <w:r w:rsidRPr="001E4137">
        <w:rPr>
          <w:rFonts w:ascii="Times New Roman" w:hAnsi="Times New Roman" w:cs="Times New Roman"/>
          <w:sz w:val="26"/>
          <w:szCs w:val="26"/>
        </w:rPr>
        <w:tab/>
      </w:r>
      <w:r w:rsidRPr="001E4137">
        <w:rPr>
          <w:rFonts w:ascii="Times New Roman" w:hAnsi="Times New Roman" w:cs="Times New Roman"/>
          <w:sz w:val="26"/>
          <w:szCs w:val="26"/>
        </w:rPr>
        <w:tab/>
      </w:r>
      <w:r>
        <w:rPr>
          <w:rFonts w:ascii="Times New Roman" w:hAnsi="Times New Roman" w:cs="Times New Roman"/>
          <w:sz w:val="26"/>
          <w:szCs w:val="26"/>
        </w:rPr>
        <w:tab/>
      </w:r>
      <w:r w:rsidRPr="001E4137">
        <w:rPr>
          <w:rFonts w:ascii="Times New Roman" w:hAnsi="Times New Roman" w:cs="Times New Roman"/>
          <w:sz w:val="26"/>
          <w:szCs w:val="26"/>
        </w:rPr>
        <w:t>ZU</w:t>
      </w:r>
    </w:p>
    <w:p w:rsidR="00217FC1" w:rsidRPr="001E4137" w:rsidRDefault="00217FC1" w:rsidP="00217FC1">
      <w:pPr>
        <w:spacing w:line="276" w:lineRule="auto"/>
        <w:jc w:val="center"/>
        <w:rPr>
          <w:b/>
        </w:rPr>
      </w:pPr>
      <w:r w:rsidRPr="001E4137">
        <w:rPr>
          <w:b/>
        </w:rPr>
        <w:t>PROJEKT UMOWY NR ………….</w:t>
      </w:r>
    </w:p>
    <w:p w:rsidR="00217FC1" w:rsidRPr="001E4137" w:rsidRDefault="00217FC1" w:rsidP="00217FC1">
      <w:pPr>
        <w:spacing w:line="276" w:lineRule="auto"/>
        <w:jc w:val="center"/>
        <w:rPr>
          <w:sz w:val="22"/>
          <w:szCs w:val="22"/>
        </w:rPr>
      </w:pPr>
      <w:r w:rsidRPr="001E4137">
        <w:rPr>
          <w:sz w:val="22"/>
          <w:szCs w:val="22"/>
        </w:rPr>
        <w:t>zawarta dnia ………………..r.</w:t>
      </w:r>
    </w:p>
    <w:p w:rsidR="00217FC1" w:rsidRPr="001E4137" w:rsidRDefault="00217FC1" w:rsidP="00217FC1">
      <w:pPr>
        <w:spacing w:line="276" w:lineRule="auto"/>
        <w:jc w:val="center"/>
        <w:rPr>
          <w:sz w:val="22"/>
          <w:szCs w:val="22"/>
        </w:rPr>
      </w:pPr>
      <w:r w:rsidRPr="001E4137">
        <w:rPr>
          <w:sz w:val="22"/>
          <w:szCs w:val="22"/>
        </w:rPr>
        <w:t>(zwana dalej: „Umową”)</w:t>
      </w:r>
    </w:p>
    <w:p w:rsidR="00217FC1" w:rsidRPr="001E4137" w:rsidRDefault="00217FC1" w:rsidP="00217FC1">
      <w:pPr>
        <w:spacing w:line="276" w:lineRule="auto"/>
        <w:jc w:val="center"/>
        <w:rPr>
          <w:sz w:val="22"/>
          <w:szCs w:val="22"/>
        </w:rPr>
      </w:pPr>
      <w:r w:rsidRPr="001E4137">
        <w:rPr>
          <w:sz w:val="22"/>
          <w:szCs w:val="22"/>
        </w:rPr>
        <w:t>pomiędzy :</w:t>
      </w:r>
    </w:p>
    <w:p w:rsidR="00217FC1" w:rsidRPr="001E4137" w:rsidRDefault="00217FC1" w:rsidP="00217FC1">
      <w:pPr>
        <w:spacing w:line="276" w:lineRule="auto"/>
        <w:jc w:val="both"/>
        <w:rPr>
          <w:sz w:val="22"/>
          <w:szCs w:val="22"/>
        </w:rPr>
      </w:pPr>
      <w:r w:rsidRPr="001E4137">
        <w:rPr>
          <w:b/>
          <w:i/>
          <w:sz w:val="22"/>
          <w:szCs w:val="22"/>
          <w:u w:val="single"/>
        </w:rPr>
        <w:t>ŚLĄSKIM CENTRUM CHORÓB SERCA W ZABRZU</w:t>
      </w:r>
      <w:r w:rsidRPr="001E4137">
        <w:rPr>
          <w:sz w:val="22"/>
          <w:szCs w:val="22"/>
        </w:rPr>
        <w:t xml:space="preserve">, </w:t>
      </w:r>
      <w:r>
        <w:rPr>
          <w:sz w:val="22"/>
          <w:szCs w:val="22"/>
        </w:rPr>
        <w:t>S</w:t>
      </w:r>
      <w:r w:rsidRPr="001E4137">
        <w:rPr>
          <w:sz w:val="22"/>
          <w:szCs w:val="22"/>
        </w:rPr>
        <w:t xml:space="preserve">amodzielnym </w:t>
      </w:r>
      <w:r>
        <w:rPr>
          <w:sz w:val="22"/>
          <w:szCs w:val="22"/>
        </w:rPr>
        <w:t>P</w:t>
      </w:r>
      <w:r w:rsidRPr="001E4137">
        <w:rPr>
          <w:sz w:val="22"/>
          <w:szCs w:val="22"/>
        </w:rPr>
        <w:t xml:space="preserve">ublicznym </w:t>
      </w:r>
      <w:r>
        <w:rPr>
          <w:sz w:val="22"/>
          <w:szCs w:val="22"/>
        </w:rPr>
        <w:t>Z</w:t>
      </w:r>
      <w:r w:rsidRPr="001E4137">
        <w:rPr>
          <w:sz w:val="22"/>
          <w:szCs w:val="22"/>
        </w:rPr>
        <w:t xml:space="preserve">akładem </w:t>
      </w:r>
      <w:r>
        <w:rPr>
          <w:sz w:val="22"/>
          <w:szCs w:val="22"/>
        </w:rPr>
        <w:t>O</w:t>
      </w:r>
      <w:r w:rsidRPr="001E4137">
        <w:rPr>
          <w:sz w:val="22"/>
          <w:szCs w:val="22"/>
        </w:rPr>
        <w:t xml:space="preserve">pieki </w:t>
      </w:r>
      <w:r>
        <w:rPr>
          <w:sz w:val="22"/>
          <w:szCs w:val="22"/>
        </w:rPr>
        <w:t>Z</w:t>
      </w:r>
      <w:r w:rsidRPr="001E4137">
        <w:rPr>
          <w:sz w:val="22"/>
          <w:szCs w:val="22"/>
        </w:rPr>
        <w:t>drowotnej z siedzibą: 41-800 Zabrze, ul. M.C. Skłodowskiej 9, zarejestrowany w rejestrze stowarzyszeń, innych organizacji społecznych i zawodowych, fundacji oraz samodzielnych publicznych zakładów opieki zdrowotnej prowadzonym przez Sąd Rejonowy w Gliwicach, X Wydział Gospodarczy Krajowego Rejestru Sądowego pod nr KRS: 0000048349, NIP 6482302807, REGON: 001071806 zwanym dalej „</w:t>
      </w:r>
      <w:r w:rsidRPr="001E4137">
        <w:rPr>
          <w:b/>
          <w:sz w:val="22"/>
          <w:szCs w:val="22"/>
        </w:rPr>
        <w:t>Zamawiającym</w:t>
      </w:r>
      <w:r w:rsidRPr="001E4137">
        <w:rPr>
          <w:sz w:val="22"/>
          <w:szCs w:val="22"/>
        </w:rPr>
        <w:t>” reprezentowanym przez:</w:t>
      </w:r>
    </w:p>
    <w:p w:rsidR="00217FC1" w:rsidRPr="001E4137" w:rsidRDefault="00217FC1" w:rsidP="00217FC1">
      <w:pPr>
        <w:spacing w:line="276" w:lineRule="auto"/>
        <w:jc w:val="both"/>
        <w:rPr>
          <w:sz w:val="22"/>
          <w:szCs w:val="22"/>
        </w:rPr>
      </w:pPr>
      <w:r w:rsidRPr="001E4137">
        <w:rPr>
          <w:sz w:val="22"/>
          <w:szCs w:val="22"/>
        </w:rPr>
        <w:t>Dyrektora ds. Ekonomiczno-administracyjnych - Bożena Duda działająca na podstawie pełnomocnictwa</w:t>
      </w:r>
    </w:p>
    <w:p w:rsidR="00217FC1" w:rsidRPr="001E4137" w:rsidRDefault="00217FC1" w:rsidP="00217FC1">
      <w:pPr>
        <w:spacing w:line="276" w:lineRule="auto"/>
        <w:rPr>
          <w:sz w:val="22"/>
          <w:szCs w:val="22"/>
        </w:rPr>
      </w:pPr>
      <w:r w:rsidRPr="001E4137">
        <w:rPr>
          <w:sz w:val="22"/>
          <w:szCs w:val="22"/>
        </w:rPr>
        <w:t>a</w:t>
      </w:r>
    </w:p>
    <w:p w:rsidR="00217FC1" w:rsidRPr="001E4137" w:rsidRDefault="00217FC1" w:rsidP="00217FC1">
      <w:pPr>
        <w:spacing w:line="276" w:lineRule="auto"/>
        <w:rPr>
          <w:sz w:val="22"/>
          <w:szCs w:val="22"/>
        </w:rPr>
      </w:pPr>
      <w:r w:rsidRPr="001E4137">
        <w:rPr>
          <w:sz w:val="22"/>
          <w:szCs w:val="22"/>
        </w:rPr>
        <w:t>………………………………</w:t>
      </w:r>
    </w:p>
    <w:p w:rsidR="00217FC1" w:rsidRPr="001E4137" w:rsidRDefault="00217FC1" w:rsidP="00217FC1">
      <w:pPr>
        <w:spacing w:line="276" w:lineRule="auto"/>
        <w:rPr>
          <w:sz w:val="22"/>
          <w:szCs w:val="22"/>
        </w:rPr>
      </w:pPr>
      <w:r w:rsidRPr="001E4137">
        <w:rPr>
          <w:sz w:val="22"/>
          <w:szCs w:val="22"/>
        </w:rPr>
        <w:t>zwanym dalej „</w:t>
      </w:r>
      <w:r w:rsidRPr="001E4137">
        <w:rPr>
          <w:b/>
          <w:sz w:val="22"/>
          <w:szCs w:val="22"/>
        </w:rPr>
        <w:t>Wykonawcą</w:t>
      </w:r>
      <w:r w:rsidRPr="001E4137">
        <w:rPr>
          <w:sz w:val="22"/>
          <w:szCs w:val="22"/>
        </w:rPr>
        <w:t>”, reprezentowanym przez :</w:t>
      </w:r>
    </w:p>
    <w:p w:rsidR="00217FC1" w:rsidRPr="001E4137" w:rsidRDefault="00217FC1" w:rsidP="00217FC1">
      <w:pPr>
        <w:spacing w:line="276" w:lineRule="auto"/>
        <w:rPr>
          <w:sz w:val="22"/>
          <w:szCs w:val="22"/>
        </w:rPr>
      </w:pPr>
      <w:r w:rsidRPr="001E4137">
        <w:rPr>
          <w:sz w:val="22"/>
          <w:szCs w:val="22"/>
        </w:rPr>
        <w:t>……………………………..</w:t>
      </w:r>
    </w:p>
    <w:p w:rsidR="00217FC1" w:rsidRPr="001E4137" w:rsidRDefault="00217FC1" w:rsidP="00217FC1">
      <w:pPr>
        <w:spacing w:line="276" w:lineRule="auto"/>
        <w:jc w:val="both"/>
        <w:rPr>
          <w:i/>
          <w:sz w:val="22"/>
          <w:szCs w:val="22"/>
        </w:rPr>
      </w:pPr>
      <w:r w:rsidRPr="001E4137">
        <w:rPr>
          <w:i/>
          <w:sz w:val="22"/>
          <w:szCs w:val="22"/>
        </w:rPr>
        <w:t>Zgodnie z art. 4 ust. 8 ustawy z dnia 29 stycznia 2004 r. Prawo zamówień publicznych przepisów ustawy nie stosuje się do niniejszej umowy.</w:t>
      </w:r>
    </w:p>
    <w:p w:rsidR="00217FC1" w:rsidRPr="001E4137" w:rsidRDefault="00217FC1" w:rsidP="00217FC1">
      <w:pPr>
        <w:spacing w:line="276" w:lineRule="auto"/>
        <w:jc w:val="center"/>
        <w:rPr>
          <w:sz w:val="22"/>
          <w:szCs w:val="22"/>
        </w:rPr>
      </w:pPr>
      <w:r w:rsidRPr="001E4137">
        <w:rPr>
          <w:rFonts w:eastAsia="Arial"/>
          <w:b/>
          <w:color w:val="000000"/>
          <w:sz w:val="22"/>
          <w:szCs w:val="22"/>
        </w:rPr>
        <w:t>§</w:t>
      </w:r>
      <w:r w:rsidRPr="001E4137">
        <w:rPr>
          <w:b/>
          <w:color w:val="000000"/>
          <w:sz w:val="22"/>
          <w:szCs w:val="22"/>
        </w:rPr>
        <w:t xml:space="preserve"> 1 </w:t>
      </w:r>
    </w:p>
    <w:p w:rsidR="00217FC1" w:rsidRPr="001E4137" w:rsidRDefault="00217FC1" w:rsidP="00217FC1">
      <w:pPr>
        <w:spacing w:line="276" w:lineRule="auto"/>
        <w:jc w:val="center"/>
        <w:rPr>
          <w:b/>
          <w:color w:val="000000"/>
          <w:sz w:val="22"/>
          <w:szCs w:val="22"/>
        </w:rPr>
      </w:pPr>
      <w:r w:rsidRPr="001E4137">
        <w:rPr>
          <w:b/>
          <w:color w:val="000000"/>
          <w:sz w:val="22"/>
          <w:szCs w:val="22"/>
        </w:rPr>
        <w:t>Przedmiot Umowy</w:t>
      </w:r>
    </w:p>
    <w:p w:rsidR="00217FC1" w:rsidRPr="001E4137" w:rsidRDefault="00217FC1" w:rsidP="00217FC1">
      <w:pPr>
        <w:spacing w:line="276" w:lineRule="auto"/>
        <w:jc w:val="center"/>
        <w:rPr>
          <w:b/>
          <w:color w:val="000000"/>
          <w:sz w:val="22"/>
          <w:szCs w:val="22"/>
        </w:rPr>
      </w:pPr>
    </w:p>
    <w:p w:rsidR="00217FC1" w:rsidRPr="001E4137" w:rsidRDefault="00217FC1" w:rsidP="00217FC1">
      <w:pPr>
        <w:pStyle w:val="Akapitzlist"/>
        <w:numPr>
          <w:ilvl w:val="0"/>
          <w:numId w:val="5"/>
        </w:numPr>
        <w:suppressAutoHyphens/>
        <w:autoSpaceDN w:val="0"/>
        <w:spacing w:line="276" w:lineRule="auto"/>
        <w:ind w:hanging="436"/>
        <w:contextualSpacing w:val="0"/>
        <w:jc w:val="both"/>
        <w:textAlignment w:val="baseline"/>
        <w:rPr>
          <w:bCs/>
          <w:color w:val="000000"/>
          <w:sz w:val="22"/>
          <w:szCs w:val="22"/>
        </w:rPr>
      </w:pPr>
      <w:r w:rsidRPr="001E4137">
        <w:rPr>
          <w:bCs/>
          <w:color w:val="000000"/>
          <w:sz w:val="22"/>
          <w:szCs w:val="22"/>
        </w:rPr>
        <w:t>Przedmiotem Umowy jest realizacja przez Wykonawcę na rzecz Zamawiającego dostawy                            i wdrożenia oprogramowania e-</w:t>
      </w:r>
      <w:proofErr w:type="spellStart"/>
      <w:r w:rsidRPr="001E4137">
        <w:rPr>
          <w:bCs/>
          <w:color w:val="000000"/>
          <w:sz w:val="22"/>
          <w:szCs w:val="22"/>
        </w:rPr>
        <w:t>Delphyn</w:t>
      </w:r>
      <w:proofErr w:type="spellEnd"/>
      <w:r w:rsidRPr="001E4137">
        <w:rPr>
          <w:bCs/>
          <w:color w:val="000000"/>
          <w:sz w:val="22"/>
          <w:szCs w:val="22"/>
        </w:rPr>
        <w:t xml:space="preserve"> (zwany dalej: Oprogramowanie) przeznaczonego do zarządzania Pracownią Immunologii Transfuzjologicznej z Bankiem Krwi wraz z integracją z posiadanym przez Zamawiającego systemem Bank Krwi AMMS </w:t>
      </w:r>
      <w:proofErr w:type="spellStart"/>
      <w:r w:rsidRPr="001E4137">
        <w:rPr>
          <w:bCs/>
          <w:color w:val="000000"/>
          <w:sz w:val="22"/>
          <w:szCs w:val="22"/>
        </w:rPr>
        <w:t>Asseco</w:t>
      </w:r>
      <w:proofErr w:type="spellEnd"/>
      <w:r w:rsidRPr="001E4137">
        <w:rPr>
          <w:bCs/>
          <w:color w:val="000000"/>
          <w:sz w:val="22"/>
          <w:szCs w:val="22"/>
        </w:rPr>
        <w:t xml:space="preserve"> (zwany dalej: Systemem”, udzielenie 3 licencji na korzystanie z Oprogramowania oraz objęciem Oprogramowania gwarancyjnym nadzorem autorskim Wykonawcy oraz przeprowadzenie szkolenia personelu Zamawiającego zgodnie z postanowieniami niniejszej Umowy i załącznikiem nr 1.</w:t>
      </w:r>
    </w:p>
    <w:p w:rsidR="00217FC1" w:rsidRPr="001E4137" w:rsidRDefault="00217FC1" w:rsidP="00217FC1">
      <w:pPr>
        <w:pStyle w:val="Akapitzlist"/>
        <w:numPr>
          <w:ilvl w:val="0"/>
          <w:numId w:val="5"/>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Integralną częścią niniejszej Umowy są następujące załączniki:</w:t>
      </w:r>
    </w:p>
    <w:p w:rsidR="00217FC1" w:rsidRPr="001E4137" w:rsidRDefault="00217FC1" w:rsidP="00217FC1">
      <w:pPr>
        <w:pStyle w:val="Akapitzlist"/>
        <w:numPr>
          <w:ilvl w:val="0"/>
          <w:numId w:val="6"/>
        </w:numPr>
        <w:suppressAutoHyphens/>
        <w:autoSpaceDN w:val="0"/>
        <w:spacing w:line="276" w:lineRule="auto"/>
        <w:ind w:left="993" w:hanging="284"/>
        <w:contextualSpacing w:val="0"/>
        <w:jc w:val="both"/>
        <w:textAlignment w:val="baseline"/>
        <w:rPr>
          <w:sz w:val="22"/>
          <w:szCs w:val="22"/>
        </w:rPr>
      </w:pPr>
      <w:r w:rsidRPr="001E4137">
        <w:rPr>
          <w:b/>
          <w:sz w:val="22"/>
          <w:szCs w:val="22"/>
        </w:rPr>
        <w:t>załącznik nr 1</w:t>
      </w:r>
      <w:r w:rsidRPr="001E4137">
        <w:rPr>
          <w:sz w:val="22"/>
          <w:szCs w:val="22"/>
        </w:rPr>
        <w:t xml:space="preserve"> - Założenia integracyjne Systemu Serologicznego oprogramowania e-</w:t>
      </w:r>
      <w:proofErr w:type="spellStart"/>
      <w:r w:rsidRPr="001E4137">
        <w:rPr>
          <w:sz w:val="22"/>
          <w:szCs w:val="22"/>
        </w:rPr>
        <w:t>Delphyn</w:t>
      </w:r>
      <w:proofErr w:type="spellEnd"/>
      <w:r w:rsidRPr="001E4137">
        <w:rPr>
          <w:sz w:val="22"/>
          <w:szCs w:val="22"/>
        </w:rPr>
        <w:t xml:space="preserve"> dla Pracowni Serologii Transfuzjologicznej - z Systemem Szpitalnym AMMS w SCCS, Zabrze; </w:t>
      </w:r>
    </w:p>
    <w:p w:rsidR="00217FC1" w:rsidRPr="001E4137" w:rsidRDefault="00217FC1" w:rsidP="00217FC1">
      <w:pPr>
        <w:pStyle w:val="Akapitzlist"/>
        <w:numPr>
          <w:ilvl w:val="0"/>
          <w:numId w:val="6"/>
        </w:numPr>
        <w:suppressAutoHyphens/>
        <w:autoSpaceDN w:val="0"/>
        <w:spacing w:line="276" w:lineRule="auto"/>
        <w:ind w:left="993" w:hanging="284"/>
        <w:contextualSpacing w:val="0"/>
        <w:jc w:val="both"/>
        <w:textAlignment w:val="baseline"/>
        <w:rPr>
          <w:sz w:val="22"/>
          <w:szCs w:val="22"/>
        </w:rPr>
      </w:pPr>
      <w:r w:rsidRPr="001E4137">
        <w:rPr>
          <w:b/>
          <w:sz w:val="22"/>
          <w:szCs w:val="22"/>
        </w:rPr>
        <w:t>załącznik nr 2</w:t>
      </w:r>
      <w:r w:rsidRPr="001E4137">
        <w:rPr>
          <w:sz w:val="22"/>
          <w:szCs w:val="22"/>
        </w:rPr>
        <w:t xml:space="preserve"> - Wymagania minimalne sprzętu komputerowego;</w:t>
      </w:r>
    </w:p>
    <w:p w:rsidR="00217FC1" w:rsidRPr="001E4137" w:rsidRDefault="00217FC1" w:rsidP="00217FC1">
      <w:pPr>
        <w:pStyle w:val="Akapitzlist"/>
        <w:numPr>
          <w:ilvl w:val="0"/>
          <w:numId w:val="6"/>
        </w:numPr>
        <w:suppressAutoHyphens/>
        <w:autoSpaceDN w:val="0"/>
        <w:spacing w:line="276" w:lineRule="auto"/>
        <w:ind w:left="993" w:hanging="284"/>
        <w:contextualSpacing w:val="0"/>
        <w:jc w:val="both"/>
        <w:textAlignment w:val="baseline"/>
        <w:rPr>
          <w:sz w:val="22"/>
          <w:szCs w:val="22"/>
        </w:rPr>
      </w:pPr>
      <w:r w:rsidRPr="001E4137">
        <w:rPr>
          <w:b/>
          <w:sz w:val="22"/>
          <w:szCs w:val="22"/>
        </w:rPr>
        <w:t xml:space="preserve">załącznik nr 3 </w:t>
      </w:r>
      <w:r w:rsidRPr="001E4137">
        <w:rPr>
          <w:sz w:val="22"/>
          <w:szCs w:val="22"/>
        </w:rPr>
        <w:t>– Umowa powierzenia danych osobowych;</w:t>
      </w:r>
    </w:p>
    <w:p w:rsidR="00217FC1" w:rsidRPr="001E4137" w:rsidRDefault="00217FC1" w:rsidP="00217FC1">
      <w:pPr>
        <w:pStyle w:val="Akapitzlist"/>
        <w:numPr>
          <w:ilvl w:val="0"/>
          <w:numId w:val="6"/>
        </w:numPr>
        <w:suppressAutoHyphens/>
        <w:autoSpaceDN w:val="0"/>
        <w:spacing w:line="276" w:lineRule="auto"/>
        <w:ind w:left="993" w:hanging="284"/>
        <w:contextualSpacing w:val="0"/>
        <w:jc w:val="both"/>
        <w:textAlignment w:val="baseline"/>
        <w:rPr>
          <w:sz w:val="22"/>
          <w:szCs w:val="22"/>
        </w:rPr>
      </w:pPr>
      <w:r w:rsidRPr="001E4137">
        <w:rPr>
          <w:b/>
          <w:sz w:val="22"/>
          <w:szCs w:val="22"/>
        </w:rPr>
        <w:t xml:space="preserve">załącznik nr 4 </w:t>
      </w:r>
      <w:r w:rsidRPr="001E4137">
        <w:rPr>
          <w:sz w:val="22"/>
          <w:szCs w:val="22"/>
        </w:rPr>
        <w:t>– Formularz ofertowy.</w:t>
      </w:r>
    </w:p>
    <w:p w:rsidR="00217FC1" w:rsidRPr="001E4137" w:rsidRDefault="00217FC1" w:rsidP="00217FC1">
      <w:pPr>
        <w:pStyle w:val="Akapitzlist"/>
        <w:numPr>
          <w:ilvl w:val="0"/>
          <w:numId w:val="5"/>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Przedmiot Umowy, o którym mowa w ust. 1 obejmuje w szczególności:</w:t>
      </w:r>
    </w:p>
    <w:p w:rsidR="00217FC1" w:rsidRPr="001E4137" w:rsidRDefault="00217FC1" w:rsidP="00217FC1">
      <w:pPr>
        <w:pStyle w:val="Akapitzlist"/>
        <w:numPr>
          <w:ilvl w:val="0"/>
          <w:numId w:val="7"/>
        </w:numPr>
        <w:suppressAutoHyphens/>
        <w:autoSpaceDN w:val="0"/>
        <w:spacing w:line="276" w:lineRule="auto"/>
        <w:ind w:left="993" w:hanging="284"/>
        <w:contextualSpacing w:val="0"/>
        <w:jc w:val="both"/>
        <w:textAlignment w:val="baseline"/>
        <w:rPr>
          <w:sz w:val="22"/>
          <w:szCs w:val="22"/>
        </w:rPr>
      </w:pPr>
      <w:r w:rsidRPr="001E4137">
        <w:rPr>
          <w:sz w:val="22"/>
          <w:szCs w:val="22"/>
        </w:rPr>
        <w:t>dostawę, instalację, konfigurację i wdrożenie Oprogramowanie w laboratorium Zamawiającego;</w:t>
      </w:r>
      <w:bookmarkStart w:id="0" w:name="_GoBack"/>
      <w:bookmarkEnd w:id="0"/>
    </w:p>
    <w:p w:rsidR="00217FC1" w:rsidRPr="001E4137" w:rsidRDefault="00217FC1" w:rsidP="00217FC1">
      <w:pPr>
        <w:pStyle w:val="Akapitzlist"/>
        <w:numPr>
          <w:ilvl w:val="0"/>
          <w:numId w:val="7"/>
        </w:numPr>
        <w:suppressAutoHyphens/>
        <w:autoSpaceDN w:val="0"/>
        <w:spacing w:line="276" w:lineRule="auto"/>
        <w:ind w:left="993" w:hanging="284"/>
        <w:contextualSpacing w:val="0"/>
        <w:jc w:val="both"/>
        <w:textAlignment w:val="baseline"/>
        <w:rPr>
          <w:sz w:val="22"/>
          <w:szCs w:val="22"/>
        </w:rPr>
      </w:pPr>
      <w:r w:rsidRPr="001E4137">
        <w:rPr>
          <w:sz w:val="22"/>
          <w:szCs w:val="22"/>
        </w:rPr>
        <w:t>udzielenie 3 niewyłącznych licencji na  Oprogramowanie;</w:t>
      </w:r>
    </w:p>
    <w:p w:rsidR="00217FC1" w:rsidRPr="001E4137" w:rsidRDefault="00217FC1" w:rsidP="00217FC1">
      <w:pPr>
        <w:pStyle w:val="Akapitzlist"/>
        <w:numPr>
          <w:ilvl w:val="0"/>
          <w:numId w:val="7"/>
        </w:numPr>
        <w:suppressAutoHyphens/>
        <w:autoSpaceDN w:val="0"/>
        <w:spacing w:line="276" w:lineRule="auto"/>
        <w:ind w:left="993" w:hanging="284"/>
        <w:contextualSpacing w:val="0"/>
        <w:jc w:val="both"/>
        <w:textAlignment w:val="baseline"/>
        <w:rPr>
          <w:sz w:val="22"/>
          <w:szCs w:val="22"/>
        </w:rPr>
      </w:pPr>
      <w:r w:rsidRPr="001E4137">
        <w:rPr>
          <w:sz w:val="22"/>
          <w:szCs w:val="22"/>
        </w:rPr>
        <w:t>wdrożenie interfejsu e-</w:t>
      </w:r>
      <w:proofErr w:type="spellStart"/>
      <w:r w:rsidRPr="001E4137">
        <w:rPr>
          <w:sz w:val="22"/>
          <w:szCs w:val="22"/>
        </w:rPr>
        <w:t>Delphyn</w:t>
      </w:r>
      <w:proofErr w:type="spellEnd"/>
      <w:r w:rsidRPr="001E4137">
        <w:rPr>
          <w:sz w:val="22"/>
          <w:szCs w:val="22"/>
        </w:rPr>
        <w:t xml:space="preserve"> HL7 do dwukierunkowej transmisji danych z systemem zewnętrznym (LIS/HIS);</w:t>
      </w:r>
    </w:p>
    <w:p w:rsidR="00217FC1" w:rsidRPr="001E4137" w:rsidRDefault="00217FC1" w:rsidP="00217FC1">
      <w:pPr>
        <w:pStyle w:val="Akapitzlist"/>
        <w:numPr>
          <w:ilvl w:val="0"/>
          <w:numId w:val="7"/>
        </w:numPr>
        <w:suppressAutoHyphens/>
        <w:autoSpaceDN w:val="0"/>
        <w:spacing w:line="276" w:lineRule="auto"/>
        <w:ind w:left="993" w:hanging="284"/>
        <w:contextualSpacing w:val="0"/>
        <w:jc w:val="both"/>
        <w:textAlignment w:val="baseline"/>
        <w:rPr>
          <w:sz w:val="22"/>
          <w:szCs w:val="22"/>
        </w:rPr>
      </w:pPr>
      <w:r w:rsidRPr="001E4137">
        <w:rPr>
          <w:sz w:val="22"/>
          <w:szCs w:val="22"/>
        </w:rPr>
        <w:t xml:space="preserve"> wdrożenie interfejsu do dwukierunkowej transmisji danych pomiędzy Oprogramowaniem </w:t>
      </w:r>
      <w:r>
        <w:rPr>
          <w:sz w:val="22"/>
          <w:szCs w:val="22"/>
        </w:rPr>
        <w:t xml:space="preserve">                </w:t>
      </w:r>
      <w:r w:rsidRPr="001E4137">
        <w:rPr>
          <w:sz w:val="22"/>
          <w:szCs w:val="22"/>
        </w:rPr>
        <w:t>a posiadanym (dzierżawionym) przez Zamawiającego analizatorem serologicznym IH-500;</w:t>
      </w:r>
    </w:p>
    <w:p w:rsidR="00217FC1" w:rsidRPr="001E4137" w:rsidRDefault="00217FC1" w:rsidP="00217FC1">
      <w:pPr>
        <w:pStyle w:val="Akapitzlist"/>
        <w:numPr>
          <w:ilvl w:val="0"/>
          <w:numId w:val="7"/>
        </w:numPr>
        <w:suppressAutoHyphens/>
        <w:autoSpaceDN w:val="0"/>
        <w:spacing w:line="276" w:lineRule="auto"/>
        <w:ind w:left="993" w:hanging="284"/>
        <w:contextualSpacing w:val="0"/>
        <w:jc w:val="both"/>
        <w:textAlignment w:val="baseline"/>
        <w:rPr>
          <w:sz w:val="22"/>
          <w:szCs w:val="22"/>
        </w:rPr>
      </w:pPr>
      <w:r w:rsidRPr="001E4137">
        <w:rPr>
          <w:sz w:val="22"/>
          <w:szCs w:val="22"/>
        </w:rPr>
        <w:t xml:space="preserve">przygotowanie struktury bazy danych, relacji i przeniesienie istniejącej bazy pacjentów </w:t>
      </w:r>
      <w:r>
        <w:rPr>
          <w:sz w:val="22"/>
          <w:szCs w:val="22"/>
        </w:rPr>
        <w:t xml:space="preserve">                  </w:t>
      </w:r>
      <w:r w:rsidRPr="001E4137">
        <w:rPr>
          <w:sz w:val="22"/>
          <w:szCs w:val="22"/>
        </w:rPr>
        <w:t xml:space="preserve">(do 75’000 rekordów grup krwi, do 135’000 prób zgodności) z systemu SIM do systemu </w:t>
      </w:r>
      <w:r>
        <w:rPr>
          <w:sz w:val="22"/>
          <w:szCs w:val="22"/>
        </w:rPr>
        <w:t xml:space="preserve">              </w:t>
      </w:r>
      <w:r w:rsidRPr="001E4137">
        <w:rPr>
          <w:sz w:val="22"/>
          <w:szCs w:val="22"/>
        </w:rPr>
        <w:t>e-</w:t>
      </w:r>
      <w:proofErr w:type="spellStart"/>
      <w:r w:rsidRPr="001E4137">
        <w:rPr>
          <w:sz w:val="22"/>
          <w:szCs w:val="22"/>
        </w:rPr>
        <w:t>Delphyn</w:t>
      </w:r>
      <w:proofErr w:type="spellEnd"/>
      <w:r w:rsidRPr="001E4137">
        <w:rPr>
          <w:sz w:val="22"/>
          <w:szCs w:val="22"/>
        </w:rPr>
        <w:t>;</w:t>
      </w:r>
    </w:p>
    <w:p w:rsidR="00217FC1" w:rsidRPr="001E4137" w:rsidRDefault="00217FC1" w:rsidP="00217FC1">
      <w:pPr>
        <w:pStyle w:val="Akapitzlist"/>
        <w:numPr>
          <w:ilvl w:val="0"/>
          <w:numId w:val="7"/>
        </w:numPr>
        <w:suppressAutoHyphens/>
        <w:autoSpaceDN w:val="0"/>
        <w:spacing w:line="276" w:lineRule="auto"/>
        <w:ind w:left="993" w:hanging="284"/>
        <w:contextualSpacing w:val="0"/>
        <w:jc w:val="both"/>
        <w:textAlignment w:val="baseline"/>
        <w:rPr>
          <w:sz w:val="22"/>
          <w:szCs w:val="22"/>
        </w:rPr>
      </w:pPr>
      <w:r w:rsidRPr="001E4137">
        <w:rPr>
          <w:sz w:val="22"/>
          <w:szCs w:val="22"/>
        </w:rPr>
        <w:lastRenderedPageBreak/>
        <w:t>przeprowadzenie szkolenia personelu Zamawiającego;</w:t>
      </w:r>
    </w:p>
    <w:p w:rsidR="00217FC1" w:rsidRPr="001E4137" w:rsidRDefault="00217FC1" w:rsidP="00217FC1">
      <w:pPr>
        <w:pStyle w:val="Akapitzlist"/>
        <w:numPr>
          <w:ilvl w:val="0"/>
          <w:numId w:val="7"/>
        </w:numPr>
        <w:suppressAutoHyphens/>
        <w:autoSpaceDN w:val="0"/>
        <w:spacing w:line="276" w:lineRule="auto"/>
        <w:ind w:left="993" w:hanging="284"/>
        <w:contextualSpacing w:val="0"/>
        <w:jc w:val="both"/>
        <w:textAlignment w:val="baseline"/>
        <w:rPr>
          <w:sz w:val="22"/>
          <w:szCs w:val="22"/>
        </w:rPr>
      </w:pPr>
      <w:r w:rsidRPr="001E4137">
        <w:rPr>
          <w:sz w:val="22"/>
          <w:szCs w:val="22"/>
        </w:rPr>
        <w:t>wdrożenie interfejsu ASSECO-</w:t>
      </w:r>
      <w:proofErr w:type="spellStart"/>
      <w:r w:rsidRPr="001E4137">
        <w:rPr>
          <w:sz w:val="22"/>
          <w:szCs w:val="22"/>
        </w:rPr>
        <w:t>eDelphyn</w:t>
      </w:r>
      <w:proofErr w:type="spellEnd"/>
      <w:r w:rsidRPr="001E4137">
        <w:rPr>
          <w:sz w:val="22"/>
          <w:szCs w:val="22"/>
        </w:rPr>
        <w:t xml:space="preserve"> z rocznym nadzorem autorskim;</w:t>
      </w:r>
    </w:p>
    <w:p w:rsidR="00217FC1" w:rsidRPr="001E4137" w:rsidRDefault="00217FC1" w:rsidP="00217FC1">
      <w:pPr>
        <w:pStyle w:val="Akapitzlist"/>
        <w:numPr>
          <w:ilvl w:val="0"/>
          <w:numId w:val="7"/>
        </w:numPr>
        <w:suppressAutoHyphens/>
        <w:autoSpaceDN w:val="0"/>
        <w:spacing w:line="276" w:lineRule="auto"/>
        <w:ind w:left="993" w:hanging="284"/>
        <w:contextualSpacing w:val="0"/>
        <w:jc w:val="both"/>
        <w:textAlignment w:val="baseline"/>
        <w:rPr>
          <w:sz w:val="22"/>
          <w:szCs w:val="22"/>
        </w:rPr>
      </w:pPr>
      <w:r w:rsidRPr="001E4137">
        <w:rPr>
          <w:sz w:val="22"/>
          <w:szCs w:val="22"/>
        </w:rPr>
        <w:t>uruchomienie interfejsu ASSECO-</w:t>
      </w:r>
      <w:proofErr w:type="spellStart"/>
      <w:r w:rsidRPr="001E4137">
        <w:rPr>
          <w:sz w:val="22"/>
          <w:szCs w:val="22"/>
        </w:rPr>
        <w:t>eDelphyn</w:t>
      </w:r>
      <w:proofErr w:type="spellEnd"/>
      <w:r w:rsidRPr="001E4137">
        <w:rPr>
          <w:sz w:val="22"/>
          <w:szCs w:val="22"/>
        </w:rPr>
        <w:t>;</w:t>
      </w:r>
    </w:p>
    <w:p w:rsidR="00217FC1" w:rsidRPr="001E4137" w:rsidRDefault="00217FC1" w:rsidP="00217FC1">
      <w:pPr>
        <w:pStyle w:val="Akapitzlist"/>
        <w:numPr>
          <w:ilvl w:val="0"/>
          <w:numId w:val="7"/>
        </w:numPr>
        <w:suppressAutoHyphens/>
        <w:autoSpaceDN w:val="0"/>
        <w:spacing w:line="276" w:lineRule="auto"/>
        <w:ind w:left="993" w:hanging="284"/>
        <w:contextualSpacing w:val="0"/>
        <w:jc w:val="both"/>
        <w:textAlignment w:val="baseline"/>
        <w:rPr>
          <w:sz w:val="22"/>
          <w:szCs w:val="22"/>
        </w:rPr>
      </w:pPr>
      <w:r w:rsidRPr="001E4137">
        <w:rPr>
          <w:sz w:val="22"/>
          <w:szCs w:val="22"/>
        </w:rPr>
        <w:t>objęcie Oprogramowania z rocznym gwarancyjnym nadzorem autorskim Wykonawcy.</w:t>
      </w:r>
    </w:p>
    <w:p w:rsidR="00217FC1" w:rsidRPr="001E4137" w:rsidRDefault="00217FC1" w:rsidP="00217FC1">
      <w:pPr>
        <w:pStyle w:val="Akapitzlist"/>
        <w:numPr>
          <w:ilvl w:val="0"/>
          <w:numId w:val="5"/>
        </w:numPr>
        <w:suppressAutoHyphens/>
        <w:autoSpaceDN w:val="0"/>
        <w:spacing w:line="276" w:lineRule="auto"/>
        <w:contextualSpacing w:val="0"/>
        <w:jc w:val="both"/>
        <w:textAlignment w:val="baseline"/>
        <w:rPr>
          <w:sz w:val="22"/>
          <w:szCs w:val="22"/>
        </w:rPr>
      </w:pPr>
      <w:r w:rsidRPr="001E4137">
        <w:rPr>
          <w:sz w:val="22"/>
          <w:szCs w:val="22"/>
        </w:rPr>
        <w:t>Przedmiot umowy obejmuje również roczne utrzymanie licencji Oprogramowania po  okresie rocznego gwarancyjnego nadzoru autorskiego. Usługa rocznego utrzymania licencji Oprogramowania zawiera w szczególności:</w:t>
      </w:r>
    </w:p>
    <w:p w:rsidR="00217FC1" w:rsidRPr="001E4137" w:rsidRDefault="00217FC1" w:rsidP="00217FC1">
      <w:pPr>
        <w:pStyle w:val="Akapitzlist"/>
        <w:numPr>
          <w:ilvl w:val="0"/>
          <w:numId w:val="27"/>
        </w:numPr>
        <w:suppressAutoHyphens/>
        <w:autoSpaceDN w:val="0"/>
        <w:spacing w:line="276" w:lineRule="auto"/>
        <w:contextualSpacing w:val="0"/>
        <w:jc w:val="both"/>
        <w:textAlignment w:val="baseline"/>
        <w:rPr>
          <w:sz w:val="22"/>
          <w:szCs w:val="22"/>
        </w:rPr>
      </w:pPr>
      <w:r w:rsidRPr="001E4137">
        <w:rPr>
          <w:sz w:val="22"/>
          <w:szCs w:val="22"/>
        </w:rPr>
        <w:t>zapewnienie poprawnej pracy;</w:t>
      </w:r>
    </w:p>
    <w:p w:rsidR="00217FC1" w:rsidRPr="001E4137" w:rsidRDefault="00217FC1" w:rsidP="00217FC1">
      <w:pPr>
        <w:pStyle w:val="Akapitzlist"/>
        <w:numPr>
          <w:ilvl w:val="0"/>
          <w:numId w:val="27"/>
        </w:numPr>
        <w:suppressAutoHyphens/>
        <w:autoSpaceDN w:val="0"/>
        <w:spacing w:line="276" w:lineRule="auto"/>
        <w:contextualSpacing w:val="0"/>
        <w:jc w:val="both"/>
        <w:textAlignment w:val="baseline"/>
        <w:rPr>
          <w:sz w:val="22"/>
          <w:szCs w:val="22"/>
        </w:rPr>
      </w:pPr>
      <w:r w:rsidRPr="001E4137">
        <w:rPr>
          <w:sz w:val="22"/>
          <w:szCs w:val="22"/>
        </w:rPr>
        <w:t>wykonanie okresowego przeglądu;</w:t>
      </w:r>
    </w:p>
    <w:p w:rsidR="00217FC1" w:rsidRPr="001E4137" w:rsidRDefault="00217FC1" w:rsidP="00217FC1">
      <w:pPr>
        <w:pStyle w:val="Akapitzlist"/>
        <w:numPr>
          <w:ilvl w:val="0"/>
          <w:numId w:val="27"/>
        </w:numPr>
        <w:suppressAutoHyphens/>
        <w:autoSpaceDN w:val="0"/>
        <w:spacing w:line="276" w:lineRule="auto"/>
        <w:contextualSpacing w:val="0"/>
        <w:jc w:val="both"/>
        <w:textAlignment w:val="baseline"/>
        <w:rPr>
          <w:sz w:val="22"/>
          <w:szCs w:val="22"/>
        </w:rPr>
      </w:pPr>
      <w:r w:rsidRPr="001E4137">
        <w:rPr>
          <w:sz w:val="22"/>
          <w:szCs w:val="22"/>
        </w:rPr>
        <w:t>aktualizacje wynikające ze zmiany przepisów lub wykrytego błędu oprogramowania;</w:t>
      </w:r>
    </w:p>
    <w:p w:rsidR="00217FC1" w:rsidRPr="001E4137" w:rsidRDefault="00217FC1" w:rsidP="00217FC1">
      <w:pPr>
        <w:pStyle w:val="Akapitzlist"/>
        <w:numPr>
          <w:ilvl w:val="0"/>
          <w:numId w:val="27"/>
        </w:numPr>
        <w:suppressAutoHyphens/>
        <w:autoSpaceDN w:val="0"/>
        <w:spacing w:line="276" w:lineRule="auto"/>
        <w:contextualSpacing w:val="0"/>
        <w:jc w:val="both"/>
        <w:textAlignment w:val="baseline"/>
        <w:rPr>
          <w:sz w:val="22"/>
          <w:szCs w:val="22"/>
        </w:rPr>
      </w:pPr>
      <w:r w:rsidRPr="001E4137">
        <w:rPr>
          <w:sz w:val="22"/>
          <w:szCs w:val="22"/>
        </w:rPr>
        <w:t>zdalne i telefoniczne wsparcie serwisowe oraz merytoryczne personelu Zamawiającego;</w:t>
      </w:r>
    </w:p>
    <w:p w:rsidR="00217FC1" w:rsidRPr="001E4137" w:rsidRDefault="00217FC1" w:rsidP="00217FC1">
      <w:pPr>
        <w:pStyle w:val="Akapitzlist"/>
        <w:numPr>
          <w:ilvl w:val="0"/>
          <w:numId w:val="27"/>
        </w:numPr>
        <w:suppressAutoHyphens/>
        <w:autoSpaceDN w:val="0"/>
        <w:spacing w:line="276" w:lineRule="auto"/>
        <w:contextualSpacing w:val="0"/>
        <w:jc w:val="both"/>
        <w:textAlignment w:val="baseline"/>
        <w:rPr>
          <w:sz w:val="22"/>
          <w:szCs w:val="22"/>
        </w:rPr>
      </w:pPr>
      <w:r w:rsidRPr="001E4137">
        <w:rPr>
          <w:sz w:val="22"/>
          <w:szCs w:val="22"/>
        </w:rPr>
        <w:t>odzyskiwanie danych;</w:t>
      </w:r>
    </w:p>
    <w:p w:rsidR="00217FC1" w:rsidRPr="001E4137" w:rsidRDefault="00217FC1" w:rsidP="00217FC1">
      <w:pPr>
        <w:pStyle w:val="Akapitzlist"/>
        <w:numPr>
          <w:ilvl w:val="0"/>
          <w:numId w:val="27"/>
        </w:numPr>
        <w:suppressAutoHyphens/>
        <w:autoSpaceDN w:val="0"/>
        <w:spacing w:line="276" w:lineRule="auto"/>
        <w:contextualSpacing w:val="0"/>
        <w:jc w:val="both"/>
        <w:textAlignment w:val="baseline"/>
        <w:rPr>
          <w:sz w:val="22"/>
          <w:szCs w:val="22"/>
        </w:rPr>
      </w:pPr>
      <w:r w:rsidRPr="001E4137">
        <w:rPr>
          <w:sz w:val="22"/>
          <w:szCs w:val="22"/>
        </w:rPr>
        <w:t>wizyta serwisowo-szkoleniowa raz w roku;</w:t>
      </w:r>
    </w:p>
    <w:p w:rsidR="00217FC1" w:rsidRPr="001E4137" w:rsidRDefault="00217FC1" w:rsidP="00217FC1">
      <w:pPr>
        <w:pStyle w:val="Akapitzlist"/>
        <w:numPr>
          <w:ilvl w:val="0"/>
          <w:numId w:val="27"/>
        </w:numPr>
        <w:suppressAutoHyphens/>
        <w:autoSpaceDN w:val="0"/>
        <w:spacing w:line="276" w:lineRule="auto"/>
        <w:contextualSpacing w:val="0"/>
        <w:jc w:val="both"/>
        <w:textAlignment w:val="baseline"/>
        <w:rPr>
          <w:sz w:val="22"/>
          <w:szCs w:val="22"/>
        </w:rPr>
      </w:pPr>
      <w:r w:rsidRPr="001E4137">
        <w:rPr>
          <w:sz w:val="22"/>
          <w:szCs w:val="22"/>
        </w:rPr>
        <w:t>gotowość do napraw zgłoszonych awarii i błędów; możliwość zgłaszania problemów</w:t>
      </w:r>
      <w:r>
        <w:rPr>
          <w:sz w:val="22"/>
          <w:szCs w:val="22"/>
        </w:rPr>
        <w:t xml:space="preserve">                </w:t>
      </w:r>
      <w:r w:rsidRPr="001E4137">
        <w:rPr>
          <w:sz w:val="22"/>
          <w:szCs w:val="22"/>
        </w:rPr>
        <w:t xml:space="preserve"> i błędów 365 dni w roku na infolinię serwisową w godzinach 8:00 – 20:00 oraz całodobowo poprzez email na adres: serwis@diahem.pl</w:t>
      </w:r>
    </w:p>
    <w:p w:rsidR="00217FC1" w:rsidRPr="001E4137" w:rsidRDefault="00217FC1" w:rsidP="00217FC1">
      <w:pPr>
        <w:pStyle w:val="Akapitzlist"/>
        <w:numPr>
          <w:ilvl w:val="0"/>
          <w:numId w:val="27"/>
        </w:numPr>
        <w:suppressAutoHyphens/>
        <w:autoSpaceDN w:val="0"/>
        <w:spacing w:line="276" w:lineRule="auto"/>
        <w:contextualSpacing w:val="0"/>
        <w:jc w:val="both"/>
        <w:textAlignment w:val="baseline"/>
        <w:rPr>
          <w:sz w:val="22"/>
          <w:szCs w:val="22"/>
        </w:rPr>
      </w:pPr>
      <w:r w:rsidRPr="001E4137">
        <w:rPr>
          <w:sz w:val="22"/>
          <w:szCs w:val="22"/>
        </w:rPr>
        <w:t>usuwanie awarii i błędów oprogramowania oraz wsparcie w usunięciu błędów użytkownika.</w:t>
      </w:r>
    </w:p>
    <w:p w:rsidR="00217FC1" w:rsidRDefault="00217FC1" w:rsidP="00217FC1">
      <w:pPr>
        <w:spacing w:line="276" w:lineRule="auto"/>
        <w:jc w:val="center"/>
        <w:rPr>
          <w:rFonts w:eastAsia="Arial"/>
          <w:b/>
          <w:color w:val="000000"/>
          <w:sz w:val="22"/>
          <w:szCs w:val="22"/>
        </w:rPr>
      </w:pPr>
    </w:p>
    <w:p w:rsidR="00217FC1" w:rsidRPr="001E4137" w:rsidRDefault="00217FC1" w:rsidP="00217FC1">
      <w:pPr>
        <w:spacing w:line="276" w:lineRule="auto"/>
        <w:jc w:val="center"/>
        <w:rPr>
          <w:sz w:val="22"/>
          <w:szCs w:val="22"/>
        </w:rPr>
      </w:pPr>
      <w:r w:rsidRPr="001E4137">
        <w:rPr>
          <w:rFonts w:eastAsia="Arial"/>
          <w:b/>
          <w:color w:val="000000"/>
          <w:sz w:val="22"/>
          <w:szCs w:val="22"/>
        </w:rPr>
        <w:t>§</w:t>
      </w:r>
      <w:r w:rsidRPr="001E4137">
        <w:rPr>
          <w:b/>
          <w:color w:val="000000"/>
          <w:sz w:val="22"/>
          <w:szCs w:val="22"/>
        </w:rPr>
        <w:t xml:space="preserve"> 2 </w:t>
      </w:r>
    </w:p>
    <w:p w:rsidR="00217FC1" w:rsidRPr="001E4137" w:rsidRDefault="00217FC1" w:rsidP="00217FC1">
      <w:pPr>
        <w:spacing w:line="276" w:lineRule="auto"/>
        <w:jc w:val="center"/>
        <w:rPr>
          <w:b/>
          <w:color w:val="000000"/>
          <w:sz w:val="22"/>
          <w:szCs w:val="22"/>
        </w:rPr>
      </w:pPr>
      <w:r w:rsidRPr="001E4137">
        <w:rPr>
          <w:b/>
          <w:color w:val="000000"/>
          <w:sz w:val="22"/>
          <w:szCs w:val="22"/>
        </w:rPr>
        <w:t>Prawa i obowiązki Wykonawcy</w:t>
      </w:r>
    </w:p>
    <w:p w:rsidR="00217FC1" w:rsidRPr="001E4137" w:rsidRDefault="00217FC1" w:rsidP="00217FC1">
      <w:pPr>
        <w:numPr>
          <w:ilvl w:val="0"/>
          <w:numId w:val="8"/>
        </w:numPr>
        <w:suppressAutoHyphens/>
        <w:autoSpaceDN w:val="0"/>
        <w:spacing w:line="276" w:lineRule="auto"/>
        <w:jc w:val="both"/>
        <w:textAlignment w:val="baseline"/>
        <w:rPr>
          <w:sz w:val="22"/>
          <w:szCs w:val="22"/>
        </w:rPr>
      </w:pPr>
      <w:r w:rsidRPr="001E4137">
        <w:rPr>
          <w:sz w:val="22"/>
          <w:szCs w:val="22"/>
        </w:rPr>
        <w:t xml:space="preserve">Wykonawca, w celu umożliwienia Zamawiającemu korzystania z Oprogramowania udziela, </w:t>
      </w:r>
      <w:r>
        <w:rPr>
          <w:sz w:val="22"/>
          <w:szCs w:val="22"/>
        </w:rPr>
        <w:t xml:space="preserve">                    </w:t>
      </w:r>
      <w:r w:rsidRPr="001E4137">
        <w:rPr>
          <w:sz w:val="22"/>
          <w:szCs w:val="22"/>
        </w:rPr>
        <w:t>w ramach wynagrodzenia,  o którym mowa w § 7 niewyłącznej, odwołalnej, licencji na korzystanie z Oprogramowania</w:t>
      </w:r>
      <w:r w:rsidRPr="001E4137">
        <w:rPr>
          <w:i/>
          <w:sz w:val="22"/>
          <w:szCs w:val="22"/>
        </w:rPr>
        <w:t xml:space="preserve">. </w:t>
      </w:r>
    </w:p>
    <w:p w:rsidR="00217FC1" w:rsidRPr="001E4137" w:rsidRDefault="00217FC1" w:rsidP="00217FC1">
      <w:pPr>
        <w:numPr>
          <w:ilvl w:val="0"/>
          <w:numId w:val="8"/>
        </w:numPr>
        <w:suppressAutoHyphens/>
        <w:autoSpaceDN w:val="0"/>
        <w:spacing w:line="276" w:lineRule="auto"/>
        <w:jc w:val="both"/>
        <w:textAlignment w:val="baseline"/>
        <w:rPr>
          <w:sz w:val="22"/>
          <w:szCs w:val="22"/>
        </w:rPr>
      </w:pPr>
      <w:r w:rsidRPr="001E4137">
        <w:rPr>
          <w:sz w:val="22"/>
          <w:szCs w:val="22"/>
        </w:rPr>
        <w:t xml:space="preserve">Licencja, uprawnia Zamawiającego do wykorzystywania Oprogramowania, na następujących polach eksploatacji: </w:t>
      </w:r>
    </w:p>
    <w:p w:rsidR="00217FC1" w:rsidRPr="001E4137" w:rsidRDefault="00217FC1" w:rsidP="00217FC1">
      <w:pPr>
        <w:numPr>
          <w:ilvl w:val="1"/>
          <w:numId w:val="8"/>
        </w:numPr>
        <w:suppressAutoHyphens/>
        <w:autoSpaceDN w:val="0"/>
        <w:spacing w:line="276" w:lineRule="auto"/>
        <w:jc w:val="both"/>
        <w:textAlignment w:val="baseline"/>
        <w:rPr>
          <w:sz w:val="22"/>
          <w:szCs w:val="22"/>
        </w:rPr>
      </w:pPr>
      <w:r w:rsidRPr="001E4137">
        <w:rPr>
          <w:sz w:val="22"/>
          <w:szCs w:val="22"/>
        </w:rPr>
        <w:t xml:space="preserve">zwielokrotnienie Oprogramowania w pamięci komputerów i korzystanie </w:t>
      </w:r>
      <w:r w:rsidRPr="001E4137">
        <w:rPr>
          <w:sz w:val="22"/>
          <w:szCs w:val="22"/>
        </w:rPr>
        <w:br/>
        <w:t>z Oprogramowania przez nielimitowaną liczbę Użytkowników;</w:t>
      </w:r>
    </w:p>
    <w:p w:rsidR="00217FC1" w:rsidRPr="001E4137" w:rsidRDefault="00217FC1" w:rsidP="00217FC1">
      <w:pPr>
        <w:numPr>
          <w:ilvl w:val="1"/>
          <w:numId w:val="8"/>
        </w:numPr>
        <w:suppressAutoHyphens/>
        <w:autoSpaceDN w:val="0"/>
        <w:spacing w:line="276" w:lineRule="auto"/>
        <w:jc w:val="both"/>
        <w:textAlignment w:val="baseline"/>
        <w:rPr>
          <w:sz w:val="22"/>
          <w:szCs w:val="22"/>
        </w:rPr>
      </w:pPr>
      <w:r w:rsidRPr="001E4137">
        <w:rPr>
          <w:sz w:val="22"/>
          <w:szCs w:val="22"/>
        </w:rPr>
        <w:t>instalacja na twardych dyskach stacji roboczych, z zastrzeżeniem, że za stację roboczą uznaje się komputer klasy PC udostępniony przez Zamawiającego do pracy przedmiotowego Oprogramowania;</w:t>
      </w:r>
    </w:p>
    <w:p w:rsidR="00217FC1" w:rsidRPr="001E4137" w:rsidRDefault="00217FC1" w:rsidP="00217FC1">
      <w:pPr>
        <w:pStyle w:val="Akapitzlist"/>
        <w:numPr>
          <w:ilvl w:val="1"/>
          <w:numId w:val="8"/>
        </w:numPr>
        <w:suppressAutoHyphens/>
        <w:autoSpaceDN w:val="0"/>
        <w:spacing w:line="276" w:lineRule="auto"/>
        <w:contextualSpacing w:val="0"/>
        <w:jc w:val="both"/>
        <w:textAlignment w:val="baseline"/>
        <w:rPr>
          <w:sz w:val="22"/>
          <w:szCs w:val="22"/>
        </w:rPr>
      </w:pPr>
      <w:r w:rsidRPr="001E4137">
        <w:rPr>
          <w:sz w:val="22"/>
          <w:szCs w:val="22"/>
        </w:rPr>
        <w:t xml:space="preserve">instalacja na serwerze sieciowym Zamawiającego z udostępnieniem dla nielimitowanej ilości Użytkowników Oprogramowania. </w:t>
      </w:r>
    </w:p>
    <w:p w:rsidR="00217FC1" w:rsidRPr="001E4137" w:rsidRDefault="00217FC1" w:rsidP="00217FC1">
      <w:pPr>
        <w:pStyle w:val="Akapitzlist"/>
        <w:numPr>
          <w:ilvl w:val="0"/>
          <w:numId w:val="8"/>
        </w:numPr>
        <w:suppressAutoHyphens/>
        <w:autoSpaceDN w:val="0"/>
        <w:spacing w:line="276" w:lineRule="auto"/>
        <w:contextualSpacing w:val="0"/>
        <w:jc w:val="both"/>
        <w:textAlignment w:val="baseline"/>
        <w:rPr>
          <w:sz w:val="22"/>
          <w:szCs w:val="22"/>
        </w:rPr>
      </w:pPr>
      <w:r w:rsidRPr="001E4137">
        <w:rPr>
          <w:sz w:val="22"/>
          <w:szCs w:val="22"/>
        </w:rPr>
        <w:t xml:space="preserve">Licencja, o której mowa w ust. 1 uprawnia Zamawiającego do korzystania z Oprogramowania </w:t>
      </w:r>
      <w:r>
        <w:rPr>
          <w:sz w:val="22"/>
          <w:szCs w:val="22"/>
        </w:rPr>
        <w:t xml:space="preserve">                  </w:t>
      </w:r>
      <w:r w:rsidRPr="001E4137">
        <w:rPr>
          <w:sz w:val="22"/>
          <w:szCs w:val="22"/>
        </w:rPr>
        <w:t xml:space="preserve">na nieograniczonej liczbie stacji roboczych, z zastrzeżeniem, że Oprogramowanie, może </w:t>
      </w:r>
      <w:r>
        <w:rPr>
          <w:sz w:val="22"/>
          <w:szCs w:val="22"/>
        </w:rPr>
        <w:t xml:space="preserve">                              </w:t>
      </w:r>
      <w:r w:rsidRPr="001E4137">
        <w:rPr>
          <w:sz w:val="22"/>
          <w:szCs w:val="22"/>
        </w:rPr>
        <w:t>być wykorzystywane jednocześnie na maksymalnie 3 stacjach roboczych.</w:t>
      </w:r>
    </w:p>
    <w:p w:rsidR="00217FC1" w:rsidRPr="001E4137" w:rsidRDefault="00217FC1" w:rsidP="00217FC1">
      <w:pPr>
        <w:numPr>
          <w:ilvl w:val="0"/>
          <w:numId w:val="8"/>
        </w:numPr>
        <w:suppressAutoHyphens/>
        <w:autoSpaceDN w:val="0"/>
        <w:spacing w:line="276" w:lineRule="auto"/>
        <w:jc w:val="both"/>
        <w:textAlignment w:val="baseline"/>
        <w:rPr>
          <w:sz w:val="22"/>
          <w:szCs w:val="22"/>
        </w:rPr>
      </w:pPr>
      <w:r w:rsidRPr="001E4137">
        <w:rPr>
          <w:sz w:val="22"/>
          <w:szCs w:val="22"/>
        </w:rPr>
        <w:t>Wykonawca oświadcza, że posiada majątkowe prawa autorskie do Oprogramowania, którymi może swobodnie rozporządzać i na tej podstawie jest uprawniony do udzielenia licencji w zakresie opisanym w niniejszym paragrafie.</w:t>
      </w:r>
    </w:p>
    <w:p w:rsidR="00217FC1" w:rsidRPr="001E4137" w:rsidRDefault="00217FC1" w:rsidP="00217FC1">
      <w:pPr>
        <w:pStyle w:val="Akapitzlist"/>
        <w:numPr>
          <w:ilvl w:val="0"/>
          <w:numId w:val="8"/>
        </w:numPr>
        <w:suppressAutoHyphens/>
        <w:autoSpaceDN w:val="0"/>
        <w:spacing w:line="276" w:lineRule="auto"/>
        <w:contextualSpacing w:val="0"/>
        <w:jc w:val="both"/>
        <w:textAlignment w:val="baseline"/>
        <w:rPr>
          <w:sz w:val="22"/>
          <w:szCs w:val="22"/>
        </w:rPr>
      </w:pPr>
      <w:r w:rsidRPr="001E4137">
        <w:rPr>
          <w:sz w:val="22"/>
          <w:szCs w:val="22"/>
        </w:rPr>
        <w:t>Oprogramowanie, będące przedmiotem niniejszej Umowy podlega ochronie przewidzianej przepisami Ustawy z dnia 4 lutego 1994 roku o prawie autorskim i prawach pokrewnych (zwana dalej: „</w:t>
      </w:r>
      <w:proofErr w:type="spellStart"/>
      <w:r w:rsidRPr="001E4137">
        <w:rPr>
          <w:sz w:val="22"/>
          <w:szCs w:val="22"/>
        </w:rPr>
        <w:t>Uopa</w:t>
      </w:r>
      <w:proofErr w:type="spellEnd"/>
      <w:r w:rsidRPr="001E4137">
        <w:rPr>
          <w:sz w:val="22"/>
          <w:szCs w:val="22"/>
        </w:rPr>
        <w:t>”. Zamawiający zobowiązuje się do respektowania tych praw niezależnie od powstałych okoliczności. Wykonawca może rozwiązać Umowę w zakresie licencji bez zachowania terminów wypowiedzenia,  w przypadku, gdy Zamawiający:</w:t>
      </w:r>
    </w:p>
    <w:p w:rsidR="00217FC1" w:rsidRPr="001E4137" w:rsidRDefault="00217FC1" w:rsidP="00217FC1">
      <w:pPr>
        <w:pStyle w:val="Akapitzlist"/>
        <w:numPr>
          <w:ilvl w:val="1"/>
          <w:numId w:val="8"/>
        </w:numPr>
        <w:tabs>
          <w:tab w:val="left" w:pos="654"/>
          <w:tab w:val="left" w:pos="719"/>
        </w:tabs>
        <w:suppressAutoHyphens/>
        <w:autoSpaceDN w:val="0"/>
        <w:spacing w:line="276" w:lineRule="auto"/>
        <w:contextualSpacing w:val="0"/>
        <w:jc w:val="both"/>
        <w:textAlignment w:val="baseline"/>
        <w:rPr>
          <w:sz w:val="22"/>
          <w:szCs w:val="22"/>
        </w:rPr>
      </w:pPr>
      <w:r w:rsidRPr="001E4137">
        <w:rPr>
          <w:sz w:val="22"/>
          <w:szCs w:val="22"/>
        </w:rPr>
        <w:t>narusza warunki niniejszej Umowy w zakresie licencji w odniesieniu do miejsca, zakresu lub sposobu korzystania z Oprogramowania lub jego części;</w:t>
      </w:r>
    </w:p>
    <w:p w:rsidR="00217FC1" w:rsidRPr="001E4137" w:rsidRDefault="00217FC1" w:rsidP="00217FC1">
      <w:pPr>
        <w:pStyle w:val="Akapitzlist"/>
        <w:numPr>
          <w:ilvl w:val="1"/>
          <w:numId w:val="8"/>
        </w:numPr>
        <w:suppressAutoHyphens/>
        <w:autoSpaceDN w:val="0"/>
        <w:spacing w:line="276" w:lineRule="auto"/>
        <w:contextualSpacing w:val="0"/>
        <w:jc w:val="both"/>
        <w:textAlignment w:val="baseline"/>
        <w:rPr>
          <w:sz w:val="22"/>
          <w:szCs w:val="22"/>
        </w:rPr>
      </w:pPr>
      <w:r w:rsidRPr="001E4137">
        <w:rPr>
          <w:sz w:val="22"/>
          <w:szCs w:val="22"/>
        </w:rPr>
        <w:t>uniemożliwia przedstawicielom Wykonawcy kontroli sposobu wykorzystywania Oprogramowania;</w:t>
      </w:r>
    </w:p>
    <w:p w:rsidR="00217FC1" w:rsidRPr="001E4137" w:rsidRDefault="00217FC1" w:rsidP="00217FC1">
      <w:pPr>
        <w:pStyle w:val="Akapitzlist"/>
        <w:numPr>
          <w:ilvl w:val="1"/>
          <w:numId w:val="8"/>
        </w:numPr>
        <w:suppressAutoHyphens/>
        <w:autoSpaceDN w:val="0"/>
        <w:spacing w:line="276" w:lineRule="auto"/>
        <w:contextualSpacing w:val="0"/>
        <w:jc w:val="both"/>
        <w:textAlignment w:val="baseline"/>
        <w:rPr>
          <w:sz w:val="22"/>
          <w:szCs w:val="22"/>
        </w:rPr>
      </w:pPr>
      <w:r w:rsidRPr="001E4137">
        <w:rPr>
          <w:sz w:val="22"/>
          <w:szCs w:val="22"/>
        </w:rPr>
        <w:lastRenderedPageBreak/>
        <w:t>w inny sposób narusza prawa autorskie do Oprogramowania.</w:t>
      </w:r>
    </w:p>
    <w:p w:rsidR="00217FC1" w:rsidRPr="001E4137" w:rsidRDefault="00217FC1" w:rsidP="00217FC1">
      <w:pPr>
        <w:pStyle w:val="Akapitzlist"/>
        <w:numPr>
          <w:ilvl w:val="0"/>
          <w:numId w:val="8"/>
        </w:numPr>
        <w:suppressAutoHyphens/>
        <w:autoSpaceDN w:val="0"/>
        <w:spacing w:line="276" w:lineRule="auto"/>
        <w:contextualSpacing w:val="0"/>
        <w:jc w:val="both"/>
        <w:textAlignment w:val="baseline"/>
        <w:rPr>
          <w:sz w:val="22"/>
          <w:szCs w:val="22"/>
        </w:rPr>
      </w:pPr>
      <w:r w:rsidRPr="001E4137">
        <w:rPr>
          <w:sz w:val="22"/>
          <w:szCs w:val="22"/>
        </w:rPr>
        <w:t xml:space="preserve">Wykonawca zobowiązany jest wezwać Zamawiającego, w formie pisemnej pod rygorem nieważności, do zaniechania naruszeń, o których mowa w ust. 5 w terminie nie krótszym niż 14 dni liczonych od dnia otrzymania wezwania. W przypadku niezastosowania się przez Zamawiającego </w:t>
      </w:r>
      <w:r>
        <w:rPr>
          <w:sz w:val="22"/>
          <w:szCs w:val="22"/>
        </w:rPr>
        <w:t xml:space="preserve">       </w:t>
      </w:r>
      <w:r w:rsidRPr="001E4137">
        <w:rPr>
          <w:sz w:val="22"/>
          <w:szCs w:val="22"/>
        </w:rPr>
        <w:t>do wezwania Wykonawca ma prawo skorzystać z uprawnienia określonego w ust. 5.</w:t>
      </w:r>
    </w:p>
    <w:p w:rsidR="00217FC1" w:rsidRPr="001E4137" w:rsidRDefault="00217FC1" w:rsidP="00217FC1">
      <w:pPr>
        <w:numPr>
          <w:ilvl w:val="0"/>
          <w:numId w:val="8"/>
        </w:numPr>
        <w:suppressAutoHyphens/>
        <w:autoSpaceDN w:val="0"/>
        <w:spacing w:line="276" w:lineRule="auto"/>
        <w:jc w:val="both"/>
        <w:textAlignment w:val="baseline"/>
        <w:rPr>
          <w:sz w:val="22"/>
          <w:szCs w:val="22"/>
        </w:rPr>
      </w:pPr>
      <w:r w:rsidRPr="001E4137">
        <w:rPr>
          <w:sz w:val="22"/>
          <w:szCs w:val="22"/>
        </w:rPr>
        <w:t>Wykonawca zobowiązuje się zrealizować przedmiot umowy, o którym mowa w § 1 ust. 1 z należytą starannością, zasadami obowiązującej wiedzy i techniki  oraz zgodnie ze szczegółowymi wymogami określonymi w załączniku nr 1.</w:t>
      </w:r>
    </w:p>
    <w:p w:rsidR="00217FC1" w:rsidRDefault="00217FC1" w:rsidP="00217FC1">
      <w:pPr>
        <w:numPr>
          <w:ilvl w:val="0"/>
          <w:numId w:val="8"/>
        </w:numPr>
        <w:suppressAutoHyphens/>
        <w:autoSpaceDN w:val="0"/>
        <w:spacing w:line="276" w:lineRule="auto"/>
        <w:jc w:val="both"/>
        <w:textAlignment w:val="baseline"/>
        <w:rPr>
          <w:sz w:val="22"/>
          <w:szCs w:val="22"/>
        </w:rPr>
      </w:pPr>
      <w:r w:rsidRPr="001E4137">
        <w:rPr>
          <w:sz w:val="22"/>
          <w:szCs w:val="22"/>
        </w:rPr>
        <w:t>Wykonawca zobowiązuje się realizować przedmiot Umowy w sposób niezakłócający normalnego funkcjonowania laboratorium Zamawiającego.</w:t>
      </w:r>
    </w:p>
    <w:p w:rsidR="00217FC1" w:rsidRPr="001E4137" w:rsidRDefault="00217FC1" w:rsidP="00217FC1">
      <w:pPr>
        <w:spacing w:line="276" w:lineRule="auto"/>
        <w:jc w:val="center"/>
        <w:rPr>
          <w:sz w:val="22"/>
          <w:szCs w:val="22"/>
        </w:rPr>
      </w:pPr>
      <w:r w:rsidRPr="001E4137">
        <w:rPr>
          <w:rFonts w:eastAsia="Arial"/>
          <w:b/>
          <w:color w:val="000000"/>
          <w:sz w:val="22"/>
          <w:szCs w:val="22"/>
        </w:rPr>
        <w:t>§</w:t>
      </w:r>
      <w:r w:rsidRPr="001E4137">
        <w:rPr>
          <w:b/>
          <w:color w:val="000000"/>
          <w:sz w:val="22"/>
          <w:szCs w:val="22"/>
        </w:rPr>
        <w:t xml:space="preserve"> 3 </w:t>
      </w:r>
    </w:p>
    <w:p w:rsidR="00217FC1" w:rsidRPr="001E4137" w:rsidRDefault="00217FC1" w:rsidP="00217FC1">
      <w:pPr>
        <w:spacing w:line="276" w:lineRule="auto"/>
        <w:jc w:val="center"/>
        <w:rPr>
          <w:b/>
          <w:color w:val="000000"/>
          <w:sz w:val="22"/>
          <w:szCs w:val="22"/>
        </w:rPr>
      </w:pPr>
      <w:r w:rsidRPr="001E4137">
        <w:rPr>
          <w:b/>
          <w:color w:val="000000"/>
          <w:sz w:val="22"/>
          <w:szCs w:val="22"/>
        </w:rPr>
        <w:t>Prawa i obowiązki Zamawiającego</w:t>
      </w:r>
    </w:p>
    <w:p w:rsidR="00217FC1" w:rsidRPr="001E4137" w:rsidRDefault="00217FC1" w:rsidP="00217FC1">
      <w:pPr>
        <w:pStyle w:val="Akapitzlist"/>
        <w:numPr>
          <w:ilvl w:val="0"/>
          <w:numId w:val="9"/>
        </w:numPr>
        <w:suppressAutoHyphens/>
        <w:autoSpaceDN w:val="0"/>
        <w:spacing w:line="276" w:lineRule="auto"/>
        <w:ind w:left="426" w:hanging="426"/>
        <w:contextualSpacing w:val="0"/>
        <w:jc w:val="both"/>
        <w:textAlignment w:val="baseline"/>
        <w:rPr>
          <w:sz w:val="22"/>
          <w:szCs w:val="22"/>
        </w:rPr>
      </w:pPr>
      <w:r w:rsidRPr="001E4137">
        <w:rPr>
          <w:sz w:val="22"/>
          <w:szCs w:val="22"/>
        </w:rPr>
        <w:t>Zamawiający zobowiązuje się do:</w:t>
      </w:r>
    </w:p>
    <w:p w:rsidR="00217FC1" w:rsidRPr="001E4137" w:rsidRDefault="00217FC1" w:rsidP="00217FC1">
      <w:pPr>
        <w:pStyle w:val="Akapitzlist"/>
        <w:numPr>
          <w:ilvl w:val="1"/>
          <w:numId w:val="8"/>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udostępnienia bazy danych w celu przeniesienia istniejącej bazy pacjentów (do 75’000 rekordów grup krwi, do 135’000 prób zgodności) z systemu SIM do Oprogramowania;</w:t>
      </w:r>
    </w:p>
    <w:p w:rsidR="00217FC1" w:rsidRPr="001E4137" w:rsidRDefault="00217FC1" w:rsidP="00217FC1">
      <w:pPr>
        <w:pStyle w:val="Akapitzlist"/>
        <w:numPr>
          <w:ilvl w:val="1"/>
          <w:numId w:val="8"/>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współdziałania z Wykonawcą w zakresie wykonania przedmiotu Umowy;</w:t>
      </w:r>
    </w:p>
    <w:p w:rsidR="00217FC1" w:rsidRPr="001E4137" w:rsidRDefault="00217FC1" w:rsidP="00217FC1">
      <w:pPr>
        <w:pStyle w:val="Akapitzlist"/>
        <w:numPr>
          <w:ilvl w:val="1"/>
          <w:numId w:val="8"/>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 xml:space="preserve">niezwłocznego udzielania Wykonawcy informacji niezbędnych do należytego wykonania przedmiotu Umowy;  </w:t>
      </w:r>
    </w:p>
    <w:p w:rsidR="00217FC1" w:rsidRPr="001E4137" w:rsidRDefault="00217FC1" w:rsidP="00217FC1">
      <w:pPr>
        <w:pStyle w:val="Akapitzlist"/>
        <w:numPr>
          <w:ilvl w:val="1"/>
          <w:numId w:val="8"/>
        </w:numPr>
        <w:suppressAutoHyphens/>
        <w:autoSpaceDN w:val="0"/>
        <w:spacing w:line="276" w:lineRule="auto"/>
        <w:contextualSpacing w:val="0"/>
        <w:jc w:val="both"/>
        <w:textAlignment w:val="baseline"/>
        <w:rPr>
          <w:sz w:val="22"/>
          <w:szCs w:val="22"/>
        </w:rPr>
      </w:pPr>
      <w:r w:rsidRPr="001E4137">
        <w:rPr>
          <w:sz w:val="22"/>
          <w:szCs w:val="22"/>
        </w:rPr>
        <w:t xml:space="preserve">zapewnienie Wykonawcy, w terminach ustalonych przez Strony, dostępu do sprawnego sprzętu komputerowego spełniającego wymagania techniczne określone w załączniku nr 2, na którym będzie możliwe zainstalowanie Oprogramowania; </w:t>
      </w:r>
    </w:p>
    <w:p w:rsidR="00217FC1" w:rsidRPr="001E4137" w:rsidRDefault="00217FC1" w:rsidP="00217FC1">
      <w:pPr>
        <w:pStyle w:val="Akapitzlist"/>
        <w:numPr>
          <w:ilvl w:val="1"/>
          <w:numId w:val="8"/>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wykonywania czynności zaleconych przez Wykonawcę, w szczególności czynności związanych z bezpieczeństwem pracy systemu i bezpieczeństwem danych gromadzonych w Systemie;</w:t>
      </w:r>
    </w:p>
    <w:p w:rsidR="00217FC1" w:rsidRPr="001E4137" w:rsidRDefault="00217FC1" w:rsidP="00217FC1">
      <w:pPr>
        <w:pStyle w:val="Akapitzlist"/>
        <w:numPr>
          <w:ilvl w:val="1"/>
          <w:numId w:val="8"/>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 xml:space="preserve">powstrzymania się od samodzielnego lub przy udziale osób trzecich dokonywania jakichkolwiek zmian w konfiguracji Oprogramowania (zgodnie z art. 74 ust. 4 pkt 2 </w:t>
      </w:r>
      <w:proofErr w:type="spellStart"/>
      <w:r w:rsidRPr="001E4137">
        <w:rPr>
          <w:bCs/>
          <w:color w:val="000000"/>
          <w:sz w:val="22"/>
          <w:szCs w:val="22"/>
        </w:rPr>
        <w:t>Uopa</w:t>
      </w:r>
      <w:proofErr w:type="spellEnd"/>
      <w:r w:rsidRPr="001E4137">
        <w:rPr>
          <w:bCs/>
          <w:color w:val="000000"/>
          <w:sz w:val="22"/>
          <w:szCs w:val="22"/>
        </w:rPr>
        <w:t>) lub sprzętu komputerowego, na którym zostanie zainstalowane Oprogramowanie.</w:t>
      </w:r>
    </w:p>
    <w:p w:rsidR="00217FC1" w:rsidRPr="001E4137" w:rsidRDefault="00217FC1" w:rsidP="00217FC1">
      <w:pPr>
        <w:pStyle w:val="Akapitzlist"/>
        <w:numPr>
          <w:ilvl w:val="1"/>
          <w:numId w:val="8"/>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regularnego tworzenia i zabezpieczania kopii zapasowej baz danych systemu, z którym zintegrowane ma być Oprogramowanie.</w:t>
      </w:r>
    </w:p>
    <w:p w:rsidR="00217FC1" w:rsidRPr="001E4137" w:rsidRDefault="00217FC1" w:rsidP="00217FC1">
      <w:pPr>
        <w:pStyle w:val="Akapitzlist"/>
        <w:numPr>
          <w:ilvl w:val="0"/>
          <w:numId w:val="9"/>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Niewywiązanie się przez Zamawiającego z obowiązków wymienionych w ust. 1, okoliczność ta traktowana będzie jako zwłoka Zamawiającego, wyłączająca odpowiedzialność Wykonawcy za niedotrzymanie  terminów przewidzianych umową i szkody wynikłe z powstałych zaniedbań.</w:t>
      </w:r>
    </w:p>
    <w:p w:rsidR="00217FC1" w:rsidRPr="001E4137" w:rsidRDefault="00217FC1" w:rsidP="00217FC1">
      <w:pPr>
        <w:spacing w:line="276" w:lineRule="auto"/>
        <w:jc w:val="center"/>
        <w:rPr>
          <w:sz w:val="22"/>
          <w:szCs w:val="22"/>
        </w:rPr>
      </w:pPr>
      <w:r w:rsidRPr="001E4137">
        <w:rPr>
          <w:rFonts w:eastAsia="Arial"/>
          <w:b/>
          <w:color w:val="000000"/>
          <w:sz w:val="22"/>
          <w:szCs w:val="22"/>
        </w:rPr>
        <w:t>§</w:t>
      </w:r>
      <w:r w:rsidRPr="001E4137">
        <w:rPr>
          <w:b/>
          <w:color w:val="000000"/>
          <w:sz w:val="22"/>
          <w:szCs w:val="22"/>
        </w:rPr>
        <w:t xml:space="preserve"> 4 </w:t>
      </w:r>
    </w:p>
    <w:p w:rsidR="00217FC1" w:rsidRPr="001E4137" w:rsidRDefault="00217FC1" w:rsidP="00217FC1">
      <w:pPr>
        <w:spacing w:line="276" w:lineRule="auto"/>
        <w:jc w:val="center"/>
        <w:rPr>
          <w:b/>
          <w:color w:val="000000"/>
          <w:sz w:val="22"/>
          <w:szCs w:val="22"/>
        </w:rPr>
      </w:pPr>
      <w:r w:rsidRPr="001E4137">
        <w:rPr>
          <w:b/>
          <w:color w:val="000000"/>
          <w:sz w:val="22"/>
          <w:szCs w:val="22"/>
        </w:rPr>
        <w:t>Termin i realizacja przedmiotu umowy</w:t>
      </w:r>
    </w:p>
    <w:p w:rsidR="00217FC1" w:rsidRPr="001E4137" w:rsidRDefault="00217FC1" w:rsidP="00217FC1">
      <w:pPr>
        <w:pStyle w:val="Akapitzlist"/>
        <w:numPr>
          <w:ilvl w:val="0"/>
          <w:numId w:val="10"/>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 xml:space="preserve">Wykonawca zobowiązuje się do zrealizowania przedmioty Umowy określonego w §1 ust. 1                   w terminie do 60 dni od daty podpisania niniejszej Umowy, z zastrzeżeniem ust. 2.  </w:t>
      </w:r>
    </w:p>
    <w:p w:rsidR="00217FC1" w:rsidRPr="001E4137" w:rsidRDefault="00217FC1" w:rsidP="00217FC1">
      <w:pPr>
        <w:pStyle w:val="Akapitzlist"/>
        <w:numPr>
          <w:ilvl w:val="0"/>
          <w:numId w:val="10"/>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 xml:space="preserve">Wykonawca zobowiązuje się do objęcia Oprogramowania gwarancyjnym nadzorem autorskim przez okres 12 miesięcy liczonych od dnia, odbioru końcowego, określonego w § 6 ust. 1. </w:t>
      </w:r>
    </w:p>
    <w:p w:rsidR="00217FC1" w:rsidRPr="001E4137" w:rsidRDefault="00217FC1" w:rsidP="00217FC1">
      <w:pPr>
        <w:pStyle w:val="Akapitzlist"/>
        <w:numPr>
          <w:ilvl w:val="0"/>
          <w:numId w:val="10"/>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 xml:space="preserve">Wykonawca zobowiązuje się do zrealizowania przedmioty Umowy określonego w §1 ust. 4 </w:t>
      </w:r>
      <w:r>
        <w:rPr>
          <w:bCs/>
          <w:color w:val="000000"/>
          <w:sz w:val="22"/>
          <w:szCs w:val="22"/>
        </w:rPr>
        <w:t xml:space="preserve">                </w:t>
      </w:r>
      <w:r w:rsidRPr="001E4137">
        <w:rPr>
          <w:bCs/>
          <w:color w:val="000000"/>
          <w:sz w:val="22"/>
          <w:szCs w:val="22"/>
        </w:rPr>
        <w:t>w  okresie 12 m-</w:t>
      </w:r>
      <w:proofErr w:type="spellStart"/>
      <w:r w:rsidRPr="001E4137">
        <w:rPr>
          <w:bCs/>
          <w:color w:val="000000"/>
          <w:sz w:val="22"/>
          <w:szCs w:val="22"/>
        </w:rPr>
        <w:t>cy</w:t>
      </w:r>
      <w:proofErr w:type="spellEnd"/>
      <w:r w:rsidRPr="001E4137">
        <w:rPr>
          <w:bCs/>
          <w:color w:val="000000"/>
          <w:sz w:val="22"/>
          <w:szCs w:val="22"/>
        </w:rPr>
        <w:t xml:space="preserve"> po zakończeniu obowiązywania gwarancyjnego nadzoru autorskiego </w:t>
      </w:r>
      <w:r>
        <w:rPr>
          <w:bCs/>
          <w:color w:val="000000"/>
          <w:sz w:val="22"/>
          <w:szCs w:val="22"/>
        </w:rPr>
        <w:t xml:space="preserve">                     </w:t>
      </w:r>
      <w:r w:rsidRPr="001E4137">
        <w:rPr>
          <w:bCs/>
          <w:color w:val="000000"/>
          <w:sz w:val="22"/>
          <w:szCs w:val="22"/>
        </w:rPr>
        <w:t>o którym mowa</w:t>
      </w:r>
      <w:r>
        <w:rPr>
          <w:bCs/>
          <w:color w:val="000000"/>
          <w:sz w:val="22"/>
          <w:szCs w:val="22"/>
        </w:rPr>
        <w:t xml:space="preserve"> </w:t>
      </w:r>
      <w:r w:rsidRPr="001E4137">
        <w:rPr>
          <w:bCs/>
          <w:color w:val="000000"/>
          <w:sz w:val="22"/>
          <w:szCs w:val="22"/>
        </w:rPr>
        <w:t>w ust. 2.</w:t>
      </w:r>
    </w:p>
    <w:p w:rsidR="00217FC1" w:rsidRPr="001E4137" w:rsidRDefault="00217FC1" w:rsidP="00217FC1">
      <w:pPr>
        <w:pStyle w:val="Akapitzlist"/>
        <w:numPr>
          <w:ilvl w:val="0"/>
          <w:numId w:val="10"/>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Strony po podpisaniu mowy ustalą szczegółowy harmonogram działań i szkoleń, pozwalający na zrealizowanie przedmiotu umowy w terminie określonym w ust. 1.</w:t>
      </w:r>
    </w:p>
    <w:p w:rsidR="00217FC1" w:rsidRPr="001E4137" w:rsidRDefault="00217FC1" w:rsidP="00217FC1">
      <w:pPr>
        <w:spacing w:line="276" w:lineRule="auto"/>
        <w:jc w:val="center"/>
        <w:rPr>
          <w:sz w:val="22"/>
          <w:szCs w:val="22"/>
        </w:rPr>
      </w:pPr>
      <w:r w:rsidRPr="001E4137">
        <w:rPr>
          <w:rFonts w:eastAsia="Arial"/>
          <w:b/>
          <w:color w:val="000000"/>
          <w:sz w:val="22"/>
          <w:szCs w:val="22"/>
        </w:rPr>
        <w:t>§</w:t>
      </w:r>
      <w:r w:rsidRPr="001E4137">
        <w:rPr>
          <w:b/>
          <w:color w:val="000000"/>
          <w:sz w:val="22"/>
          <w:szCs w:val="22"/>
        </w:rPr>
        <w:t xml:space="preserve"> 5 </w:t>
      </w:r>
    </w:p>
    <w:p w:rsidR="00217FC1" w:rsidRPr="001E4137" w:rsidRDefault="00217FC1" w:rsidP="00217FC1">
      <w:pPr>
        <w:spacing w:line="276" w:lineRule="auto"/>
        <w:jc w:val="center"/>
        <w:rPr>
          <w:b/>
          <w:color w:val="000000"/>
          <w:sz w:val="22"/>
          <w:szCs w:val="22"/>
        </w:rPr>
      </w:pPr>
      <w:r w:rsidRPr="001E4137">
        <w:rPr>
          <w:b/>
          <w:color w:val="000000"/>
          <w:sz w:val="22"/>
          <w:szCs w:val="22"/>
        </w:rPr>
        <w:t>Zarządzanie projektem</w:t>
      </w:r>
    </w:p>
    <w:p w:rsidR="00217FC1" w:rsidRPr="001E4137" w:rsidRDefault="00217FC1" w:rsidP="00217FC1">
      <w:pPr>
        <w:pStyle w:val="Akapitzlist"/>
        <w:numPr>
          <w:ilvl w:val="0"/>
          <w:numId w:val="11"/>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Osobami upoważnionymi do współdziałania przy realizacji niniejszej Umowy będą:</w:t>
      </w:r>
    </w:p>
    <w:p w:rsidR="00217FC1" w:rsidRPr="001E4137" w:rsidRDefault="00217FC1" w:rsidP="00217FC1">
      <w:pPr>
        <w:pStyle w:val="Akapitzlist"/>
        <w:numPr>
          <w:ilvl w:val="0"/>
          <w:numId w:val="12"/>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lastRenderedPageBreak/>
        <w:t>w imieniu Zamawiającego:</w:t>
      </w:r>
    </w:p>
    <w:p w:rsidR="00217FC1" w:rsidRPr="001E4137" w:rsidRDefault="00217FC1" w:rsidP="00217FC1">
      <w:pPr>
        <w:pStyle w:val="Akapitzlist"/>
        <w:numPr>
          <w:ilvl w:val="0"/>
          <w:numId w:val="12"/>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w imieniu Wykonawcy:</w:t>
      </w:r>
    </w:p>
    <w:p w:rsidR="00217FC1" w:rsidRPr="001E4137" w:rsidRDefault="00217FC1" w:rsidP="00217FC1">
      <w:pPr>
        <w:pStyle w:val="Akapitzlist"/>
        <w:numPr>
          <w:ilvl w:val="0"/>
          <w:numId w:val="11"/>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Strony dopuszczają komunikację za pośrednictwem poczty elektronicznej, na adresy osób wskazanych w ust. 1 ………..</w:t>
      </w:r>
    </w:p>
    <w:p w:rsidR="00217FC1" w:rsidRPr="001E4137" w:rsidRDefault="00217FC1" w:rsidP="00217FC1">
      <w:pPr>
        <w:pStyle w:val="Akapitzlist"/>
        <w:numPr>
          <w:ilvl w:val="0"/>
          <w:numId w:val="13"/>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Osoba upoważnione ze strony Zamawiającego będzie zarządzać projektem, w tym zasobami po stronie Zamawiającego, dbać o udostępnienie informacji oraz współpracę z osobami upoważnionymi przez Wykonawcą.</w:t>
      </w:r>
    </w:p>
    <w:p w:rsidR="00217FC1" w:rsidRPr="001E4137" w:rsidRDefault="00217FC1" w:rsidP="00217FC1">
      <w:pPr>
        <w:pStyle w:val="Akapitzlist"/>
        <w:numPr>
          <w:ilvl w:val="0"/>
          <w:numId w:val="13"/>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Strony mogą wskazać pisemnie inne osoby zamiast wymienione w ust. 1. Zmiana ta nie wymaga aneksu do Umowy. Strona dokonująca zmiany jest zobowiązana niezwłocznie poinformować drugą Stronę o tej modyfikacji.</w:t>
      </w:r>
    </w:p>
    <w:p w:rsidR="00217FC1" w:rsidRPr="001E4137" w:rsidRDefault="00217FC1" w:rsidP="00217FC1">
      <w:pPr>
        <w:pStyle w:val="Akapitzlist"/>
        <w:spacing w:line="276" w:lineRule="auto"/>
        <w:jc w:val="center"/>
        <w:rPr>
          <w:b/>
          <w:bCs/>
          <w:sz w:val="22"/>
          <w:szCs w:val="22"/>
        </w:rPr>
      </w:pPr>
      <w:r w:rsidRPr="001E4137">
        <w:rPr>
          <w:b/>
          <w:bCs/>
          <w:sz w:val="22"/>
          <w:szCs w:val="22"/>
        </w:rPr>
        <w:t xml:space="preserve">§ 6 </w:t>
      </w:r>
    </w:p>
    <w:p w:rsidR="00217FC1" w:rsidRPr="001E4137" w:rsidRDefault="00217FC1" w:rsidP="00217FC1">
      <w:pPr>
        <w:pStyle w:val="Akapitzlist"/>
        <w:spacing w:line="276" w:lineRule="auto"/>
        <w:jc w:val="center"/>
        <w:rPr>
          <w:b/>
          <w:bCs/>
          <w:sz w:val="22"/>
          <w:szCs w:val="22"/>
        </w:rPr>
      </w:pPr>
      <w:r w:rsidRPr="001E4137">
        <w:rPr>
          <w:b/>
          <w:bCs/>
          <w:sz w:val="22"/>
          <w:szCs w:val="22"/>
        </w:rPr>
        <w:t>Sposób odbioru przedmiotu Umowy</w:t>
      </w:r>
    </w:p>
    <w:p w:rsidR="00217FC1" w:rsidRPr="001E4137" w:rsidRDefault="00217FC1" w:rsidP="00217FC1">
      <w:pPr>
        <w:pStyle w:val="Lista"/>
        <w:numPr>
          <w:ilvl w:val="0"/>
          <w:numId w:val="14"/>
        </w:numPr>
        <w:spacing w:line="276" w:lineRule="auto"/>
        <w:jc w:val="both"/>
        <w:rPr>
          <w:sz w:val="22"/>
          <w:szCs w:val="22"/>
        </w:rPr>
      </w:pPr>
      <w:r w:rsidRPr="001E4137">
        <w:rPr>
          <w:sz w:val="22"/>
          <w:szCs w:val="22"/>
        </w:rPr>
        <w:t xml:space="preserve">Strony dokonają odbioru wykonania przedmiotu Umowy, określonego w § 1 ust. 1, </w:t>
      </w:r>
      <w:r>
        <w:rPr>
          <w:sz w:val="22"/>
          <w:szCs w:val="22"/>
        </w:rPr>
        <w:t xml:space="preserve">                             </w:t>
      </w:r>
      <w:r w:rsidRPr="001E4137">
        <w:rPr>
          <w:sz w:val="22"/>
          <w:szCs w:val="22"/>
        </w:rPr>
        <w:t xml:space="preserve">w szczególności w zakresie dostawy oraz wdrożenia Oprogramowania po zgłoszeniu przez Wykonawcę gotowości do odbioru, jednak nie później niż w terminie o którym mowa w § 4 ust. 1. Odbiór będzie polegał na sprawdzeniu w szczególności: jakościowym, funkcjonalnym </w:t>
      </w:r>
      <w:r>
        <w:rPr>
          <w:sz w:val="22"/>
          <w:szCs w:val="22"/>
        </w:rPr>
        <w:t xml:space="preserve">                      </w:t>
      </w:r>
      <w:r w:rsidRPr="001E4137">
        <w:rPr>
          <w:sz w:val="22"/>
          <w:szCs w:val="22"/>
        </w:rPr>
        <w:t>i pod względem zgodności z załącznikiem nr 1.</w:t>
      </w:r>
    </w:p>
    <w:p w:rsidR="00217FC1" w:rsidRPr="001E4137" w:rsidRDefault="00217FC1" w:rsidP="00217FC1">
      <w:pPr>
        <w:pStyle w:val="Lista"/>
        <w:numPr>
          <w:ilvl w:val="0"/>
          <w:numId w:val="14"/>
        </w:numPr>
        <w:spacing w:line="276" w:lineRule="auto"/>
        <w:jc w:val="both"/>
        <w:rPr>
          <w:sz w:val="22"/>
          <w:szCs w:val="22"/>
        </w:rPr>
      </w:pPr>
      <w:r w:rsidRPr="001E4137">
        <w:rPr>
          <w:sz w:val="22"/>
          <w:szCs w:val="22"/>
        </w:rPr>
        <w:t xml:space="preserve">Jeżeli bez uzasadnionej przyczyny Zamawiający nie przystąpi do procedury odbioru, o którym mowa w ust. 1 lub bez uzasadnionej przyczyny odmówi podpisania protokołu odbioru, wykonawca będzie miał prawo do dokonania odbioru jednostronnego, w tym jednostronnego sporządzenia i podpisania protokołu, z zaznaczeniem przyczyny odmowy złożenia podpisu przez Zamawiającego. </w:t>
      </w:r>
    </w:p>
    <w:p w:rsidR="00217FC1" w:rsidRPr="001E4137" w:rsidRDefault="00217FC1" w:rsidP="00217FC1">
      <w:pPr>
        <w:pStyle w:val="Akapitzlist"/>
        <w:numPr>
          <w:ilvl w:val="0"/>
          <w:numId w:val="14"/>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Zamawiający przystąpi do odbioru, o którym mowa w ust. 1 w terminie do dwóch dni roboczych licząc od dnia pisemnego powiadomienia przez Wykonawcę o gotowości do odbioru.</w:t>
      </w:r>
    </w:p>
    <w:p w:rsidR="00217FC1" w:rsidRPr="001E4137" w:rsidRDefault="00217FC1" w:rsidP="00217FC1">
      <w:pPr>
        <w:pStyle w:val="Akapitzlist"/>
        <w:numPr>
          <w:ilvl w:val="0"/>
          <w:numId w:val="14"/>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 xml:space="preserve">Warunkiem dokonania odbioru, jest przeprowadzenie z wynikiem pozytywnym testu, </w:t>
      </w:r>
      <w:r>
        <w:rPr>
          <w:bCs/>
          <w:color w:val="000000"/>
          <w:sz w:val="22"/>
          <w:szCs w:val="22"/>
        </w:rPr>
        <w:t xml:space="preserve">                      </w:t>
      </w:r>
      <w:r w:rsidRPr="001E4137">
        <w:rPr>
          <w:bCs/>
          <w:color w:val="000000"/>
          <w:sz w:val="22"/>
          <w:szCs w:val="22"/>
        </w:rPr>
        <w:t>który musi obejmować co najmniej:</w:t>
      </w:r>
    </w:p>
    <w:p w:rsidR="00217FC1" w:rsidRPr="001E4137" w:rsidRDefault="00217FC1" w:rsidP="00217FC1">
      <w:pPr>
        <w:pStyle w:val="Akapitzlist"/>
        <w:numPr>
          <w:ilvl w:val="0"/>
          <w:numId w:val="15"/>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Poprawność uruchamiania się programu.</w:t>
      </w:r>
    </w:p>
    <w:p w:rsidR="00217FC1" w:rsidRPr="001E4137" w:rsidRDefault="00217FC1" w:rsidP="00217FC1">
      <w:pPr>
        <w:pStyle w:val="Akapitzlist"/>
        <w:numPr>
          <w:ilvl w:val="0"/>
          <w:numId w:val="15"/>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Poprawność komunikacji z analizatorem (IH-COM).</w:t>
      </w:r>
    </w:p>
    <w:p w:rsidR="00217FC1" w:rsidRPr="001E4137" w:rsidRDefault="00217FC1" w:rsidP="00217FC1">
      <w:pPr>
        <w:pStyle w:val="Akapitzlist"/>
        <w:numPr>
          <w:ilvl w:val="0"/>
          <w:numId w:val="15"/>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Poprawność komunikacji z SYSTEMEM.</w:t>
      </w:r>
    </w:p>
    <w:p w:rsidR="00217FC1" w:rsidRPr="001E4137" w:rsidRDefault="00217FC1" w:rsidP="00217FC1">
      <w:pPr>
        <w:pStyle w:val="Akapitzlist"/>
        <w:numPr>
          <w:ilvl w:val="0"/>
          <w:numId w:val="14"/>
        </w:numPr>
        <w:suppressAutoHyphens/>
        <w:autoSpaceDN w:val="0"/>
        <w:spacing w:line="276" w:lineRule="auto"/>
        <w:contextualSpacing w:val="0"/>
        <w:jc w:val="both"/>
        <w:textAlignment w:val="baseline"/>
        <w:rPr>
          <w:bCs/>
          <w:color w:val="000000"/>
          <w:sz w:val="22"/>
          <w:szCs w:val="22"/>
        </w:rPr>
      </w:pPr>
      <w:r w:rsidRPr="001E4137">
        <w:rPr>
          <w:bCs/>
          <w:color w:val="000000"/>
          <w:sz w:val="22"/>
          <w:szCs w:val="22"/>
        </w:rPr>
        <w:t>W wypadku, zgłoszenia podczas odbioru zastrzeżeń uniemożliwiających przeprowadzenie testów określonych w ust. 4 Zamawiający w porozumieniu z Wykonawcą wyznaczy inny termin odbioru przedmiotu Umowy.</w:t>
      </w:r>
    </w:p>
    <w:p w:rsidR="00217FC1" w:rsidRPr="001E4137" w:rsidRDefault="00217FC1" w:rsidP="00217FC1">
      <w:pPr>
        <w:pStyle w:val="Akapitzlist"/>
        <w:spacing w:line="276" w:lineRule="auto"/>
        <w:jc w:val="center"/>
        <w:rPr>
          <w:b/>
          <w:bCs/>
          <w:sz w:val="22"/>
          <w:szCs w:val="22"/>
        </w:rPr>
      </w:pPr>
      <w:r w:rsidRPr="001E4137">
        <w:rPr>
          <w:b/>
          <w:bCs/>
          <w:sz w:val="22"/>
          <w:szCs w:val="22"/>
        </w:rPr>
        <w:t xml:space="preserve">§ 7 </w:t>
      </w:r>
    </w:p>
    <w:p w:rsidR="00217FC1" w:rsidRPr="001E4137" w:rsidRDefault="00217FC1" w:rsidP="00217FC1">
      <w:pPr>
        <w:pStyle w:val="Akapitzlist"/>
        <w:spacing w:line="276" w:lineRule="auto"/>
        <w:jc w:val="center"/>
        <w:rPr>
          <w:b/>
          <w:bCs/>
          <w:sz w:val="22"/>
          <w:szCs w:val="22"/>
        </w:rPr>
      </w:pPr>
      <w:r w:rsidRPr="001E4137">
        <w:rPr>
          <w:b/>
          <w:bCs/>
          <w:sz w:val="22"/>
          <w:szCs w:val="22"/>
        </w:rPr>
        <w:t>Wynagrodzenie</w:t>
      </w:r>
    </w:p>
    <w:p w:rsidR="00217FC1" w:rsidRPr="001E4137" w:rsidRDefault="00217FC1" w:rsidP="00217FC1">
      <w:pPr>
        <w:numPr>
          <w:ilvl w:val="0"/>
          <w:numId w:val="16"/>
        </w:numPr>
        <w:suppressAutoHyphens/>
        <w:autoSpaceDN w:val="0"/>
        <w:spacing w:line="276" w:lineRule="auto"/>
        <w:jc w:val="both"/>
        <w:textAlignment w:val="baseline"/>
        <w:rPr>
          <w:sz w:val="22"/>
          <w:szCs w:val="22"/>
        </w:rPr>
      </w:pPr>
      <w:r w:rsidRPr="001E4137">
        <w:rPr>
          <w:sz w:val="22"/>
          <w:szCs w:val="22"/>
        </w:rPr>
        <w:t xml:space="preserve">Łączne wynagrodzenie za realizację przedmiotu Umowy określonego w § 1 ust. 1wynosi ………………. zł  netto (słownie złotych:……….), brutto ………………. zł (słownie złotych:……….) płatne w terminie 30 dni liczonych od otrzymania przez Zamawiającego faktury oraz na podstawie protokołu odbioru, o którym mowa w § 6 ust 1 z zastrzeżeniem § 6 ust. 2. </w:t>
      </w:r>
    </w:p>
    <w:p w:rsidR="00217FC1" w:rsidRPr="001E4137" w:rsidRDefault="00217FC1" w:rsidP="00217FC1">
      <w:pPr>
        <w:numPr>
          <w:ilvl w:val="0"/>
          <w:numId w:val="16"/>
        </w:numPr>
        <w:suppressAutoHyphens/>
        <w:autoSpaceDN w:val="0"/>
        <w:spacing w:line="276" w:lineRule="auto"/>
        <w:jc w:val="both"/>
        <w:textAlignment w:val="baseline"/>
        <w:rPr>
          <w:sz w:val="22"/>
          <w:szCs w:val="22"/>
        </w:rPr>
      </w:pPr>
      <w:r w:rsidRPr="001E4137">
        <w:rPr>
          <w:sz w:val="22"/>
          <w:szCs w:val="22"/>
        </w:rPr>
        <w:t>Łączne wynagrodzenie za realizację przedmiotu Umowy określonego w § 1 ust. 4 wynosi: ………………. zł netto (słownie złotych:……….), brutto ………………. zł (słownie złotych:……….)</w:t>
      </w:r>
    </w:p>
    <w:p w:rsidR="00217FC1" w:rsidRPr="001E4137" w:rsidRDefault="00217FC1" w:rsidP="00217FC1">
      <w:pPr>
        <w:numPr>
          <w:ilvl w:val="0"/>
          <w:numId w:val="16"/>
        </w:numPr>
        <w:suppressAutoHyphens/>
        <w:autoSpaceDN w:val="0"/>
        <w:spacing w:line="276" w:lineRule="auto"/>
        <w:jc w:val="both"/>
        <w:textAlignment w:val="baseline"/>
        <w:rPr>
          <w:sz w:val="22"/>
          <w:szCs w:val="22"/>
        </w:rPr>
      </w:pPr>
      <w:r w:rsidRPr="001E4137">
        <w:rPr>
          <w:sz w:val="22"/>
          <w:szCs w:val="22"/>
        </w:rPr>
        <w:t>Szczegółową kalkulację cenową  wynagrodzenia, o którym mowa w ust. 1 i 2, stanowi załącznik nr 1 do Umowy – formularz ofertowy.</w:t>
      </w:r>
    </w:p>
    <w:p w:rsidR="00217FC1" w:rsidRPr="001E4137" w:rsidRDefault="00217FC1" w:rsidP="00217FC1">
      <w:pPr>
        <w:numPr>
          <w:ilvl w:val="0"/>
          <w:numId w:val="16"/>
        </w:numPr>
        <w:suppressAutoHyphens/>
        <w:autoSpaceDN w:val="0"/>
        <w:spacing w:line="276" w:lineRule="auto"/>
        <w:jc w:val="both"/>
        <w:textAlignment w:val="baseline"/>
        <w:rPr>
          <w:sz w:val="22"/>
          <w:szCs w:val="22"/>
        </w:rPr>
      </w:pPr>
      <w:r w:rsidRPr="001E4137">
        <w:rPr>
          <w:sz w:val="22"/>
          <w:szCs w:val="22"/>
        </w:rPr>
        <w:t>Zapłata wynagrodzenia, o którym mowa w ust. 2 nastąpi z góry, po zakończeniu okresu gwarancyjnego nadzoru autorskiego Wykonawcy, w terminie 30 dni liczonych od dnia otrzymania przez Zamawiającego wystawionej faktury.</w:t>
      </w:r>
    </w:p>
    <w:p w:rsidR="00217FC1" w:rsidRPr="001E4137" w:rsidRDefault="00217FC1" w:rsidP="00217FC1">
      <w:pPr>
        <w:numPr>
          <w:ilvl w:val="0"/>
          <w:numId w:val="16"/>
        </w:numPr>
        <w:suppressAutoHyphens/>
        <w:autoSpaceDN w:val="0"/>
        <w:spacing w:line="276" w:lineRule="auto"/>
        <w:jc w:val="both"/>
        <w:textAlignment w:val="baseline"/>
        <w:rPr>
          <w:sz w:val="22"/>
          <w:szCs w:val="22"/>
        </w:rPr>
      </w:pPr>
      <w:r w:rsidRPr="001E4137">
        <w:rPr>
          <w:sz w:val="22"/>
          <w:szCs w:val="22"/>
        </w:rPr>
        <w:lastRenderedPageBreak/>
        <w:t>Zapłata wynagrodzenia, o którym mowa w ust. 1 i 2 nastąpi przelewem na rachunek bankowy Wykonawcy:………………………………………………………………………</w:t>
      </w:r>
    </w:p>
    <w:p w:rsidR="00217FC1" w:rsidRPr="001E4137" w:rsidRDefault="00217FC1" w:rsidP="00217FC1">
      <w:pPr>
        <w:numPr>
          <w:ilvl w:val="0"/>
          <w:numId w:val="16"/>
        </w:numPr>
        <w:suppressAutoHyphens/>
        <w:autoSpaceDN w:val="0"/>
        <w:spacing w:line="276" w:lineRule="auto"/>
        <w:jc w:val="both"/>
        <w:textAlignment w:val="baseline"/>
        <w:rPr>
          <w:sz w:val="22"/>
          <w:szCs w:val="22"/>
        </w:rPr>
      </w:pPr>
      <w:r w:rsidRPr="001E4137">
        <w:rPr>
          <w:sz w:val="22"/>
          <w:szCs w:val="22"/>
        </w:rPr>
        <w:t>Za termin zapłaty uważa się termin obciążenia rachunku bankowego Zamawiającego.</w:t>
      </w:r>
    </w:p>
    <w:p w:rsidR="00217FC1" w:rsidRPr="001E4137" w:rsidRDefault="00217FC1" w:rsidP="00217FC1">
      <w:pPr>
        <w:pStyle w:val="Akapitzlist"/>
        <w:spacing w:line="276" w:lineRule="auto"/>
        <w:jc w:val="center"/>
        <w:rPr>
          <w:b/>
          <w:bCs/>
          <w:sz w:val="22"/>
          <w:szCs w:val="22"/>
        </w:rPr>
      </w:pPr>
      <w:r w:rsidRPr="001E4137">
        <w:rPr>
          <w:b/>
          <w:bCs/>
          <w:sz w:val="22"/>
          <w:szCs w:val="22"/>
        </w:rPr>
        <w:t xml:space="preserve">§ 8 </w:t>
      </w:r>
    </w:p>
    <w:p w:rsidR="00217FC1" w:rsidRPr="001E4137" w:rsidRDefault="00217FC1" w:rsidP="00217FC1">
      <w:pPr>
        <w:pStyle w:val="Akapitzlist"/>
        <w:spacing w:line="276" w:lineRule="auto"/>
        <w:jc w:val="center"/>
        <w:rPr>
          <w:b/>
          <w:bCs/>
          <w:sz w:val="22"/>
          <w:szCs w:val="22"/>
        </w:rPr>
      </w:pPr>
      <w:r w:rsidRPr="001E4137">
        <w:rPr>
          <w:b/>
          <w:bCs/>
          <w:sz w:val="22"/>
          <w:szCs w:val="22"/>
        </w:rPr>
        <w:t>Kary umowne</w:t>
      </w:r>
    </w:p>
    <w:p w:rsidR="00217FC1" w:rsidRPr="001E4137" w:rsidRDefault="00217FC1" w:rsidP="00217FC1">
      <w:pPr>
        <w:numPr>
          <w:ilvl w:val="0"/>
          <w:numId w:val="16"/>
        </w:numPr>
        <w:suppressAutoHyphens/>
        <w:autoSpaceDN w:val="0"/>
        <w:spacing w:line="276" w:lineRule="auto"/>
        <w:jc w:val="both"/>
        <w:textAlignment w:val="baseline"/>
        <w:rPr>
          <w:bCs/>
          <w:sz w:val="22"/>
          <w:szCs w:val="22"/>
        </w:rPr>
      </w:pPr>
      <w:r w:rsidRPr="001E4137">
        <w:rPr>
          <w:bCs/>
          <w:sz w:val="22"/>
          <w:szCs w:val="22"/>
        </w:rPr>
        <w:t>W przypadku naruszenia postanowień niniejszej Umowy Zamawiający ma prawo naliczyć Wykonawcy kary umowne, zgodnie z poniższymi zasadami:</w:t>
      </w:r>
    </w:p>
    <w:p w:rsidR="00217FC1" w:rsidRPr="001E4137" w:rsidRDefault="00217FC1" w:rsidP="00217FC1">
      <w:pPr>
        <w:pStyle w:val="Akapitzlist"/>
        <w:numPr>
          <w:ilvl w:val="0"/>
          <w:numId w:val="17"/>
        </w:numPr>
        <w:suppressAutoHyphens/>
        <w:autoSpaceDE w:val="0"/>
        <w:autoSpaceDN w:val="0"/>
        <w:spacing w:line="276" w:lineRule="auto"/>
        <w:contextualSpacing w:val="0"/>
        <w:jc w:val="both"/>
        <w:textAlignment w:val="baseline"/>
        <w:rPr>
          <w:sz w:val="22"/>
          <w:szCs w:val="22"/>
        </w:rPr>
      </w:pPr>
      <w:r w:rsidRPr="001E4137">
        <w:rPr>
          <w:bCs/>
          <w:sz w:val="22"/>
          <w:szCs w:val="22"/>
        </w:rPr>
        <w:t>za zwłokę w terminie wykonania przedmiotu niniejszej Umowy z przyczyn le</w:t>
      </w:r>
      <w:r w:rsidRPr="001E4137">
        <w:rPr>
          <w:sz w:val="22"/>
          <w:szCs w:val="22"/>
        </w:rPr>
        <w:t>żą</w:t>
      </w:r>
      <w:r w:rsidRPr="001E4137">
        <w:rPr>
          <w:bCs/>
          <w:sz w:val="22"/>
          <w:szCs w:val="22"/>
        </w:rPr>
        <w:t>c</w:t>
      </w:r>
      <w:r w:rsidRPr="001E4137">
        <w:rPr>
          <w:sz w:val="22"/>
          <w:szCs w:val="22"/>
        </w:rPr>
        <w:t>ych po stronie Wykonawcy, w stosunku do terminów określonych w § 4 ust. 1, Wykonawca za każdy rozpoczęty dzień uchybienia terminy zapłaci Zamawiającemu karę umowną w wysokości 0,05% wynagrodzenia, o którym mowa w § 7 ust. 1, jednak nie więcej niż 10% tego wynagrodzenia.</w:t>
      </w:r>
    </w:p>
    <w:p w:rsidR="00217FC1" w:rsidRPr="001E4137" w:rsidRDefault="00217FC1" w:rsidP="00217FC1">
      <w:pPr>
        <w:numPr>
          <w:ilvl w:val="0"/>
          <w:numId w:val="16"/>
        </w:numPr>
        <w:suppressAutoHyphens/>
        <w:autoSpaceDN w:val="0"/>
        <w:spacing w:line="276" w:lineRule="auto"/>
        <w:jc w:val="both"/>
        <w:textAlignment w:val="baseline"/>
        <w:rPr>
          <w:sz w:val="22"/>
          <w:szCs w:val="22"/>
        </w:rPr>
      </w:pPr>
      <w:r w:rsidRPr="001E4137">
        <w:rPr>
          <w:sz w:val="22"/>
          <w:szCs w:val="22"/>
        </w:rPr>
        <w:t>Przed naliczeniem kary umownej Zamawiający wzywa Wykonawcę do pisemnego podania przyczyn niewykonania lub nienależytego wykonania Umowy w terminie 10 dni roboczych od daty otrzymania wezwania.</w:t>
      </w:r>
    </w:p>
    <w:p w:rsidR="00217FC1" w:rsidRPr="001E4137" w:rsidRDefault="00217FC1" w:rsidP="00217FC1">
      <w:pPr>
        <w:numPr>
          <w:ilvl w:val="0"/>
          <w:numId w:val="16"/>
        </w:numPr>
        <w:suppressAutoHyphens/>
        <w:autoSpaceDN w:val="0"/>
        <w:spacing w:line="276" w:lineRule="auto"/>
        <w:jc w:val="both"/>
        <w:textAlignment w:val="baseline"/>
        <w:rPr>
          <w:sz w:val="22"/>
          <w:szCs w:val="22"/>
        </w:rPr>
      </w:pPr>
      <w:r w:rsidRPr="001E4137">
        <w:rPr>
          <w:sz w:val="22"/>
          <w:szCs w:val="22"/>
        </w:rPr>
        <w:t xml:space="preserve">Naliczenie przez  Zamawiającego kary umownej następuje przez sporządzenie noty księgowej wraz z pisemnym uzasadnieniem. Wykonawca zobowiązany jest do zapłaty naliczonej kary umownej w terminie do 30 dni od daty otrzymania w/w dokumentów. </w:t>
      </w:r>
    </w:p>
    <w:p w:rsidR="00217FC1" w:rsidRPr="001E4137" w:rsidRDefault="00217FC1" w:rsidP="00217FC1">
      <w:pPr>
        <w:numPr>
          <w:ilvl w:val="0"/>
          <w:numId w:val="16"/>
        </w:numPr>
        <w:suppressAutoHyphens/>
        <w:autoSpaceDN w:val="0"/>
        <w:spacing w:line="276" w:lineRule="auto"/>
        <w:jc w:val="both"/>
        <w:textAlignment w:val="baseline"/>
        <w:rPr>
          <w:sz w:val="22"/>
          <w:szCs w:val="22"/>
        </w:rPr>
      </w:pPr>
      <w:r w:rsidRPr="001E4137">
        <w:rPr>
          <w:sz w:val="22"/>
          <w:szCs w:val="22"/>
        </w:rPr>
        <w:t>W przypadku odstąpienia Zamawiającego od wykonania umowy z przyczyn leżących po stronie Wykonawcy, Wykonawca zapłaci Zamawiającemu karę umowną  w wysokości 10% wynagrodzenia netto określonego w § 7 ust. 1.</w:t>
      </w:r>
    </w:p>
    <w:p w:rsidR="00217FC1" w:rsidRPr="001E4137" w:rsidRDefault="00217FC1" w:rsidP="00217FC1">
      <w:pPr>
        <w:numPr>
          <w:ilvl w:val="0"/>
          <w:numId w:val="16"/>
        </w:numPr>
        <w:suppressAutoHyphens/>
        <w:autoSpaceDN w:val="0"/>
        <w:spacing w:line="276" w:lineRule="auto"/>
        <w:jc w:val="both"/>
        <w:textAlignment w:val="baseline"/>
        <w:rPr>
          <w:sz w:val="22"/>
          <w:szCs w:val="22"/>
        </w:rPr>
      </w:pPr>
      <w:r w:rsidRPr="001E4137">
        <w:rPr>
          <w:sz w:val="22"/>
          <w:szCs w:val="22"/>
        </w:rPr>
        <w:t>W przypadku odstąpienia Zamawiającego od umowy z jego winy, Zamawiający zapłaci Wykonawcy karę umowną w wysokości 10% wynagrodzenia netto określonego w § 7 ust. 1.</w:t>
      </w:r>
    </w:p>
    <w:p w:rsidR="00217FC1" w:rsidRPr="001E4137" w:rsidRDefault="00217FC1" w:rsidP="00217FC1">
      <w:pPr>
        <w:numPr>
          <w:ilvl w:val="0"/>
          <w:numId w:val="16"/>
        </w:numPr>
        <w:suppressAutoHyphens/>
        <w:autoSpaceDN w:val="0"/>
        <w:spacing w:line="276" w:lineRule="auto"/>
        <w:jc w:val="both"/>
        <w:textAlignment w:val="baseline"/>
        <w:rPr>
          <w:sz w:val="22"/>
          <w:szCs w:val="22"/>
        </w:rPr>
      </w:pPr>
      <w:r w:rsidRPr="001E4137">
        <w:rPr>
          <w:sz w:val="22"/>
          <w:szCs w:val="22"/>
        </w:rPr>
        <w:t>Całkowita odpowiedzialność odszkodowawcza Stron wynikająca z niewykonania lub nienależytego wykonania niniejszej umowy ograniczona jest do 100% wartości wynagrodzenia netto, wskazanego w § 7 ust. 1 i z wyłączeniem utraconych korzyści.</w:t>
      </w:r>
    </w:p>
    <w:p w:rsidR="00217FC1" w:rsidRPr="001E4137" w:rsidRDefault="00217FC1" w:rsidP="00217FC1">
      <w:pPr>
        <w:numPr>
          <w:ilvl w:val="0"/>
          <w:numId w:val="16"/>
        </w:numPr>
        <w:suppressAutoHyphens/>
        <w:autoSpaceDN w:val="0"/>
        <w:spacing w:line="276" w:lineRule="auto"/>
        <w:jc w:val="both"/>
        <w:textAlignment w:val="baseline"/>
        <w:rPr>
          <w:sz w:val="22"/>
          <w:szCs w:val="22"/>
        </w:rPr>
      </w:pPr>
      <w:r w:rsidRPr="001E4137">
        <w:rPr>
          <w:sz w:val="22"/>
          <w:szCs w:val="22"/>
        </w:rPr>
        <w:t>Naliczenie przez Zamawiającego bądź zapłata przez Wykonawcę kary umownej nie zwalnia go z zobowiązań wynikających z niniejszej Umowy.</w:t>
      </w:r>
    </w:p>
    <w:p w:rsidR="00217FC1" w:rsidRPr="001E4137" w:rsidRDefault="00217FC1" w:rsidP="00217FC1">
      <w:pPr>
        <w:spacing w:line="276" w:lineRule="auto"/>
        <w:jc w:val="center"/>
        <w:rPr>
          <w:b/>
          <w:bCs/>
          <w:sz w:val="22"/>
          <w:szCs w:val="22"/>
        </w:rPr>
      </w:pPr>
      <w:r w:rsidRPr="001E4137">
        <w:rPr>
          <w:b/>
          <w:bCs/>
          <w:sz w:val="22"/>
          <w:szCs w:val="22"/>
        </w:rPr>
        <w:t>§ 9</w:t>
      </w:r>
    </w:p>
    <w:p w:rsidR="00217FC1" w:rsidRPr="001E4137" w:rsidRDefault="00217FC1" w:rsidP="00217FC1">
      <w:pPr>
        <w:spacing w:line="276" w:lineRule="auto"/>
        <w:jc w:val="center"/>
        <w:rPr>
          <w:b/>
          <w:bCs/>
          <w:sz w:val="22"/>
          <w:szCs w:val="22"/>
        </w:rPr>
      </w:pPr>
      <w:r w:rsidRPr="001E4137">
        <w:rPr>
          <w:b/>
          <w:bCs/>
          <w:sz w:val="22"/>
          <w:szCs w:val="22"/>
        </w:rPr>
        <w:t>Szkolenia</w:t>
      </w:r>
    </w:p>
    <w:p w:rsidR="00217FC1" w:rsidRPr="001E4137" w:rsidRDefault="00217FC1" w:rsidP="00217FC1">
      <w:pPr>
        <w:numPr>
          <w:ilvl w:val="0"/>
          <w:numId w:val="18"/>
        </w:numPr>
        <w:suppressAutoHyphens/>
        <w:autoSpaceDN w:val="0"/>
        <w:spacing w:line="276" w:lineRule="auto"/>
        <w:jc w:val="both"/>
        <w:textAlignment w:val="baseline"/>
        <w:rPr>
          <w:sz w:val="22"/>
          <w:szCs w:val="22"/>
        </w:rPr>
      </w:pPr>
      <w:r w:rsidRPr="001E4137">
        <w:rPr>
          <w:sz w:val="22"/>
          <w:szCs w:val="22"/>
        </w:rPr>
        <w:t>Szkolenia personelu zostaną zrealizowane w uzgodnionym przez Strony terminie w wymiarze 10 dni roboczodni (po 6h / 1 dzień) w siedzibie Zamawiającego.</w:t>
      </w:r>
    </w:p>
    <w:p w:rsidR="00217FC1" w:rsidRPr="001E4137" w:rsidRDefault="00217FC1" w:rsidP="00217FC1">
      <w:pPr>
        <w:numPr>
          <w:ilvl w:val="0"/>
          <w:numId w:val="18"/>
        </w:numPr>
        <w:suppressAutoHyphens/>
        <w:autoSpaceDN w:val="0"/>
        <w:spacing w:line="276" w:lineRule="auto"/>
        <w:jc w:val="both"/>
        <w:textAlignment w:val="baseline"/>
        <w:rPr>
          <w:sz w:val="22"/>
          <w:szCs w:val="22"/>
        </w:rPr>
      </w:pPr>
      <w:r w:rsidRPr="001E4137">
        <w:rPr>
          <w:sz w:val="22"/>
          <w:szCs w:val="22"/>
        </w:rPr>
        <w:t>Zakończenie szkolenia zostanie stwierdzone wydaniem imiennego certyfikatu każdemu z uczestników szkolenia.</w:t>
      </w:r>
    </w:p>
    <w:p w:rsidR="00217FC1" w:rsidRPr="001E4137" w:rsidRDefault="00217FC1" w:rsidP="00217FC1">
      <w:pPr>
        <w:spacing w:line="276" w:lineRule="auto"/>
        <w:jc w:val="center"/>
        <w:rPr>
          <w:b/>
          <w:bCs/>
          <w:sz w:val="22"/>
          <w:szCs w:val="22"/>
        </w:rPr>
      </w:pPr>
      <w:r w:rsidRPr="001E4137">
        <w:rPr>
          <w:b/>
          <w:bCs/>
          <w:sz w:val="22"/>
          <w:szCs w:val="22"/>
        </w:rPr>
        <w:t>§ 10</w:t>
      </w:r>
    </w:p>
    <w:p w:rsidR="00217FC1" w:rsidRPr="001E4137" w:rsidRDefault="00217FC1" w:rsidP="00217FC1">
      <w:pPr>
        <w:spacing w:line="276" w:lineRule="auto"/>
        <w:jc w:val="center"/>
        <w:rPr>
          <w:b/>
          <w:bCs/>
          <w:sz w:val="22"/>
          <w:szCs w:val="22"/>
        </w:rPr>
      </w:pPr>
      <w:r w:rsidRPr="001E4137">
        <w:rPr>
          <w:b/>
          <w:bCs/>
          <w:sz w:val="22"/>
          <w:szCs w:val="22"/>
        </w:rPr>
        <w:t>Ochrona danych osobowych</w:t>
      </w:r>
    </w:p>
    <w:p w:rsidR="00217FC1" w:rsidRPr="001E4137" w:rsidRDefault="00217FC1" w:rsidP="00217FC1">
      <w:pPr>
        <w:pStyle w:val="Akapitzlist"/>
        <w:spacing w:line="276" w:lineRule="auto"/>
        <w:ind w:left="360"/>
        <w:jc w:val="both"/>
        <w:rPr>
          <w:sz w:val="22"/>
          <w:szCs w:val="22"/>
        </w:rPr>
      </w:pPr>
      <w:r w:rsidRPr="001E4137">
        <w:rPr>
          <w:sz w:val="22"/>
          <w:szCs w:val="22"/>
        </w:rPr>
        <w:t xml:space="preserve"> Wykonawca zobowiązany jest przy wykonywaniu Umowy do zapewnienia skutecznej </w:t>
      </w:r>
      <w:r w:rsidRPr="001E4137">
        <w:rPr>
          <w:sz w:val="22"/>
          <w:szCs w:val="22"/>
        </w:rPr>
        <w:br/>
        <w:t xml:space="preserve">i należytej ochrony danych osobowych, do których uzyskał dostęp w związku </w:t>
      </w:r>
      <w:r w:rsidRPr="001E4137">
        <w:rPr>
          <w:sz w:val="22"/>
          <w:szCs w:val="22"/>
        </w:rPr>
        <w:br/>
        <w:t xml:space="preserve">z wykonywaniem niniejszej Umowy, jak również do niewykorzystywania tych danych do celów innych niż realizacja niniejszej Umowy. </w:t>
      </w:r>
    </w:p>
    <w:p w:rsidR="00217FC1" w:rsidRDefault="00217FC1" w:rsidP="00217FC1">
      <w:pPr>
        <w:numPr>
          <w:ilvl w:val="0"/>
          <w:numId w:val="19"/>
        </w:numPr>
        <w:suppressAutoHyphens/>
        <w:autoSpaceDN w:val="0"/>
        <w:spacing w:line="276" w:lineRule="auto"/>
        <w:jc w:val="both"/>
        <w:textAlignment w:val="baseline"/>
        <w:rPr>
          <w:sz w:val="22"/>
          <w:szCs w:val="22"/>
        </w:rPr>
      </w:pPr>
      <w:r w:rsidRPr="001E4137">
        <w:rPr>
          <w:sz w:val="22"/>
          <w:szCs w:val="22"/>
        </w:rPr>
        <w:t>Strony zgodnie postanawiają, że warunkiem zawarcia niniejszej Umowy, jest uprzednie zawarcie przez Strony</w:t>
      </w:r>
      <w:r>
        <w:rPr>
          <w:sz w:val="22"/>
          <w:szCs w:val="22"/>
        </w:rPr>
        <w:t>:</w:t>
      </w:r>
    </w:p>
    <w:p w:rsidR="00217FC1" w:rsidRDefault="00217FC1" w:rsidP="00217FC1">
      <w:pPr>
        <w:numPr>
          <w:ilvl w:val="0"/>
          <w:numId w:val="28"/>
        </w:numPr>
        <w:suppressAutoHyphens/>
        <w:autoSpaceDN w:val="0"/>
        <w:spacing w:line="276" w:lineRule="auto"/>
        <w:jc w:val="both"/>
        <w:textAlignment w:val="baseline"/>
        <w:rPr>
          <w:sz w:val="22"/>
          <w:szCs w:val="22"/>
        </w:rPr>
      </w:pPr>
      <w:r w:rsidRPr="001E4137">
        <w:rPr>
          <w:sz w:val="22"/>
          <w:szCs w:val="22"/>
        </w:rPr>
        <w:t xml:space="preserve">umowy powierzenia przetwarzania danych osobowych, która po jej podpisaniu przez Strony stanowić  będzie </w:t>
      </w:r>
      <w:r>
        <w:rPr>
          <w:sz w:val="22"/>
          <w:szCs w:val="22"/>
        </w:rPr>
        <w:t>załącznik nr 11 do Polityki Bezpieczeństwa</w:t>
      </w:r>
      <w:r w:rsidRPr="001E4137">
        <w:rPr>
          <w:sz w:val="22"/>
          <w:szCs w:val="22"/>
        </w:rPr>
        <w:t xml:space="preserve"> </w:t>
      </w:r>
      <w:r>
        <w:rPr>
          <w:sz w:val="22"/>
          <w:szCs w:val="22"/>
        </w:rPr>
        <w:t>do Umowy</w:t>
      </w:r>
      <w:r w:rsidRPr="00D946AA">
        <w:rPr>
          <w:sz w:val="22"/>
          <w:szCs w:val="22"/>
        </w:rPr>
        <w:t xml:space="preserve"> </w:t>
      </w:r>
    </w:p>
    <w:p w:rsidR="00217FC1" w:rsidRDefault="00217FC1" w:rsidP="00217FC1">
      <w:pPr>
        <w:numPr>
          <w:ilvl w:val="0"/>
          <w:numId w:val="28"/>
        </w:numPr>
        <w:suppressAutoHyphens/>
        <w:autoSpaceDN w:val="0"/>
        <w:spacing w:line="276" w:lineRule="auto"/>
        <w:jc w:val="both"/>
        <w:textAlignment w:val="baseline"/>
        <w:rPr>
          <w:sz w:val="22"/>
          <w:szCs w:val="22"/>
        </w:rPr>
      </w:pPr>
      <w:r>
        <w:rPr>
          <w:sz w:val="22"/>
          <w:szCs w:val="22"/>
        </w:rPr>
        <w:t>klauzuli</w:t>
      </w:r>
      <w:r w:rsidRPr="001E4137">
        <w:rPr>
          <w:sz w:val="22"/>
          <w:szCs w:val="22"/>
        </w:rPr>
        <w:t xml:space="preserve">, która po jej podpisaniu przez Strony stanowić  będzie </w:t>
      </w:r>
      <w:r>
        <w:rPr>
          <w:sz w:val="22"/>
          <w:szCs w:val="22"/>
        </w:rPr>
        <w:t>załącznik nr 7 do Polityki Bezpieczeństwa</w:t>
      </w:r>
      <w:r w:rsidRPr="001E4137">
        <w:rPr>
          <w:sz w:val="22"/>
          <w:szCs w:val="22"/>
        </w:rPr>
        <w:t xml:space="preserve"> </w:t>
      </w:r>
      <w:r>
        <w:rPr>
          <w:sz w:val="22"/>
          <w:szCs w:val="22"/>
        </w:rPr>
        <w:t>do Umowy</w:t>
      </w:r>
      <w:r w:rsidRPr="00D946AA">
        <w:rPr>
          <w:sz w:val="22"/>
          <w:szCs w:val="22"/>
        </w:rPr>
        <w:t xml:space="preserve"> </w:t>
      </w:r>
    </w:p>
    <w:p w:rsidR="00217FC1" w:rsidRPr="00D946AA" w:rsidRDefault="00217FC1" w:rsidP="00217FC1">
      <w:pPr>
        <w:numPr>
          <w:ilvl w:val="0"/>
          <w:numId w:val="28"/>
        </w:numPr>
        <w:suppressAutoHyphens/>
        <w:autoSpaceDN w:val="0"/>
        <w:spacing w:line="276" w:lineRule="auto"/>
        <w:jc w:val="both"/>
        <w:textAlignment w:val="baseline"/>
        <w:rPr>
          <w:sz w:val="22"/>
          <w:szCs w:val="22"/>
        </w:rPr>
      </w:pPr>
      <w:r>
        <w:rPr>
          <w:sz w:val="22"/>
          <w:szCs w:val="22"/>
        </w:rPr>
        <w:t xml:space="preserve">oświadczenia Wykonawcy o informacjach poufnych, </w:t>
      </w:r>
      <w:r w:rsidRPr="001E4137">
        <w:rPr>
          <w:sz w:val="22"/>
          <w:szCs w:val="22"/>
        </w:rPr>
        <w:t xml:space="preserve">która po jej podpisaniu przez Strony stanowić  będzie </w:t>
      </w:r>
      <w:r>
        <w:rPr>
          <w:sz w:val="22"/>
          <w:szCs w:val="22"/>
        </w:rPr>
        <w:t>załącznik nr 6 do Polityki Bezpieczeństwa</w:t>
      </w:r>
      <w:r w:rsidRPr="001E4137">
        <w:rPr>
          <w:sz w:val="22"/>
          <w:szCs w:val="22"/>
        </w:rPr>
        <w:t xml:space="preserve"> </w:t>
      </w:r>
      <w:r>
        <w:rPr>
          <w:sz w:val="22"/>
          <w:szCs w:val="22"/>
        </w:rPr>
        <w:t>do Umowy</w:t>
      </w:r>
      <w:r w:rsidRPr="00D946AA">
        <w:rPr>
          <w:sz w:val="22"/>
          <w:szCs w:val="22"/>
        </w:rPr>
        <w:t xml:space="preserve"> </w:t>
      </w:r>
    </w:p>
    <w:p w:rsidR="00217FC1" w:rsidRPr="00D946AA" w:rsidRDefault="00217FC1" w:rsidP="00217FC1">
      <w:pPr>
        <w:suppressAutoHyphens/>
        <w:autoSpaceDN w:val="0"/>
        <w:spacing w:line="276" w:lineRule="auto"/>
        <w:ind w:left="360"/>
        <w:jc w:val="both"/>
        <w:textAlignment w:val="baseline"/>
        <w:rPr>
          <w:sz w:val="22"/>
          <w:szCs w:val="22"/>
        </w:rPr>
      </w:pPr>
      <w:r w:rsidRPr="00D946AA">
        <w:rPr>
          <w:sz w:val="22"/>
          <w:szCs w:val="22"/>
        </w:rPr>
        <w:lastRenderedPageBreak/>
        <w:t>Odmowa zawarcia umowy powierzenia danych osobowych</w:t>
      </w:r>
      <w:r w:rsidRPr="00D946AA">
        <w:rPr>
          <w:sz w:val="22"/>
          <w:szCs w:val="22"/>
        </w:rPr>
        <w:tab/>
        <w:t>jest równoznaczna z odmową zawarcia przez Wykonawcę niniejszej Umowy.</w:t>
      </w:r>
    </w:p>
    <w:p w:rsidR="00217FC1" w:rsidRPr="001E4137" w:rsidRDefault="00217FC1" w:rsidP="00217FC1">
      <w:pPr>
        <w:numPr>
          <w:ilvl w:val="0"/>
          <w:numId w:val="19"/>
        </w:numPr>
        <w:suppressAutoHyphens/>
        <w:autoSpaceDN w:val="0"/>
        <w:spacing w:line="276" w:lineRule="auto"/>
        <w:jc w:val="both"/>
        <w:textAlignment w:val="baseline"/>
        <w:rPr>
          <w:sz w:val="22"/>
          <w:szCs w:val="22"/>
        </w:rPr>
      </w:pPr>
      <w:r w:rsidRPr="001E4137">
        <w:rPr>
          <w:sz w:val="22"/>
          <w:szCs w:val="22"/>
        </w:rPr>
        <w:t>W przypadku wypowiedzenia przez Zamawiającego umowy powierzenia przetwarzania danych osobowych</w:t>
      </w:r>
      <w:r>
        <w:rPr>
          <w:sz w:val="22"/>
          <w:szCs w:val="22"/>
        </w:rPr>
        <w:t>, klauzuli lub oświadczenia</w:t>
      </w:r>
      <w:r w:rsidRPr="001E4137">
        <w:rPr>
          <w:sz w:val="22"/>
          <w:szCs w:val="22"/>
        </w:rPr>
        <w:t xml:space="preserve"> </w:t>
      </w:r>
      <w:r>
        <w:rPr>
          <w:sz w:val="22"/>
          <w:szCs w:val="22"/>
        </w:rPr>
        <w:t>bądź</w:t>
      </w:r>
      <w:r w:rsidRPr="001E4137">
        <w:rPr>
          <w:sz w:val="22"/>
          <w:szCs w:val="22"/>
        </w:rPr>
        <w:t xml:space="preserve"> </w:t>
      </w:r>
      <w:proofErr w:type="spellStart"/>
      <w:r>
        <w:rPr>
          <w:sz w:val="22"/>
          <w:szCs w:val="22"/>
        </w:rPr>
        <w:t>ich</w:t>
      </w:r>
      <w:r w:rsidRPr="001E4137">
        <w:rPr>
          <w:sz w:val="22"/>
          <w:szCs w:val="22"/>
        </w:rPr>
        <w:t>wygaśnięcia</w:t>
      </w:r>
      <w:proofErr w:type="spellEnd"/>
      <w:r w:rsidRPr="001E4137">
        <w:rPr>
          <w:sz w:val="22"/>
          <w:szCs w:val="22"/>
        </w:rPr>
        <w:t xml:space="preserve"> z jakichkolwiek przyczyn, Zamawiającemu przysługuje prawo do wypowiedzenia niniejszej Umowy  w trybie natychmiastowym. </w:t>
      </w:r>
    </w:p>
    <w:p w:rsidR="00217FC1" w:rsidRPr="001E4137" w:rsidRDefault="00217FC1" w:rsidP="00217FC1">
      <w:pPr>
        <w:numPr>
          <w:ilvl w:val="0"/>
          <w:numId w:val="19"/>
        </w:numPr>
        <w:suppressAutoHyphens/>
        <w:autoSpaceDN w:val="0"/>
        <w:spacing w:line="276" w:lineRule="auto"/>
        <w:jc w:val="both"/>
        <w:textAlignment w:val="baseline"/>
        <w:rPr>
          <w:sz w:val="22"/>
          <w:szCs w:val="22"/>
        </w:rPr>
      </w:pPr>
      <w:r w:rsidRPr="001E4137">
        <w:rPr>
          <w:sz w:val="22"/>
          <w:szCs w:val="22"/>
        </w:rPr>
        <w:t xml:space="preserve">Wykonawca oświadcza, że Oprogramowanie spełnia wymogi przewidziane w przepisach prawa, w szczególności RODO. </w:t>
      </w:r>
    </w:p>
    <w:p w:rsidR="00217FC1" w:rsidRPr="001E4137" w:rsidRDefault="00217FC1" w:rsidP="00217FC1">
      <w:pPr>
        <w:numPr>
          <w:ilvl w:val="0"/>
          <w:numId w:val="19"/>
        </w:numPr>
        <w:suppressAutoHyphens/>
        <w:autoSpaceDN w:val="0"/>
        <w:spacing w:line="276" w:lineRule="auto"/>
        <w:jc w:val="both"/>
        <w:textAlignment w:val="baseline"/>
        <w:rPr>
          <w:sz w:val="22"/>
          <w:szCs w:val="22"/>
        </w:rPr>
      </w:pPr>
      <w:r w:rsidRPr="001E4137">
        <w:rPr>
          <w:sz w:val="22"/>
          <w:szCs w:val="22"/>
        </w:rPr>
        <w:t>Wykonawca zobowiązuje się zapoznać osoby (w tym podwykonawców), z pomocą których wykonują</w:t>
      </w:r>
      <w:r w:rsidRPr="001E4137">
        <w:rPr>
          <w:sz w:val="22"/>
          <w:szCs w:val="22"/>
        </w:rPr>
        <w:tab/>
        <w:t>zobowiązanie z przepisami dotyczącymi ochrony danych osobowych.</w:t>
      </w:r>
    </w:p>
    <w:p w:rsidR="00217FC1" w:rsidRPr="001E4137" w:rsidRDefault="00217FC1" w:rsidP="00217FC1">
      <w:pPr>
        <w:numPr>
          <w:ilvl w:val="0"/>
          <w:numId w:val="19"/>
        </w:numPr>
        <w:suppressAutoHyphens/>
        <w:autoSpaceDN w:val="0"/>
        <w:spacing w:line="276" w:lineRule="auto"/>
        <w:jc w:val="both"/>
        <w:textAlignment w:val="baseline"/>
        <w:rPr>
          <w:sz w:val="22"/>
          <w:szCs w:val="22"/>
        </w:rPr>
      </w:pPr>
      <w:r w:rsidRPr="001E4137">
        <w:rPr>
          <w:sz w:val="22"/>
          <w:szCs w:val="22"/>
        </w:rPr>
        <w:t xml:space="preserve">Wykonawca zobowiązuje się najpóźniej w ciągu 5 dni roboczych liczonych od dnia zawarcia niniejszej Umowy do przekazania Zamawiającemu, oświadczeń o zachowaniu złożonych przez osoby uczestniczące w realizacji Umowy po stronie Wykonawcy. Każdorazowa zmiana osoby uczestniczącej w realizacji Umowy wymaga poinformowania i przekazania Zamawiającemu przedmiotowego oświadczenia najpóźniej w dni przystąpienia przez tą osobę do wykonywania niniejszej Umowy. </w:t>
      </w:r>
    </w:p>
    <w:p w:rsidR="00217FC1" w:rsidRPr="001E4137" w:rsidRDefault="00217FC1" w:rsidP="00217FC1">
      <w:pPr>
        <w:widowControl w:val="0"/>
        <w:spacing w:line="276" w:lineRule="auto"/>
        <w:jc w:val="center"/>
        <w:rPr>
          <w:b/>
          <w:bCs/>
          <w:sz w:val="22"/>
          <w:szCs w:val="22"/>
        </w:rPr>
      </w:pPr>
      <w:r w:rsidRPr="001E4137">
        <w:rPr>
          <w:b/>
          <w:bCs/>
          <w:sz w:val="22"/>
          <w:szCs w:val="22"/>
        </w:rPr>
        <w:t>§ 11</w:t>
      </w:r>
    </w:p>
    <w:p w:rsidR="00217FC1" w:rsidRPr="001E4137" w:rsidRDefault="00217FC1" w:rsidP="00217FC1">
      <w:pPr>
        <w:widowControl w:val="0"/>
        <w:spacing w:line="276" w:lineRule="auto"/>
        <w:jc w:val="center"/>
        <w:rPr>
          <w:b/>
          <w:bCs/>
          <w:sz w:val="22"/>
          <w:szCs w:val="22"/>
        </w:rPr>
      </w:pPr>
      <w:r w:rsidRPr="001E4137">
        <w:rPr>
          <w:b/>
          <w:bCs/>
          <w:sz w:val="22"/>
          <w:szCs w:val="22"/>
        </w:rPr>
        <w:t>Poufność</w:t>
      </w:r>
    </w:p>
    <w:p w:rsidR="00217FC1" w:rsidRPr="001E4137" w:rsidRDefault="00217FC1" w:rsidP="00217FC1">
      <w:pPr>
        <w:numPr>
          <w:ilvl w:val="0"/>
          <w:numId w:val="20"/>
        </w:numPr>
        <w:suppressAutoHyphens/>
        <w:autoSpaceDN w:val="0"/>
        <w:spacing w:line="276" w:lineRule="auto"/>
        <w:jc w:val="both"/>
        <w:textAlignment w:val="baseline"/>
        <w:rPr>
          <w:sz w:val="22"/>
          <w:szCs w:val="22"/>
        </w:rPr>
      </w:pPr>
      <w:r w:rsidRPr="001E4137">
        <w:rPr>
          <w:sz w:val="22"/>
          <w:szCs w:val="22"/>
        </w:rPr>
        <w:t>Wszelkie dane udostępnione Wykonawcy przez Zamawiającego są nadal wyłączną własnością Zamawiającego. Rozporządzanie nimi przez Wykonawcę niewynikające z realizacji niniejszej Umowy wymaga pisemnej, pod rygorem nieważności, zgody Zamawiającego.</w:t>
      </w:r>
    </w:p>
    <w:p w:rsidR="00217FC1" w:rsidRPr="001E4137" w:rsidRDefault="00217FC1" w:rsidP="00217FC1">
      <w:pPr>
        <w:numPr>
          <w:ilvl w:val="0"/>
          <w:numId w:val="20"/>
        </w:numPr>
        <w:suppressAutoHyphens/>
        <w:autoSpaceDN w:val="0"/>
        <w:spacing w:line="276" w:lineRule="auto"/>
        <w:jc w:val="both"/>
        <w:textAlignment w:val="baseline"/>
        <w:rPr>
          <w:sz w:val="22"/>
          <w:szCs w:val="22"/>
        </w:rPr>
      </w:pPr>
      <w:r w:rsidRPr="001E4137">
        <w:rPr>
          <w:sz w:val="22"/>
          <w:szCs w:val="22"/>
        </w:rPr>
        <w:t>Wykonawca zobowiązany jest zapewnić poufność informacji dotyczących Zamawiającego uzyskanych w związku z realizacją niniejszej Umowy i nie ujawniać tych informacji bez uprzedniej pisemnej, pod rygorem nieważności, zgody Zamawiającego.</w:t>
      </w:r>
    </w:p>
    <w:p w:rsidR="00217FC1" w:rsidRPr="001E4137" w:rsidRDefault="00217FC1" w:rsidP="00217FC1">
      <w:pPr>
        <w:numPr>
          <w:ilvl w:val="0"/>
          <w:numId w:val="20"/>
        </w:numPr>
        <w:suppressAutoHyphens/>
        <w:autoSpaceDN w:val="0"/>
        <w:spacing w:line="276" w:lineRule="auto"/>
        <w:jc w:val="both"/>
        <w:textAlignment w:val="baseline"/>
        <w:rPr>
          <w:sz w:val="22"/>
          <w:szCs w:val="22"/>
        </w:rPr>
      </w:pPr>
      <w:r w:rsidRPr="001E4137">
        <w:rPr>
          <w:sz w:val="22"/>
          <w:szCs w:val="22"/>
        </w:rPr>
        <w:t xml:space="preserve">Wykonawca zobowiązuje się wykorzystywać informacje, o których mowa </w:t>
      </w:r>
      <w:r w:rsidRPr="001E4137">
        <w:rPr>
          <w:sz w:val="22"/>
          <w:szCs w:val="22"/>
        </w:rPr>
        <w:br/>
        <w:t>w ust. 1 wyłącznie w celu należytego wykonania niniejszej Umowy.</w:t>
      </w:r>
    </w:p>
    <w:p w:rsidR="00217FC1" w:rsidRPr="001E4137" w:rsidRDefault="00217FC1" w:rsidP="00217FC1">
      <w:pPr>
        <w:numPr>
          <w:ilvl w:val="0"/>
          <w:numId w:val="20"/>
        </w:numPr>
        <w:suppressAutoHyphens/>
        <w:autoSpaceDN w:val="0"/>
        <w:spacing w:line="276" w:lineRule="auto"/>
        <w:jc w:val="both"/>
        <w:textAlignment w:val="baseline"/>
        <w:rPr>
          <w:sz w:val="22"/>
          <w:szCs w:val="22"/>
        </w:rPr>
      </w:pPr>
      <w:r w:rsidRPr="001E4137">
        <w:rPr>
          <w:sz w:val="22"/>
          <w:szCs w:val="22"/>
        </w:rPr>
        <w:t>Strony zobowiązują się do utrzymania w tajemnicy i nieujawniania, niepublikowania, nieprzekazywania i nieudostępniania w żaden inny sposób osobom trzecim, jakichkolwiek danych o przedsiębiorstwach, transakcjach i klientach Stron, jak również:</w:t>
      </w:r>
    </w:p>
    <w:p w:rsidR="00217FC1" w:rsidRPr="001E4137" w:rsidRDefault="00217FC1" w:rsidP="00217FC1">
      <w:pPr>
        <w:numPr>
          <w:ilvl w:val="0"/>
          <w:numId w:val="21"/>
        </w:numPr>
        <w:suppressAutoHyphens/>
        <w:autoSpaceDN w:val="0"/>
        <w:spacing w:line="276" w:lineRule="auto"/>
        <w:jc w:val="both"/>
        <w:textAlignment w:val="baseline"/>
        <w:rPr>
          <w:sz w:val="22"/>
          <w:szCs w:val="22"/>
        </w:rPr>
      </w:pPr>
      <w:r w:rsidRPr="001E4137">
        <w:rPr>
          <w:sz w:val="22"/>
          <w:szCs w:val="22"/>
        </w:rPr>
        <w:t>informacji i danych dotyczących podejmowanych przez jedną ze Stron czynności w toku realizacji niniejszej Umowy,</w:t>
      </w:r>
    </w:p>
    <w:p w:rsidR="00217FC1" w:rsidRPr="001E4137" w:rsidRDefault="00217FC1" w:rsidP="00217FC1">
      <w:pPr>
        <w:numPr>
          <w:ilvl w:val="0"/>
          <w:numId w:val="21"/>
        </w:numPr>
        <w:suppressAutoHyphens/>
        <w:autoSpaceDN w:val="0"/>
        <w:spacing w:line="276" w:lineRule="auto"/>
        <w:jc w:val="both"/>
        <w:textAlignment w:val="baseline"/>
        <w:rPr>
          <w:sz w:val="22"/>
          <w:szCs w:val="22"/>
        </w:rPr>
      </w:pPr>
      <w:r w:rsidRPr="001E4137">
        <w:rPr>
          <w:sz w:val="22"/>
          <w:szCs w:val="22"/>
        </w:rPr>
        <w:t>informacji i danych stanowiących tajemnicę przedsiębiorstwa Stron w rozumieniu przepisów ustawy z dnia 16 kwietnia 1993 roku o zwalczaniu nieuczciwej konkurencji,</w:t>
      </w:r>
    </w:p>
    <w:p w:rsidR="00217FC1" w:rsidRPr="001E4137" w:rsidRDefault="00217FC1" w:rsidP="00217FC1">
      <w:pPr>
        <w:numPr>
          <w:ilvl w:val="0"/>
          <w:numId w:val="21"/>
        </w:numPr>
        <w:suppressAutoHyphens/>
        <w:autoSpaceDN w:val="0"/>
        <w:spacing w:line="276" w:lineRule="auto"/>
        <w:jc w:val="both"/>
        <w:textAlignment w:val="baseline"/>
        <w:rPr>
          <w:sz w:val="22"/>
          <w:szCs w:val="22"/>
        </w:rPr>
      </w:pPr>
      <w:r w:rsidRPr="001E4137">
        <w:rPr>
          <w:sz w:val="22"/>
          <w:szCs w:val="22"/>
        </w:rPr>
        <w:t>innych informacji prawnie chronionych,</w:t>
      </w:r>
    </w:p>
    <w:p w:rsidR="00217FC1" w:rsidRPr="001E4137" w:rsidRDefault="00217FC1" w:rsidP="00217FC1">
      <w:pPr>
        <w:spacing w:line="276" w:lineRule="auto"/>
        <w:ind w:left="360"/>
        <w:jc w:val="both"/>
        <w:rPr>
          <w:sz w:val="22"/>
          <w:szCs w:val="22"/>
        </w:rPr>
      </w:pPr>
      <w:r w:rsidRPr="001E4137">
        <w:rPr>
          <w:sz w:val="22"/>
          <w:szCs w:val="22"/>
        </w:rPr>
        <w:t>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w:t>
      </w:r>
      <w:r>
        <w:rPr>
          <w:sz w:val="22"/>
          <w:szCs w:val="22"/>
        </w:rPr>
        <w:t xml:space="preserve"> </w:t>
      </w:r>
      <w:r w:rsidRPr="001E4137">
        <w:rPr>
          <w:sz w:val="22"/>
          <w:szCs w:val="22"/>
        </w:rPr>
        <w:t>jej treść  w zakresie określonym obowiązującymi przepisami prawa.</w:t>
      </w:r>
    </w:p>
    <w:p w:rsidR="00217FC1" w:rsidRPr="001E4137" w:rsidRDefault="00217FC1" w:rsidP="00217FC1">
      <w:pPr>
        <w:spacing w:line="276" w:lineRule="auto"/>
        <w:jc w:val="center"/>
        <w:rPr>
          <w:b/>
          <w:bCs/>
          <w:sz w:val="22"/>
          <w:szCs w:val="22"/>
        </w:rPr>
      </w:pPr>
      <w:r w:rsidRPr="001E4137">
        <w:rPr>
          <w:b/>
          <w:bCs/>
          <w:sz w:val="22"/>
          <w:szCs w:val="22"/>
        </w:rPr>
        <w:t xml:space="preserve">§ 12  </w:t>
      </w:r>
    </w:p>
    <w:p w:rsidR="00217FC1" w:rsidRPr="001E4137" w:rsidRDefault="00217FC1" w:rsidP="00217FC1">
      <w:pPr>
        <w:spacing w:line="276" w:lineRule="auto"/>
        <w:jc w:val="center"/>
        <w:rPr>
          <w:b/>
          <w:bCs/>
          <w:sz w:val="22"/>
          <w:szCs w:val="22"/>
        </w:rPr>
      </w:pPr>
      <w:r w:rsidRPr="001E4137">
        <w:rPr>
          <w:b/>
          <w:bCs/>
          <w:sz w:val="22"/>
          <w:szCs w:val="22"/>
        </w:rPr>
        <w:t>Gwarancyjny nadzór autorski</w:t>
      </w:r>
    </w:p>
    <w:p w:rsidR="00217FC1" w:rsidRPr="001E4137" w:rsidRDefault="00217FC1" w:rsidP="00217FC1">
      <w:pPr>
        <w:numPr>
          <w:ilvl w:val="0"/>
          <w:numId w:val="22"/>
        </w:numPr>
        <w:suppressAutoHyphens/>
        <w:autoSpaceDN w:val="0"/>
        <w:spacing w:line="276" w:lineRule="auto"/>
        <w:jc w:val="both"/>
        <w:textAlignment w:val="baseline"/>
        <w:rPr>
          <w:sz w:val="22"/>
          <w:szCs w:val="22"/>
        </w:rPr>
      </w:pPr>
      <w:r w:rsidRPr="001E4137">
        <w:rPr>
          <w:sz w:val="22"/>
          <w:szCs w:val="22"/>
        </w:rPr>
        <w:t>Wykonawca udziela gwarancyjnego nadzoru autorskiego nad wdrożonym Oprogramowaniem od dnia podpisania protokołu odbioru końcowego, o którym mowa w § 6 ust. 1 przez 12 miesięcy.</w:t>
      </w:r>
    </w:p>
    <w:p w:rsidR="00217FC1" w:rsidRPr="001E4137" w:rsidRDefault="00217FC1" w:rsidP="00217FC1">
      <w:pPr>
        <w:numPr>
          <w:ilvl w:val="0"/>
          <w:numId w:val="22"/>
        </w:numPr>
        <w:suppressAutoHyphens/>
        <w:autoSpaceDN w:val="0"/>
        <w:spacing w:line="276" w:lineRule="auto"/>
        <w:jc w:val="both"/>
        <w:textAlignment w:val="baseline"/>
        <w:rPr>
          <w:sz w:val="22"/>
          <w:szCs w:val="22"/>
        </w:rPr>
      </w:pPr>
      <w:r w:rsidRPr="001E4137">
        <w:rPr>
          <w:sz w:val="22"/>
          <w:szCs w:val="22"/>
        </w:rPr>
        <w:t xml:space="preserve">W ramach nadzoru autorskiego Wykonawca zapewni udostępnienie poprawek do Oprogramowania, w przypadku stwierdzenia przez Zamawiającego błędu Oprogramowania (tzn. nie spowodowanego przez Zamawiającego powtarzalnego działania oprogramowania, w tym </w:t>
      </w:r>
      <w:r w:rsidRPr="001E4137">
        <w:rPr>
          <w:sz w:val="22"/>
          <w:szCs w:val="22"/>
        </w:rPr>
        <w:lastRenderedPageBreak/>
        <w:t xml:space="preserve">samym miejscu programu, prowadzącego w każdym przypadku do otrzymania błędnych wyników jego działania): </w:t>
      </w:r>
    </w:p>
    <w:p w:rsidR="00217FC1" w:rsidRPr="001E4137" w:rsidRDefault="00217FC1" w:rsidP="00217FC1">
      <w:pPr>
        <w:pStyle w:val="Akapitzlist"/>
        <w:numPr>
          <w:ilvl w:val="1"/>
          <w:numId w:val="23"/>
        </w:numPr>
        <w:suppressAutoHyphens/>
        <w:autoSpaceDN w:val="0"/>
        <w:spacing w:line="276" w:lineRule="auto"/>
        <w:contextualSpacing w:val="0"/>
        <w:jc w:val="both"/>
        <w:textAlignment w:val="baseline"/>
        <w:rPr>
          <w:sz w:val="22"/>
          <w:szCs w:val="22"/>
        </w:rPr>
      </w:pPr>
      <w:r w:rsidRPr="001E4137">
        <w:rPr>
          <w:sz w:val="22"/>
          <w:szCs w:val="22"/>
        </w:rPr>
        <w:t>w przypadku tzw. błędu krytycznego, tj. takiego, który uniemożliwia użytkowanie oprogramowania aplikacyjnego w zakresie jego podstawowej funkcjonalności (wskazanej w dokumentacji użytkownika) i prowadzi do zatrzymania jego eksploatacji, utraty danych lub naruszenia ich spójności w wyniku których, niemożliwe jest prowadzenie działalności z użyciem Oprogramowania:</w:t>
      </w:r>
    </w:p>
    <w:p w:rsidR="00217FC1" w:rsidRPr="001E4137" w:rsidRDefault="00217FC1" w:rsidP="00217FC1">
      <w:pPr>
        <w:widowControl w:val="0"/>
        <w:numPr>
          <w:ilvl w:val="2"/>
          <w:numId w:val="23"/>
        </w:numPr>
        <w:suppressAutoHyphens/>
        <w:autoSpaceDE w:val="0"/>
        <w:autoSpaceDN w:val="0"/>
        <w:spacing w:line="276" w:lineRule="auto"/>
        <w:jc w:val="both"/>
        <w:textAlignment w:val="baseline"/>
        <w:rPr>
          <w:sz w:val="22"/>
          <w:szCs w:val="22"/>
        </w:rPr>
      </w:pPr>
      <w:r w:rsidRPr="001E4137">
        <w:rPr>
          <w:sz w:val="22"/>
          <w:szCs w:val="22"/>
        </w:rPr>
        <w:t>czas reakcji Wykonawcy na zgłoszenie Zamawiającego (tj. czas od otrzymania zgłoszenia do chwili podjęcia przez wykonawcę czynności zmierzających do naprawy zgłoszonego „błędu krytycznego”) wynosi 1 dzień roboczy;</w:t>
      </w:r>
    </w:p>
    <w:p w:rsidR="00217FC1" w:rsidRPr="001E4137" w:rsidRDefault="00217FC1" w:rsidP="00217FC1">
      <w:pPr>
        <w:widowControl w:val="0"/>
        <w:numPr>
          <w:ilvl w:val="2"/>
          <w:numId w:val="23"/>
        </w:numPr>
        <w:suppressAutoHyphens/>
        <w:autoSpaceDE w:val="0"/>
        <w:autoSpaceDN w:val="0"/>
        <w:spacing w:line="276" w:lineRule="auto"/>
        <w:jc w:val="both"/>
        <w:textAlignment w:val="baseline"/>
        <w:rPr>
          <w:sz w:val="22"/>
          <w:szCs w:val="22"/>
        </w:rPr>
      </w:pPr>
      <w:r w:rsidRPr="001E4137">
        <w:rPr>
          <w:sz w:val="22"/>
          <w:szCs w:val="22"/>
        </w:rPr>
        <w:t>czas dokonania i udostępnienia Zamawiającemu odpowiednich korekt Oprogramowania wyniesie do 3 dni roboczych, od chwili rozpoczęcia czynności serwisowych;</w:t>
      </w:r>
    </w:p>
    <w:p w:rsidR="00217FC1" w:rsidRPr="001E4137" w:rsidRDefault="00217FC1" w:rsidP="00217FC1">
      <w:pPr>
        <w:widowControl w:val="0"/>
        <w:numPr>
          <w:ilvl w:val="1"/>
          <w:numId w:val="23"/>
        </w:numPr>
        <w:suppressAutoHyphens/>
        <w:autoSpaceDE w:val="0"/>
        <w:autoSpaceDN w:val="0"/>
        <w:spacing w:line="276" w:lineRule="auto"/>
        <w:jc w:val="both"/>
        <w:textAlignment w:val="baseline"/>
        <w:rPr>
          <w:sz w:val="22"/>
          <w:szCs w:val="22"/>
        </w:rPr>
      </w:pPr>
      <w:r w:rsidRPr="001E4137">
        <w:rPr>
          <w:sz w:val="22"/>
          <w:szCs w:val="22"/>
        </w:rPr>
        <w:t>w przypadku wystąpienia „błędu krytycznego” Wykonawca może wprowadzić tzw. rozwiązanie tymczasowe, doraźnie rozwiązujące problem błędu krytycznego; w takim przypadku dalsza obsługa usunięcia dotychczasowego błędu krytycznego będzie traktowana jako błąd zwykły;</w:t>
      </w:r>
    </w:p>
    <w:p w:rsidR="00217FC1" w:rsidRPr="001E4137" w:rsidRDefault="00217FC1" w:rsidP="00217FC1">
      <w:pPr>
        <w:widowControl w:val="0"/>
        <w:numPr>
          <w:ilvl w:val="1"/>
          <w:numId w:val="23"/>
        </w:numPr>
        <w:suppressAutoHyphens/>
        <w:autoSpaceDE w:val="0"/>
        <w:autoSpaceDN w:val="0"/>
        <w:spacing w:line="276" w:lineRule="auto"/>
        <w:jc w:val="both"/>
        <w:textAlignment w:val="baseline"/>
        <w:rPr>
          <w:sz w:val="22"/>
          <w:szCs w:val="22"/>
        </w:rPr>
      </w:pPr>
      <w:r w:rsidRPr="001E4137">
        <w:rPr>
          <w:sz w:val="22"/>
          <w:szCs w:val="22"/>
        </w:rPr>
        <w:t>w pozostałych przypadkach (błąd zwykły):</w:t>
      </w:r>
    </w:p>
    <w:p w:rsidR="00217FC1" w:rsidRPr="001E4137" w:rsidRDefault="00217FC1" w:rsidP="00217FC1">
      <w:pPr>
        <w:widowControl w:val="0"/>
        <w:numPr>
          <w:ilvl w:val="2"/>
          <w:numId w:val="23"/>
        </w:numPr>
        <w:suppressAutoHyphens/>
        <w:autoSpaceDE w:val="0"/>
        <w:autoSpaceDN w:val="0"/>
        <w:spacing w:line="276" w:lineRule="auto"/>
        <w:jc w:val="both"/>
        <w:textAlignment w:val="baseline"/>
        <w:rPr>
          <w:sz w:val="22"/>
          <w:szCs w:val="22"/>
        </w:rPr>
      </w:pPr>
      <w:r w:rsidRPr="001E4137">
        <w:rPr>
          <w:sz w:val="22"/>
          <w:szCs w:val="22"/>
        </w:rPr>
        <w:t>czas reakcji Wykonawcy na zgłoszenie Zamawiającego (tj. czas od otrzymania zgłoszenia do chwili podjęcia przez Wykonawcę czynności zmierzających do naprawy zgłoszonego błędu zwykłego) wynosi do 15 dni roboczych;</w:t>
      </w:r>
    </w:p>
    <w:p w:rsidR="00217FC1" w:rsidRPr="001E4137" w:rsidRDefault="00217FC1" w:rsidP="00217FC1">
      <w:pPr>
        <w:widowControl w:val="0"/>
        <w:numPr>
          <w:ilvl w:val="2"/>
          <w:numId w:val="23"/>
        </w:numPr>
        <w:suppressAutoHyphens/>
        <w:autoSpaceDE w:val="0"/>
        <w:autoSpaceDN w:val="0"/>
        <w:spacing w:line="276" w:lineRule="auto"/>
        <w:jc w:val="both"/>
        <w:textAlignment w:val="baseline"/>
        <w:rPr>
          <w:sz w:val="22"/>
          <w:szCs w:val="22"/>
        </w:rPr>
      </w:pPr>
      <w:r w:rsidRPr="001E4137">
        <w:rPr>
          <w:sz w:val="22"/>
          <w:szCs w:val="22"/>
        </w:rPr>
        <w:t>czas dokonania i udostępnienia Zamawiającemu odpowiednich korekt Oprogramowania wyniesie do 60 dni roboczych od chwili rozpoczęcia czynności serwisowych;</w:t>
      </w:r>
    </w:p>
    <w:p w:rsidR="00217FC1" w:rsidRPr="001E4137" w:rsidRDefault="00217FC1" w:rsidP="00217FC1">
      <w:pPr>
        <w:numPr>
          <w:ilvl w:val="0"/>
          <w:numId w:val="22"/>
        </w:numPr>
        <w:suppressAutoHyphens/>
        <w:autoSpaceDN w:val="0"/>
        <w:spacing w:line="276" w:lineRule="auto"/>
        <w:jc w:val="both"/>
        <w:textAlignment w:val="baseline"/>
        <w:rPr>
          <w:sz w:val="22"/>
          <w:szCs w:val="22"/>
        </w:rPr>
      </w:pPr>
      <w:r w:rsidRPr="001E4137">
        <w:rPr>
          <w:sz w:val="22"/>
          <w:szCs w:val="22"/>
        </w:rPr>
        <w:t>W wyjątkowych wypadkach, za zgodą Zamawiającego, czas dokonania korekt będzie uzgodniony pomiędzy Wykonawcą i Zamawiającym.</w:t>
      </w:r>
    </w:p>
    <w:p w:rsidR="00217FC1" w:rsidRPr="001E4137" w:rsidRDefault="00217FC1" w:rsidP="00217FC1">
      <w:pPr>
        <w:numPr>
          <w:ilvl w:val="0"/>
          <w:numId w:val="22"/>
        </w:numPr>
        <w:suppressAutoHyphens/>
        <w:autoSpaceDN w:val="0"/>
        <w:spacing w:line="276" w:lineRule="auto"/>
        <w:jc w:val="both"/>
        <w:textAlignment w:val="baseline"/>
        <w:rPr>
          <w:sz w:val="22"/>
          <w:szCs w:val="22"/>
        </w:rPr>
      </w:pPr>
      <w:r w:rsidRPr="001E4137">
        <w:rPr>
          <w:sz w:val="22"/>
          <w:szCs w:val="22"/>
        </w:rPr>
        <w:t>Zgłoszenie błędu przez Zamawiającego odbywać się będzie w sposób uzgodniony przez Strony.</w:t>
      </w:r>
    </w:p>
    <w:p w:rsidR="00217FC1" w:rsidRPr="001E4137" w:rsidRDefault="00217FC1" w:rsidP="00217FC1">
      <w:pPr>
        <w:numPr>
          <w:ilvl w:val="0"/>
          <w:numId w:val="22"/>
        </w:numPr>
        <w:suppressAutoHyphens/>
        <w:autoSpaceDN w:val="0"/>
        <w:spacing w:line="276" w:lineRule="auto"/>
        <w:jc w:val="both"/>
        <w:textAlignment w:val="baseline"/>
        <w:rPr>
          <w:sz w:val="22"/>
          <w:szCs w:val="22"/>
        </w:rPr>
      </w:pPr>
      <w:r w:rsidRPr="001E4137">
        <w:rPr>
          <w:sz w:val="22"/>
          <w:szCs w:val="22"/>
        </w:rPr>
        <w:t>Wykonawca zapewni rozwój Oprogramowania zgodnie ze zmieniającymi się powszechnie obowiązującymi przepisami prawa lub przepisami prawa wewnętrznie obowiązującymi wydanymi na podstawie delegacji ustawowej, z zastrzeżeniem, że Wykonawca zobowiązany jest do:</w:t>
      </w:r>
    </w:p>
    <w:p w:rsidR="00217FC1" w:rsidRPr="001E4137" w:rsidRDefault="00217FC1" w:rsidP="00217FC1">
      <w:pPr>
        <w:widowControl w:val="0"/>
        <w:numPr>
          <w:ilvl w:val="1"/>
          <w:numId w:val="24"/>
        </w:numPr>
        <w:suppressAutoHyphens/>
        <w:autoSpaceDE w:val="0"/>
        <w:autoSpaceDN w:val="0"/>
        <w:spacing w:line="276" w:lineRule="auto"/>
        <w:jc w:val="both"/>
        <w:textAlignment w:val="baseline"/>
        <w:rPr>
          <w:sz w:val="22"/>
          <w:szCs w:val="22"/>
        </w:rPr>
      </w:pPr>
      <w:r w:rsidRPr="001E4137">
        <w:rPr>
          <w:sz w:val="22"/>
          <w:szCs w:val="22"/>
        </w:rPr>
        <w:t>przekazania Zamawiającemu informacji o nowych wersjach Oprogramowania aplikacyjnego, , poprzez wysłanie pocztą elektroniczną na wskazany adres e-mail Zamawiającego;</w:t>
      </w:r>
    </w:p>
    <w:p w:rsidR="00217FC1" w:rsidRPr="001E4137" w:rsidRDefault="00217FC1" w:rsidP="00217FC1">
      <w:pPr>
        <w:widowControl w:val="0"/>
        <w:numPr>
          <w:ilvl w:val="1"/>
          <w:numId w:val="24"/>
        </w:numPr>
        <w:suppressAutoHyphens/>
        <w:autoSpaceDE w:val="0"/>
        <w:autoSpaceDN w:val="0"/>
        <w:spacing w:line="276" w:lineRule="auto"/>
        <w:jc w:val="both"/>
        <w:textAlignment w:val="baseline"/>
        <w:rPr>
          <w:sz w:val="22"/>
          <w:szCs w:val="22"/>
        </w:rPr>
      </w:pPr>
      <w:r w:rsidRPr="001E4137">
        <w:rPr>
          <w:sz w:val="22"/>
          <w:szCs w:val="22"/>
        </w:rPr>
        <w:t>udostępniania uaktualnień Oprogramowania (nowych wersji Oprogramowania)</w:t>
      </w:r>
    </w:p>
    <w:p w:rsidR="00217FC1" w:rsidRPr="001E4137" w:rsidRDefault="00217FC1" w:rsidP="00217FC1">
      <w:pPr>
        <w:numPr>
          <w:ilvl w:val="0"/>
          <w:numId w:val="22"/>
        </w:numPr>
        <w:suppressAutoHyphens/>
        <w:autoSpaceDN w:val="0"/>
        <w:spacing w:line="276" w:lineRule="auto"/>
        <w:jc w:val="both"/>
        <w:textAlignment w:val="baseline"/>
        <w:rPr>
          <w:sz w:val="22"/>
          <w:szCs w:val="22"/>
        </w:rPr>
      </w:pPr>
      <w:r w:rsidRPr="001E4137">
        <w:rPr>
          <w:sz w:val="22"/>
          <w:szCs w:val="22"/>
        </w:rPr>
        <w:t>W ramach gwarancyjnego nadzoru autorskiego nad wdrożonym Oprogramowaniem Wykonawca zapewnia nieograniczoną ilość kontaktów / konsultacji telefonicznych, e-mailowych z pracownikami Wykonawcy.</w:t>
      </w:r>
    </w:p>
    <w:p w:rsidR="00217FC1" w:rsidRPr="001E4137" w:rsidRDefault="00217FC1" w:rsidP="00217FC1">
      <w:pPr>
        <w:spacing w:line="276" w:lineRule="auto"/>
        <w:jc w:val="center"/>
        <w:rPr>
          <w:b/>
          <w:bCs/>
          <w:sz w:val="22"/>
          <w:szCs w:val="22"/>
        </w:rPr>
      </w:pPr>
      <w:r w:rsidRPr="001E4137">
        <w:rPr>
          <w:b/>
          <w:bCs/>
          <w:sz w:val="22"/>
          <w:szCs w:val="22"/>
        </w:rPr>
        <w:t>§ 13</w:t>
      </w:r>
    </w:p>
    <w:p w:rsidR="00217FC1" w:rsidRPr="001E4137" w:rsidRDefault="00217FC1" w:rsidP="00217FC1">
      <w:pPr>
        <w:spacing w:line="276" w:lineRule="auto"/>
        <w:jc w:val="center"/>
        <w:rPr>
          <w:b/>
          <w:bCs/>
          <w:sz w:val="22"/>
          <w:szCs w:val="22"/>
        </w:rPr>
      </w:pPr>
      <w:r w:rsidRPr="001E4137">
        <w:rPr>
          <w:b/>
          <w:bCs/>
          <w:sz w:val="22"/>
          <w:szCs w:val="22"/>
        </w:rPr>
        <w:t>Odstąpienie od umowy</w:t>
      </w:r>
    </w:p>
    <w:p w:rsidR="00217FC1" w:rsidRPr="001E4137" w:rsidRDefault="00217FC1" w:rsidP="00217FC1">
      <w:pPr>
        <w:numPr>
          <w:ilvl w:val="0"/>
          <w:numId w:val="25"/>
        </w:numPr>
        <w:suppressAutoHyphens/>
        <w:autoSpaceDN w:val="0"/>
        <w:spacing w:line="276" w:lineRule="auto"/>
        <w:jc w:val="both"/>
        <w:textAlignment w:val="baseline"/>
        <w:rPr>
          <w:sz w:val="22"/>
          <w:szCs w:val="22"/>
        </w:rPr>
      </w:pPr>
      <w:r w:rsidRPr="001E4137">
        <w:rPr>
          <w:sz w:val="22"/>
          <w:szCs w:val="22"/>
        </w:rPr>
        <w:t>Strony zastrzegają sobie prawo odstąpienia od Umowy w przypadkach przewidzianych w Kodeksie cywilnym.</w:t>
      </w:r>
    </w:p>
    <w:p w:rsidR="00217FC1" w:rsidRPr="001E4137" w:rsidRDefault="00217FC1" w:rsidP="00217FC1">
      <w:pPr>
        <w:numPr>
          <w:ilvl w:val="0"/>
          <w:numId w:val="25"/>
        </w:numPr>
        <w:suppressAutoHyphens/>
        <w:autoSpaceDN w:val="0"/>
        <w:spacing w:line="276" w:lineRule="auto"/>
        <w:jc w:val="both"/>
        <w:textAlignment w:val="baseline"/>
        <w:rPr>
          <w:sz w:val="22"/>
          <w:szCs w:val="22"/>
        </w:rPr>
      </w:pPr>
      <w:r w:rsidRPr="001E4137">
        <w:rPr>
          <w:sz w:val="22"/>
          <w:szCs w:val="22"/>
        </w:rPr>
        <w:t xml:space="preserve">Strony dopuszczają możliwość rozwiązania umowy za porozumieniem Stron, </w:t>
      </w:r>
      <w:r w:rsidRPr="001E4137">
        <w:rPr>
          <w:sz w:val="22"/>
          <w:szCs w:val="22"/>
        </w:rPr>
        <w:br/>
        <w:t xml:space="preserve">z zastrzeżeniem formy przewidzianej w § 14 ust. 1. Porozumienie, o którym mowa </w:t>
      </w:r>
      <w:r w:rsidRPr="001E4137">
        <w:rPr>
          <w:sz w:val="22"/>
          <w:szCs w:val="22"/>
        </w:rPr>
        <w:br/>
        <w:t>w zdaniu poprzednim powinno regulować w szczególności sposób rozliczenia zrealizowanej części Umowy.</w:t>
      </w:r>
    </w:p>
    <w:p w:rsidR="00217FC1" w:rsidRPr="001E4137" w:rsidRDefault="00217FC1" w:rsidP="00217FC1">
      <w:pPr>
        <w:numPr>
          <w:ilvl w:val="0"/>
          <w:numId w:val="25"/>
        </w:numPr>
        <w:suppressAutoHyphens/>
        <w:autoSpaceDN w:val="0"/>
        <w:spacing w:line="276" w:lineRule="auto"/>
        <w:jc w:val="both"/>
        <w:textAlignment w:val="baseline"/>
        <w:rPr>
          <w:sz w:val="22"/>
          <w:szCs w:val="22"/>
        </w:rPr>
      </w:pPr>
      <w:r w:rsidRPr="001E4137">
        <w:rPr>
          <w:sz w:val="22"/>
          <w:szCs w:val="22"/>
        </w:rPr>
        <w:t>Jeżeli z przyczyn których nie można było przewidzieć w momencie zawierania niniejszej umowy, świadczenie stanie się niemożliwe do wykonania, bądź jedna ze Stron odstąpi od umowy, bądź też umowa zostanie rozwiązana za porozumieniem Stron, Strony zobowiązane są niezwłocznie, nie później jednak niż do 7 dni od daty wystąpienia takiej przyczyny lub zdarzenia, sporządzić protokół stanu zaawansowania prac.</w:t>
      </w:r>
    </w:p>
    <w:p w:rsidR="00217FC1" w:rsidRDefault="00217FC1" w:rsidP="00217FC1">
      <w:pPr>
        <w:spacing w:line="276" w:lineRule="auto"/>
        <w:jc w:val="center"/>
        <w:rPr>
          <w:b/>
          <w:bCs/>
          <w:sz w:val="22"/>
          <w:szCs w:val="22"/>
        </w:rPr>
      </w:pPr>
    </w:p>
    <w:p w:rsidR="00217FC1" w:rsidRPr="001E4137" w:rsidRDefault="00217FC1" w:rsidP="00217FC1">
      <w:pPr>
        <w:spacing w:line="276" w:lineRule="auto"/>
        <w:jc w:val="center"/>
        <w:rPr>
          <w:b/>
          <w:bCs/>
          <w:sz w:val="22"/>
          <w:szCs w:val="22"/>
        </w:rPr>
      </w:pPr>
      <w:r w:rsidRPr="001E4137">
        <w:rPr>
          <w:b/>
          <w:bCs/>
          <w:sz w:val="22"/>
          <w:szCs w:val="22"/>
        </w:rPr>
        <w:t xml:space="preserve">§ 14  </w:t>
      </w:r>
    </w:p>
    <w:p w:rsidR="00217FC1" w:rsidRPr="001E4137" w:rsidRDefault="00217FC1" w:rsidP="00217FC1">
      <w:pPr>
        <w:spacing w:line="276" w:lineRule="auto"/>
        <w:jc w:val="center"/>
        <w:rPr>
          <w:b/>
          <w:bCs/>
          <w:sz w:val="22"/>
          <w:szCs w:val="22"/>
        </w:rPr>
      </w:pPr>
      <w:r w:rsidRPr="001E4137">
        <w:rPr>
          <w:b/>
          <w:bCs/>
          <w:sz w:val="22"/>
          <w:szCs w:val="22"/>
        </w:rPr>
        <w:t>Postanowienia końcowe</w:t>
      </w:r>
    </w:p>
    <w:p w:rsidR="00217FC1" w:rsidRPr="001E4137" w:rsidRDefault="00217FC1" w:rsidP="00217FC1">
      <w:pPr>
        <w:numPr>
          <w:ilvl w:val="0"/>
          <w:numId w:val="26"/>
        </w:numPr>
        <w:suppressAutoHyphens/>
        <w:autoSpaceDN w:val="0"/>
        <w:spacing w:line="276" w:lineRule="auto"/>
        <w:jc w:val="both"/>
        <w:textAlignment w:val="baseline"/>
        <w:rPr>
          <w:sz w:val="22"/>
          <w:szCs w:val="22"/>
        </w:rPr>
      </w:pPr>
      <w:r w:rsidRPr="001E4137">
        <w:rPr>
          <w:sz w:val="22"/>
          <w:szCs w:val="22"/>
        </w:rPr>
        <w:t>Wszelkie zmiany Umowy wymagają zgody obu Stron wyrażonej w formie pisemnej pod rygorem nieważności.</w:t>
      </w:r>
    </w:p>
    <w:p w:rsidR="00217FC1" w:rsidRPr="001E4137" w:rsidRDefault="00217FC1" w:rsidP="00217FC1">
      <w:pPr>
        <w:numPr>
          <w:ilvl w:val="0"/>
          <w:numId w:val="26"/>
        </w:numPr>
        <w:suppressAutoHyphens/>
        <w:autoSpaceDN w:val="0"/>
        <w:spacing w:line="276" w:lineRule="auto"/>
        <w:jc w:val="both"/>
        <w:textAlignment w:val="baseline"/>
        <w:rPr>
          <w:sz w:val="22"/>
          <w:szCs w:val="22"/>
        </w:rPr>
      </w:pPr>
      <w:r w:rsidRPr="001E4137">
        <w:rPr>
          <w:sz w:val="22"/>
          <w:szCs w:val="22"/>
        </w:rPr>
        <w:t xml:space="preserve">W sprawach nieuregulowanych niniejszą Umową mają zastosowanie przepisy ustawy </w:t>
      </w:r>
      <w:r w:rsidRPr="001E4137">
        <w:rPr>
          <w:sz w:val="22"/>
          <w:szCs w:val="22"/>
        </w:rPr>
        <w:br/>
        <w:t>z dnia 23 kwietnia 1964 roku Kodeks cywilny  oraz ustawy z dnia 4 lutego 1994 roku o prawie autorskim i prawach pokrewnych.</w:t>
      </w:r>
    </w:p>
    <w:p w:rsidR="00217FC1" w:rsidRPr="001E4137" w:rsidRDefault="00217FC1" w:rsidP="00217FC1">
      <w:pPr>
        <w:numPr>
          <w:ilvl w:val="0"/>
          <w:numId w:val="26"/>
        </w:numPr>
        <w:suppressAutoHyphens/>
        <w:autoSpaceDN w:val="0"/>
        <w:spacing w:line="276" w:lineRule="auto"/>
        <w:jc w:val="both"/>
        <w:textAlignment w:val="baseline"/>
        <w:rPr>
          <w:sz w:val="22"/>
          <w:szCs w:val="22"/>
        </w:rPr>
      </w:pPr>
      <w:r w:rsidRPr="001E4137">
        <w:rPr>
          <w:sz w:val="22"/>
          <w:szCs w:val="22"/>
        </w:rPr>
        <w:t>Strony zobowiązują się do polubownego i w dobrej wierze rozwiązywania wszelkich sporów mogących powstać na tle wykonywania niniejszej Umowy.</w:t>
      </w:r>
    </w:p>
    <w:p w:rsidR="00217FC1" w:rsidRPr="001E4137" w:rsidRDefault="00217FC1" w:rsidP="00217FC1">
      <w:pPr>
        <w:numPr>
          <w:ilvl w:val="0"/>
          <w:numId w:val="26"/>
        </w:numPr>
        <w:suppressAutoHyphens/>
        <w:autoSpaceDN w:val="0"/>
        <w:spacing w:line="276" w:lineRule="auto"/>
        <w:jc w:val="both"/>
        <w:textAlignment w:val="baseline"/>
        <w:rPr>
          <w:sz w:val="22"/>
          <w:szCs w:val="22"/>
        </w:rPr>
      </w:pPr>
      <w:r w:rsidRPr="001E4137">
        <w:rPr>
          <w:sz w:val="22"/>
          <w:szCs w:val="22"/>
        </w:rPr>
        <w:t>W przypadku braku porozumienia wszelkie spory wynikające na tle wykonania niniejszej Umowy rozstrzygać będzie sąd powszechny właściwy miejscowo ze względu na siedzibę Zamawiającego.</w:t>
      </w:r>
    </w:p>
    <w:p w:rsidR="00217FC1" w:rsidRPr="001E4137" w:rsidRDefault="00217FC1" w:rsidP="00217FC1">
      <w:pPr>
        <w:jc w:val="both"/>
        <w:rPr>
          <w:sz w:val="22"/>
          <w:szCs w:val="22"/>
        </w:rPr>
      </w:pPr>
    </w:p>
    <w:p w:rsidR="00217FC1" w:rsidRPr="001E4137" w:rsidRDefault="00217FC1" w:rsidP="00217FC1">
      <w:pPr>
        <w:jc w:val="both"/>
        <w:rPr>
          <w:sz w:val="22"/>
          <w:szCs w:val="22"/>
        </w:rPr>
      </w:pPr>
    </w:p>
    <w:p w:rsidR="00217FC1" w:rsidRPr="001E4137" w:rsidRDefault="00217FC1" w:rsidP="00217FC1">
      <w:pPr>
        <w:jc w:val="both"/>
        <w:rPr>
          <w:sz w:val="22"/>
          <w:szCs w:val="22"/>
        </w:rPr>
      </w:pPr>
      <w:r w:rsidRPr="001E4137">
        <w:rPr>
          <w:sz w:val="22"/>
          <w:szCs w:val="22"/>
        </w:rPr>
        <w:t>_______________</w:t>
      </w:r>
      <w:r w:rsidRPr="001E4137">
        <w:rPr>
          <w:sz w:val="22"/>
          <w:szCs w:val="22"/>
        </w:rPr>
        <w:tab/>
      </w:r>
      <w:r w:rsidRPr="001E4137">
        <w:rPr>
          <w:sz w:val="22"/>
          <w:szCs w:val="22"/>
        </w:rPr>
        <w:tab/>
      </w:r>
      <w:r w:rsidRPr="001E4137">
        <w:rPr>
          <w:sz w:val="22"/>
          <w:szCs w:val="22"/>
        </w:rPr>
        <w:tab/>
      </w:r>
      <w:r w:rsidRPr="001E4137">
        <w:rPr>
          <w:sz w:val="22"/>
          <w:szCs w:val="22"/>
        </w:rPr>
        <w:tab/>
      </w:r>
      <w:r w:rsidRPr="001E4137">
        <w:rPr>
          <w:sz w:val="22"/>
          <w:szCs w:val="22"/>
        </w:rPr>
        <w:tab/>
      </w:r>
      <w:r w:rsidRPr="001E4137">
        <w:rPr>
          <w:sz w:val="22"/>
          <w:szCs w:val="22"/>
        </w:rPr>
        <w:tab/>
      </w:r>
      <w:r w:rsidRPr="001E4137">
        <w:rPr>
          <w:sz w:val="22"/>
          <w:szCs w:val="22"/>
        </w:rPr>
        <w:tab/>
        <w:t xml:space="preserve">          ________________</w:t>
      </w:r>
    </w:p>
    <w:p w:rsidR="00217FC1" w:rsidRPr="001E4137" w:rsidRDefault="00217FC1" w:rsidP="00217FC1">
      <w:pPr>
        <w:jc w:val="both"/>
        <w:rPr>
          <w:sz w:val="22"/>
          <w:szCs w:val="22"/>
        </w:rPr>
      </w:pPr>
      <w:r w:rsidRPr="001E4137">
        <w:rPr>
          <w:sz w:val="22"/>
          <w:szCs w:val="22"/>
        </w:rPr>
        <w:t xml:space="preserve">  ZAMAWIAJĄCY</w:t>
      </w:r>
      <w:r w:rsidRPr="001E4137">
        <w:rPr>
          <w:sz w:val="22"/>
          <w:szCs w:val="22"/>
        </w:rPr>
        <w:tab/>
      </w:r>
      <w:r w:rsidRPr="001E4137">
        <w:rPr>
          <w:sz w:val="22"/>
          <w:szCs w:val="22"/>
        </w:rPr>
        <w:tab/>
      </w:r>
      <w:r w:rsidRPr="001E4137">
        <w:rPr>
          <w:sz w:val="22"/>
          <w:szCs w:val="22"/>
        </w:rPr>
        <w:tab/>
      </w:r>
      <w:r w:rsidRPr="001E4137">
        <w:rPr>
          <w:sz w:val="22"/>
          <w:szCs w:val="22"/>
        </w:rPr>
        <w:tab/>
      </w:r>
      <w:r w:rsidRPr="001E4137">
        <w:rPr>
          <w:sz w:val="22"/>
          <w:szCs w:val="22"/>
        </w:rPr>
        <w:tab/>
      </w:r>
      <w:r w:rsidRPr="001E4137">
        <w:rPr>
          <w:sz w:val="22"/>
          <w:szCs w:val="22"/>
        </w:rPr>
        <w:tab/>
      </w:r>
      <w:r w:rsidRPr="001E4137">
        <w:rPr>
          <w:sz w:val="22"/>
          <w:szCs w:val="22"/>
        </w:rPr>
        <w:tab/>
      </w:r>
      <w:r w:rsidRPr="001E4137">
        <w:rPr>
          <w:sz w:val="22"/>
          <w:szCs w:val="22"/>
        </w:rPr>
        <w:tab/>
        <w:t>WYKONAWCA</w:t>
      </w:r>
    </w:p>
    <w:p w:rsidR="00217FC1" w:rsidRPr="001E4137" w:rsidRDefault="00217FC1" w:rsidP="00217FC1">
      <w:pPr>
        <w:pStyle w:val="Styl"/>
        <w:rPr>
          <w:rFonts w:ascii="Times New Roman" w:hAnsi="Times New Roman" w:cs="Times New Roman"/>
          <w:sz w:val="22"/>
          <w:szCs w:val="22"/>
        </w:rPr>
      </w:pPr>
    </w:p>
    <w:p w:rsidR="00217FC1" w:rsidRPr="001E4137" w:rsidRDefault="00217FC1" w:rsidP="00217FC1">
      <w:pPr>
        <w:pStyle w:val="Styl"/>
        <w:rPr>
          <w:rFonts w:ascii="Times New Roman" w:hAnsi="Times New Roman" w:cs="Times New Roman"/>
          <w:sz w:val="22"/>
          <w:szCs w:val="22"/>
        </w:rPr>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Default="00217FC1" w:rsidP="00217FC1">
      <w:pPr>
        <w:pStyle w:val="Styl"/>
      </w:pPr>
    </w:p>
    <w:p w:rsidR="00217FC1" w:rsidRPr="00D946AA" w:rsidRDefault="00217FC1" w:rsidP="00217FC1">
      <w:pPr>
        <w:ind w:left="2832" w:firstLine="708"/>
        <w:jc w:val="center"/>
        <w:rPr>
          <w:sz w:val="22"/>
          <w:szCs w:val="22"/>
        </w:rPr>
      </w:pPr>
      <w:r w:rsidRPr="00D946AA">
        <w:rPr>
          <w:sz w:val="22"/>
          <w:szCs w:val="22"/>
        </w:rPr>
        <w:lastRenderedPageBreak/>
        <w:t>Załącznik nr.11 do Polityki Bezpieczeństwa</w:t>
      </w:r>
    </w:p>
    <w:p w:rsidR="00217FC1" w:rsidRPr="00D946AA" w:rsidRDefault="00217FC1" w:rsidP="00217FC1">
      <w:pPr>
        <w:jc w:val="center"/>
        <w:rPr>
          <w:b/>
          <w:sz w:val="22"/>
          <w:szCs w:val="22"/>
        </w:rPr>
      </w:pPr>
    </w:p>
    <w:p w:rsidR="00217FC1" w:rsidRPr="00D946AA" w:rsidRDefault="00217FC1" w:rsidP="00217FC1">
      <w:pPr>
        <w:jc w:val="center"/>
        <w:rPr>
          <w:b/>
          <w:sz w:val="22"/>
          <w:szCs w:val="22"/>
        </w:rPr>
      </w:pPr>
      <w:r w:rsidRPr="00D946AA">
        <w:rPr>
          <w:b/>
          <w:sz w:val="22"/>
          <w:szCs w:val="22"/>
        </w:rPr>
        <w:t>Umowa powierzenia przetwarzania danych osobowych</w:t>
      </w:r>
    </w:p>
    <w:p w:rsidR="00217FC1" w:rsidRPr="00D946AA" w:rsidRDefault="00217FC1" w:rsidP="00217FC1">
      <w:pPr>
        <w:rPr>
          <w:sz w:val="22"/>
          <w:szCs w:val="22"/>
        </w:rPr>
      </w:pPr>
      <w:r w:rsidRPr="00D946AA">
        <w:rPr>
          <w:sz w:val="22"/>
          <w:szCs w:val="22"/>
        </w:rPr>
        <w:t xml:space="preserve">Zawarta w dniu:  </w:t>
      </w:r>
    </w:p>
    <w:p w:rsidR="00217FC1" w:rsidRPr="00D946AA" w:rsidRDefault="00217FC1" w:rsidP="00217FC1">
      <w:pPr>
        <w:rPr>
          <w:sz w:val="22"/>
          <w:szCs w:val="22"/>
        </w:rPr>
      </w:pPr>
      <w:r w:rsidRPr="00D946AA">
        <w:rPr>
          <w:sz w:val="22"/>
          <w:szCs w:val="22"/>
        </w:rPr>
        <w:t>w:</w:t>
      </w:r>
    </w:p>
    <w:p w:rsidR="00217FC1" w:rsidRPr="00D946AA" w:rsidRDefault="00217FC1" w:rsidP="00217FC1">
      <w:pPr>
        <w:rPr>
          <w:sz w:val="22"/>
          <w:szCs w:val="22"/>
        </w:rPr>
      </w:pPr>
      <w:r w:rsidRPr="00D946AA">
        <w:rPr>
          <w:sz w:val="22"/>
          <w:szCs w:val="22"/>
        </w:rPr>
        <w:t>zwana dalej „Umową” pomiędzy:</w:t>
      </w:r>
    </w:p>
    <w:p w:rsidR="00217FC1" w:rsidRPr="00D946AA" w:rsidRDefault="00217FC1" w:rsidP="00217FC1">
      <w:pPr>
        <w:rPr>
          <w:sz w:val="22"/>
          <w:szCs w:val="22"/>
        </w:rPr>
      </w:pPr>
    </w:p>
    <w:p w:rsidR="00217FC1" w:rsidRPr="00D946AA" w:rsidRDefault="00217FC1" w:rsidP="00217FC1">
      <w:pPr>
        <w:jc w:val="both"/>
        <w:rPr>
          <w:b/>
          <w:sz w:val="22"/>
          <w:szCs w:val="22"/>
        </w:rPr>
      </w:pPr>
      <w:r w:rsidRPr="00D946AA">
        <w:rPr>
          <w:b/>
          <w:sz w:val="22"/>
          <w:szCs w:val="22"/>
        </w:rPr>
        <w:t>Śląskim Centrum Chorób Serca w Zabrzu z siedzibą w Zabrzu (41-800), przy ul. Marii Curie Skłodowskiej 9,  reprezentowanym przez:</w:t>
      </w:r>
    </w:p>
    <w:p w:rsidR="00217FC1" w:rsidRPr="00D946AA" w:rsidRDefault="00217FC1" w:rsidP="00217FC1">
      <w:pPr>
        <w:jc w:val="both"/>
        <w:rPr>
          <w:b/>
          <w:sz w:val="22"/>
          <w:szCs w:val="22"/>
        </w:rPr>
      </w:pPr>
      <w:r w:rsidRPr="00D946AA">
        <w:rPr>
          <w:b/>
          <w:sz w:val="22"/>
          <w:szCs w:val="22"/>
        </w:rPr>
        <w:t>......................................................</w:t>
      </w:r>
    </w:p>
    <w:p w:rsidR="00217FC1" w:rsidRPr="00D946AA" w:rsidRDefault="00217FC1" w:rsidP="00217FC1">
      <w:pPr>
        <w:jc w:val="both"/>
        <w:rPr>
          <w:sz w:val="22"/>
          <w:szCs w:val="22"/>
        </w:rPr>
      </w:pPr>
      <w:r w:rsidRPr="00D946AA">
        <w:rPr>
          <w:sz w:val="22"/>
          <w:szCs w:val="22"/>
        </w:rPr>
        <w:t xml:space="preserve">zwanym dalej Zleceniodawcą                     </w:t>
      </w:r>
    </w:p>
    <w:p w:rsidR="00217FC1" w:rsidRPr="00D946AA" w:rsidRDefault="00217FC1" w:rsidP="00217FC1">
      <w:pPr>
        <w:jc w:val="both"/>
        <w:rPr>
          <w:sz w:val="22"/>
          <w:szCs w:val="22"/>
        </w:rPr>
      </w:pPr>
    </w:p>
    <w:p w:rsidR="00217FC1" w:rsidRPr="00D946AA" w:rsidRDefault="00217FC1" w:rsidP="00217FC1">
      <w:pPr>
        <w:jc w:val="both"/>
        <w:rPr>
          <w:sz w:val="22"/>
          <w:szCs w:val="22"/>
        </w:rPr>
      </w:pPr>
      <w:r w:rsidRPr="00D946AA">
        <w:rPr>
          <w:sz w:val="22"/>
          <w:szCs w:val="22"/>
        </w:rPr>
        <w:t>a:</w:t>
      </w:r>
    </w:p>
    <w:p w:rsidR="00217FC1" w:rsidRPr="00D946AA" w:rsidRDefault="00217FC1" w:rsidP="00217FC1">
      <w:pPr>
        <w:pStyle w:val="Akapitzlist"/>
        <w:numPr>
          <w:ilvl w:val="0"/>
          <w:numId w:val="38"/>
        </w:numPr>
        <w:spacing w:line="259" w:lineRule="auto"/>
        <w:jc w:val="both"/>
        <w:rPr>
          <w:b/>
          <w:sz w:val="22"/>
          <w:szCs w:val="22"/>
        </w:rPr>
      </w:pPr>
      <w:r w:rsidRPr="00D946AA">
        <w:rPr>
          <w:b/>
          <w:sz w:val="22"/>
          <w:szCs w:val="22"/>
        </w:rPr>
        <w:t>…………………………………………………………………………………………………………………………………………..</w:t>
      </w:r>
    </w:p>
    <w:p w:rsidR="00217FC1" w:rsidRPr="00D946AA" w:rsidRDefault="00217FC1" w:rsidP="00217FC1">
      <w:pPr>
        <w:jc w:val="both"/>
        <w:rPr>
          <w:sz w:val="22"/>
          <w:szCs w:val="22"/>
        </w:rPr>
      </w:pPr>
      <w:r w:rsidRPr="00D946AA">
        <w:rPr>
          <w:sz w:val="22"/>
          <w:szCs w:val="22"/>
        </w:rPr>
        <w:t>reprezentowaną przez:</w:t>
      </w:r>
    </w:p>
    <w:p w:rsidR="00217FC1" w:rsidRPr="00D946AA" w:rsidRDefault="00217FC1" w:rsidP="00217FC1">
      <w:pPr>
        <w:pStyle w:val="Akapitzlist"/>
        <w:numPr>
          <w:ilvl w:val="0"/>
          <w:numId w:val="29"/>
        </w:numPr>
        <w:spacing w:line="259" w:lineRule="auto"/>
        <w:jc w:val="both"/>
        <w:rPr>
          <w:sz w:val="22"/>
          <w:szCs w:val="22"/>
        </w:rPr>
      </w:pPr>
      <w:r w:rsidRPr="00D946AA">
        <w:rPr>
          <w:sz w:val="22"/>
          <w:szCs w:val="22"/>
        </w:rPr>
        <w:t>……………………………………………………………………………….,</w:t>
      </w:r>
    </w:p>
    <w:p w:rsidR="00217FC1" w:rsidRPr="00D946AA" w:rsidRDefault="00217FC1" w:rsidP="00217FC1">
      <w:pPr>
        <w:pStyle w:val="Akapitzlist"/>
        <w:numPr>
          <w:ilvl w:val="0"/>
          <w:numId w:val="29"/>
        </w:numPr>
        <w:spacing w:line="259" w:lineRule="auto"/>
        <w:jc w:val="both"/>
        <w:rPr>
          <w:sz w:val="22"/>
          <w:szCs w:val="22"/>
        </w:rPr>
      </w:pPr>
      <w:r w:rsidRPr="00D946AA">
        <w:rPr>
          <w:sz w:val="22"/>
          <w:szCs w:val="22"/>
        </w:rPr>
        <w:t>……………………………………………………………………………….</w:t>
      </w:r>
    </w:p>
    <w:p w:rsidR="00217FC1" w:rsidRPr="00D946AA" w:rsidRDefault="00217FC1" w:rsidP="00217FC1">
      <w:pPr>
        <w:jc w:val="both"/>
        <w:rPr>
          <w:sz w:val="22"/>
          <w:szCs w:val="22"/>
        </w:rPr>
      </w:pPr>
      <w:r w:rsidRPr="00D946AA">
        <w:rPr>
          <w:sz w:val="22"/>
          <w:szCs w:val="22"/>
        </w:rPr>
        <w:t>Zwanym dalej Zleceniobiorcą.</w:t>
      </w:r>
    </w:p>
    <w:p w:rsidR="00217FC1" w:rsidRPr="00D946AA" w:rsidRDefault="00217FC1" w:rsidP="00217FC1">
      <w:pPr>
        <w:jc w:val="both"/>
        <w:rPr>
          <w:sz w:val="22"/>
          <w:szCs w:val="22"/>
        </w:rPr>
      </w:pPr>
      <w:r w:rsidRPr="00D946AA">
        <w:rPr>
          <w:sz w:val="22"/>
          <w:szCs w:val="22"/>
        </w:rPr>
        <w:t>Mając na uwadze zawartą między stronami umowę z dnia: ………………… (zwaną dalej Zleceniem) na podstawie której Zleceniobiorca świadczy na rzecz Zleceniodawcy usługi/dostawy, z którymi jest związane przetwarzanie danych osobowych należących do Zleceniodawcy Strony zawierają poniższą Umowę na mocy której Zleceniodawca jako Administrator Danych zgodnie z Rozporządzeniem Parlamentu Europejskiego i Rady Europy nr. 2016/679 z dnia 27 kwietnia 2016 roku w sprawie ochrony osób fizycznych w związku z przetwarzaniem danych osobowych i w sprawie swobodnego przepływu takich danych oraz uchylenia dyrektywy 95/46/WE (ogólne rozporządzenie o ochronie danych) dalej RODO zamierza powierzyć Zleceniobiorcy przetwarzanie danych w określonym zakresie:</w:t>
      </w:r>
    </w:p>
    <w:p w:rsidR="00217FC1" w:rsidRPr="00D946AA" w:rsidRDefault="00217FC1" w:rsidP="00217FC1">
      <w:pPr>
        <w:jc w:val="center"/>
        <w:rPr>
          <w:sz w:val="22"/>
          <w:szCs w:val="22"/>
        </w:rPr>
      </w:pPr>
      <w:r w:rsidRPr="00D946AA">
        <w:rPr>
          <w:sz w:val="22"/>
          <w:szCs w:val="22"/>
        </w:rPr>
        <w:t>§1</w:t>
      </w:r>
    </w:p>
    <w:p w:rsidR="00217FC1" w:rsidRPr="00D946AA" w:rsidRDefault="00217FC1" w:rsidP="00217FC1">
      <w:pPr>
        <w:pStyle w:val="Akapitzlist"/>
        <w:numPr>
          <w:ilvl w:val="0"/>
          <w:numId w:val="33"/>
        </w:numPr>
        <w:spacing w:line="259" w:lineRule="auto"/>
        <w:jc w:val="both"/>
        <w:rPr>
          <w:sz w:val="22"/>
          <w:szCs w:val="22"/>
        </w:rPr>
      </w:pPr>
      <w:r w:rsidRPr="00D946AA">
        <w:rPr>
          <w:sz w:val="22"/>
          <w:szCs w:val="22"/>
        </w:rPr>
        <w:t xml:space="preserve">Zleceniodawca powierza do przetwarzania dane </w:t>
      </w:r>
      <w:r>
        <w:rPr>
          <w:sz w:val="22"/>
          <w:szCs w:val="22"/>
        </w:rPr>
        <w:t>…………………………………………………</w:t>
      </w:r>
      <w:r w:rsidRPr="00D946AA">
        <w:rPr>
          <w:sz w:val="22"/>
          <w:szCs w:val="22"/>
        </w:rPr>
        <w:t xml:space="preserve">, </w:t>
      </w:r>
      <w:r>
        <w:rPr>
          <w:sz w:val="22"/>
          <w:szCs w:val="22"/>
        </w:rPr>
        <w:t xml:space="preserve">w </w:t>
      </w:r>
      <w:r w:rsidRPr="00D946AA">
        <w:rPr>
          <w:sz w:val="22"/>
          <w:szCs w:val="22"/>
        </w:rPr>
        <w:t>zakresie</w:t>
      </w:r>
      <w:r>
        <w:rPr>
          <w:sz w:val="22"/>
          <w:szCs w:val="22"/>
        </w:rPr>
        <w:t xml:space="preserve">………………………………………………………………………a </w:t>
      </w:r>
      <w:r w:rsidRPr="00D946AA">
        <w:rPr>
          <w:sz w:val="22"/>
          <w:szCs w:val="22"/>
        </w:rPr>
        <w:t xml:space="preserve">Zleceniobiorca zobowiązuje się do ich przetwarzania wyłącznie w celu  niezbędnym dla prawidłowej realizacji Zlecenia w sposób zgodny z Umową, RODO, ustawą o ochronie danych osobowych i innymi przepisami dotyczącymi ochrony danych. </w:t>
      </w:r>
    </w:p>
    <w:p w:rsidR="00217FC1" w:rsidRPr="00D946AA" w:rsidRDefault="00217FC1" w:rsidP="00217FC1">
      <w:pPr>
        <w:pStyle w:val="Akapitzlist"/>
        <w:numPr>
          <w:ilvl w:val="0"/>
          <w:numId w:val="33"/>
        </w:numPr>
        <w:spacing w:line="259" w:lineRule="auto"/>
        <w:jc w:val="both"/>
        <w:rPr>
          <w:sz w:val="22"/>
          <w:szCs w:val="22"/>
        </w:rPr>
      </w:pPr>
      <w:r w:rsidRPr="00D946AA">
        <w:rPr>
          <w:sz w:val="22"/>
          <w:szCs w:val="22"/>
        </w:rPr>
        <w:t>Zleceniobiorca przetwarza dane osobowe wyłącznie na udokumentowane polecenie Zleceniodawcy.</w:t>
      </w:r>
    </w:p>
    <w:p w:rsidR="00217FC1" w:rsidRPr="00D946AA" w:rsidRDefault="00217FC1" w:rsidP="00217FC1">
      <w:pPr>
        <w:pStyle w:val="Akapitzlist"/>
        <w:numPr>
          <w:ilvl w:val="0"/>
          <w:numId w:val="33"/>
        </w:numPr>
        <w:spacing w:line="259" w:lineRule="auto"/>
        <w:jc w:val="both"/>
        <w:rPr>
          <w:sz w:val="22"/>
          <w:szCs w:val="22"/>
        </w:rPr>
      </w:pPr>
      <w:r w:rsidRPr="00D946AA">
        <w:rPr>
          <w:sz w:val="22"/>
          <w:szCs w:val="22"/>
        </w:rPr>
        <w:t>Zleceniodawca ma prawo kontroli Zleceniobiorcy (także w jego siedzibie) w zakresie zgodności przetwarzania powierzonych danych z Umową. Zleceniobiorca udostępni Zleceniodawcy wszelkie informacje niezbędne do wykazania spełnienia obowiązków określonych w RODO lub w ustawie o ochronie danych osobowych.</w:t>
      </w:r>
    </w:p>
    <w:p w:rsidR="00217FC1" w:rsidRPr="00D946AA" w:rsidRDefault="00217FC1" w:rsidP="00217FC1">
      <w:pPr>
        <w:pStyle w:val="Akapitzlist"/>
        <w:numPr>
          <w:ilvl w:val="0"/>
          <w:numId w:val="33"/>
        </w:numPr>
        <w:spacing w:line="259" w:lineRule="auto"/>
        <w:jc w:val="both"/>
        <w:rPr>
          <w:sz w:val="22"/>
          <w:szCs w:val="22"/>
        </w:rPr>
      </w:pPr>
      <w:r w:rsidRPr="00D946AA">
        <w:rPr>
          <w:sz w:val="22"/>
          <w:szCs w:val="22"/>
        </w:rPr>
        <w:t xml:space="preserve">Jeżeli zawarcie przez Zleceniobiorcę umowy o </w:t>
      </w:r>
      <w:proofErr w:type="spellStart"/>
      <w:r w:rsidRPr="00D946AA">
        <w:rPr>
          <w:sz w:val="22"/>
          <w:szCs w:val="22"/>
        </w:rPr>
        <w:t>Podwykonanie</w:t>
      </w:r>
      <w:proofErr w:type="spellEnd"/>
      <w:r w:rsidRPr="00D946AA">
        <w:rPr>
          <w:sz w:val="22"/>
          <w:szCs w:val="22"/>
        </w:rPr>
        <w:t xml:space="preserve"> Zlecenia z osobą trzecią będzie związane z przetwarzaniem powierzonych Umową danych przez podwykonawcę Zleceniobiorca nie może powierzyć wykonania Zlecenia tej osobie trzeciej bez uprzedniej pisemnej zgody Zleceniodawcy. W przypadku gdy Zleceniobiorca na podstawie zgody Zleceniodawcy powierzy przetwarzanie danych osobowych (dalej </w:t>
      </w:r>
      <w:proofErr w:type="spellStart"/>
      <w:r w:rsidRPr="00D946AA">
        <w:rPr>
          <w:sz w:val="22"/>
          <w:szCs w:val="22"/>
        </w:rPr>
        <w:t>Podpowierzenie</w:t>
      </w:r>
      <w:proofErr w:type="spellEnd"/>
      <w:r w:rsidRPr="00D946AA">
        <w:rPr>
          <w:sz w:val="22"/>
          <w:szCs w:val="22"/>
        </w:rPr>
        <w:t>) w związku z wykonywaniem zadań wynikających ze Zlecenia osobie trzeciej (dalej Podwykonawca) zobowiązany jest do wypełnienia warunków:</w:t>
      </w:r>
    </w:p>
    <w:p w:rsidR="00217FC1" w:rsidRPr="00D946AA" w:rsidRDefault="00217FC1" w:rsidP="00217FC1">
      <w:pPr>
        <w:pStyle w:val="Akapitzlist"/>
        <w:numPr>
          <w:ilvl w:val="0"/>
          <w:numId w:val="30"/>
        </w:numPr>
        <w:spacing w:line="259" w:lineRule="auto"/>
        <w:jc w:val="both"/>
        <w:rPr>
          <w:sz w:val="22"/>
          <w:szCs w:val="22"/>
        </w:rPr>
      </w:pPr>
      <w:r w:rsidRPr="00D946AA">
        <w:rPr>
          <w:sz w:val="22"/>
          <w:szCs w:val="22"/>
        </w:rPr>
        <w:t xml:space="preserve">Zleceniobiorca powiadomi Zleceniodawcę w formie pisemnej o swoim zamiarze </w:t>
      </w:r>
      <w:proofErr w:type="spellStart"/>
      <w:r w:rsidRPr="00D946AA">
        <w:rPr>
          <w:sz w:val="22"/>
          <w:szCs w:val="22"/>
        </w:rPr>
        <w:t>Podpowierzenia</w:t>
      </w:r>
      <w:proofErr w:type="spellEnd"/>
      <w:r w:rsidRPr="00D946AA">
        <w:rPr>
          <w:sz w:val="22"/>
          <w:szCs w:val="22"/>
        </w:rPr>
        <w:t>,</w:t>
      </w:r>
    </w:p>
    <w:p w:rsidR="00217FC1" w:rsidRPr="00D946AA" w:rsidRDefault="00217FC1" w:rsidP="00217FC1">
      <w:pPr>
        <w:pStyle w:val="Akapitzlist"/>
        <w:numPr>
          <w:ilvl w:val="0"/>
          <w:numId w:val="30"/>
        </w:numPr>
        <w:spacing w:line="259" w:lineRule="auto"/>
        <w:jc w:val="both"/>
        <w:rPr>
          <w:sz w:val="22"/>
          <w:szCs w:val="22"/>
        </w:rPr>
      </w:pPr>
      <w:r w:rsidRPr="00D946AA">
        <w:rPr>
          <w:sz w:val="22"/>
          <w:szCs w:val="22"/>
        </w:rPr>
        <w:t xml:space="preserve">Zakres i cel </w:t>
      </w:r>
      <w:proofErr w:type="spellStart"/>
      <w:r w:rsidRPr="00D946AA">
        <w:rPr>
          <w:sz w:val="22"/>
          <w:szCs w:val="22"/>
        </w:rPr>
        <w:t>Podpowierzenia</w:t>
      </w:r>
      <w:proofErr w:type="spellEnd"/>
      <w:r w:rsidRPr="00D946AA">
        <w:rPr>
          <w:sz w:val="22"/>
          <w:szCs w:val="22"/>
        </w:rPr>
        <w:t xml:space="preserve"> nie będzie szerszy niż wynikający z Umowy i Zlecenia,</w:t>
      </w:r>
    </w:p>
    <w:p w:rsidR="00217FC1" w:rsidRPr="00D946AA" w:rsidRDefault="00217FC1" w:rsidP="00217FC1">
      <w:pPr>
        <w:pStyle w:val="Akapitzlist"/>
        <w:numPr>
          <w:ilvl w:val="0"/>
          <w:numId w:val="30"/>
        </w:numPr>
        <w:spacing w:line="259" w:lineRule="auto"/>
        <w:jc w:val="both"/>
        <w:rPr>
          <w:sz w:val="22"/>
          <w:szCs w:val="22"/>
        </w:rPr>
      </w:pPr>
      <w:proofErr w:type="spellStart"/>
      <w:r w:rsidRPr="00D946AA">
        <w:rPr>
          <w:sz w:val="22"/>
          <w:szCs w:val="22"/>
        </w:rPr>
        <w:t>Podpowierzenie</w:t>
      </w:r>
      <w:proofErr w:type="spellEnd"/>
      <w:r w:rsidRPr="00D946AA">
        <w:rPr>
          <w:sz w:val="22"/>
          <w:szCs w:val="22"/>
        </w:rPr>
        <w:t xml:space="preserve"> będzie niezbędne dla realizacji celów związanych z procesami i projektami wynikającymi z Umowy i Zlecenia,</w:t>
      </w:r>
    </w:p>
    <w:p w:rsidR="00217FC1" w:rsidRPr="00D946AA" w:rsidRDefault="00217FC1" w:rsidP="00217FC1">
      <w:pPr>
        <w:pStyle w:val="Akapitzlist"/>
        <w:numPr>
          <w:ilvl w:val="0"/>
          <w:numId w:val="30"/>
        </w:numPr>
        <w:spacing w:line="259" w:lineRule="auto"/>
        <w:jc w:val="both"/>
        <w:rPr>
          <w:sz w:val="22"/>
          <w:szCs w:val="22"/>
        </w:rPr>
      </w:pPr>
      <w:proofErr w:type="spellStart"/>
      <w:r w:rsidRPr="00D946AA">
        <w:rPr>
          <w:sz w:val="22"/>
          <w:szCs w:val="22"/>
        </w:rPr>
        <w:lastRenderedPageBreak/>
        <w:t>Podpowierzenie</w:t>
      </w:r>
      <w:proofErr w:type="spellEnd"/>
      <w:r w:rsidRPr="00D946AA">
        <w:rPr>
          <w:sz w:val="22"/>
          <w:szCs w:val="22"/>
        </w:rPr>
        <w:t xml:space="preserve"> nie naruszy interesów Zleceniodawcy, w szczególności Podwykonawca jest zobowiązany do spełnienia wymogów określonych w § 2 i 3,</w:t>
      </w:r>
    </w:p>
    <w:p w:rsidR="00217FC1" w:rsidRPr="00D946AA" w:rsidRDefault="00217FC1" w:rsidP="00217FC1">
      <w:pPr>
        <w:pStyle w:val="Akapitzlist"/>
        <w:numPr>
          <w:ilvl w:val="0"/>
          <w:numId w:val="30"/>
        </w:numPr>
        <w:spacing w:line="259" w:lineRule="auto"/>
        <w:jc w:val="both"/>
        <w:rPr>
          <w:sz w:val="22"/>
          <w:szCs w:val="22"/>
        </w:rPr>
      </w:pPr>
      <w:r w:rsidRPr="00D946AA">
        <w:rPr>
          <w:sz w:val="22"/>
          <w:szCs w:val="22"/>
        </w:rPr>
        <w:t xml:space="preserve">Umowa </w:t>
      </w:r>
      <w:proofErr w:type="spellStart"/>
      <w:r w:rsidRPr="00D946AA">
        <w:rPr>
          <w:sz w:val="22"/>
          <w:szCs w:val="22"/>
        </w:rPr>
        <w:t>Podpowierzenia</w:t>
      </w:r>
      <w:proofErr w:type="spellEnd"/>
      <w:r w:rsidRPr="00D946AA">
        <w:rPr>
          <w:sz w:val="22"/>
          <w:szCs w:val="22"/>
        </w:rPr>
        <w:t xml:space="preserve"> zostanie zawarta z Podwykonawcą na piśmie, zgodnie </w:t>
      </w:r>
      <w:r w:rsidRPr="00D946AA">
        <w:rPr>
          <w:sz w:val="22"/>
          <w:szCs w:val="22"/>
        </w:rPr>
        <w:br/>
        <w:t xml:space="preserve">z obowiązującymi przepisami dotyczącymi powierzania przetwarzania danych osobowych </w:t>
      </w:r>
      <w:r w:rsidRPr="00D946AA">
        <w:rPr>
          <w:sz w:val="22"/>
          <w:szCs w:val="22"/>
        </w:rPr>
        <w:br/>
        <w:t>i będzie zawierała klauzulę o możliwości opisanej w pkt.2 kontroli Podwykonawcy przez Zleceniodawcę.</w:t>
      </w:r>
    </w:p>
    <w:p w:rsidR="00217FC1" w:rsidRPr="00D946AA" w:rsidRDefault="00217FC1" w:rsidP="00217FC1">
      <w:pPr>
        <w:pStyle w:val="Akapitzlist"/>
        <w:numPr>
          <w:ilvl w:val="0"/>
          <w:numId w:val="30"/>
        </w:numPr>
        <w:spacing w:line="259" w:lineRule="auto"/>
        <w:jc w:val="both"/>
        <w:rPr>
          <w:sz w:val="22"/>
          <w:szCs w:val="22"/>
        </w:rPr>
      </w:pPr>
      <w:r w:rsidRPr="00D946AA">
        <w:rPr>
          <w:sz w:val="22"/>
          <w:szCs w:val="22"/>
        </w:rPr>
        <w:t>Zleceniobiorca zobowiąże swojego Podwykonawcę do każdorazowego informowania Zleceniobiorcy bez zbędnej zwłoki, jednak nie później niż w ciągu 3 dni, o wszelkich zdarzeniach mogących skutkować odpowiedzialnością Zleceniodawcy, Zleceniobiorcy lub Podwykonawcy na podstawie przepisów związanych z ochroną danych, także o kontrolach dotyczących przetwarzania danych osobowych lub świadczonych usług,</w:t>
      </w:r>
    </w:p>
    <w:p w:rsidR="00217FC1" w:rsidRPr="00D946AA" w:rsidRDefault="00217FC1" w:rsidP="00217FC1">
      <w:pPr>
        <w:pStyle w:val="Akapitzlist"/>
        <w:numPr>
          <w:ilvl w:val="0"/>
          <w:numId w:val="30"/>
        </w:numPr>
        <w:spacing w:line="259" w:lineRule="auto"/>
        <w:jc w:val="both"/>
        <w:rPr>
          <w:sz w:val="22"/>
          <w:szCs w:val="22"/>
        </w:rPr>
      </w:pPr>
      <w:r w:rsidRPr="00D946AA">
        <w:rPr>
          <w:sz w:val="22"/>
          <w:szCs w:val="22"/>
        </w:rPr>
        <w:t xml:space="preserve">Po zakończeniu obowiązywania umowy </w:t>
      </w:r>
      <w:proofErr w:type="spellStart"/>
      <w:r w:rsidRPr="00D946AA">
        <w:rPr>
          <w:sz w:val="22"/>
          <w:szCs w:val="22"/>
        </w:rPr>
        <w:t>Podpowierzenia</w:t>
      </w:r>
      <w:proofErr w:type="spellEnd"/>
      <w:r w:rsidRPr="00D946AA">
        <w:rPr>
          <w:sz w:val="22"/>
          <w:szCs w:val="22"/>
        </w:rPr>
        <w:t xml:space="preserve"> Zleceniobiorca zobowiązuje się niezwłocznie, jednak nie później niż w terminie 3 dni uzyskać od Podwykonawcy kopię przetwarzanych przez niego danych osobowych i rozpocząć / kontynuować ich przetwarzanie w ramach własnego systemu ochrony danych, a Podwykonawcy zlecić bezpowrotne usunięcie tych danych osobowych oraz innych informacji, których przetwarzanie na podstawie </w:t>
      </w:r>
      <w:proofErr w:type="spellStart"/>
      <w:r w:rsidRPr="00D946AA">
        <w:rPr>
          <w:sz w:val="22"/>
          <w:szCs w:val="22"/>
        </w:rPr>
        <w:t>Podpowierzenia</w:t>
      </w:r>
      <w:proofErr w:type="spellEnd"/>
      <w:r w:rsidRPr="00D946AA">
        <w:rPr>
          <w:sz w:val="22"/>
          <w:szCs w:val="22"/>
        </w:rPr>
        <w:t xml:space="preserve"> zlecił mu Zleceniobiorca.</w:t>
      </w:r>
    </w:p>
    <w:p w:rsidR="00217FC1" w:rsidRPr="00D946AA" w:rsidRDefault="00217FC1" w:rsidP="00217FC1">
      <w:pPr>
        <w:pStyle w:val="Akapitzlist"/>
        <w:numPr>
          <w:ilvl w:val="0"/>
          <w:numId w:val="33"/>
        </w:numPr>
        <w:spacing w:line="259" w:lineRule="auto"/>
        <w:jc w:val="both"/>
        <w:rPr>
          <w:sz w:val="22"/>
          <w:szCs w:val="22"/>
        </w:rPr>
      </w:pPr>
      <w:r w:rsidRPr="00D946AA">
        <w:rPr>
          <w:sz w:val="22"/>
          <w:szCs w:val="22"/>
        </w:rPr>
        <w:t xml:space="preserve">Zleceniobiorca odpowiada za szkody wyrządzone wskutek niewykonania lub nienależytego wykonania obowiązków wynikających z Umowy oraz z obowiązujących przepisów, w tym za szkody powstałe w wyniku udostępnienia danych osobowych osobom nieupoważnionym, ich zabraniem przez osobę nieuprawnioną, przetwarzaniem z naruszeniem obowiązujących przepisów, nieuprawnioną zmianą danych, uszkodzeniem lub zniszczeniem, które nastąpiły </w:t>
      </w:r>
      <w:r w:rsidRPr="00D946AA">
        <w:rPr>
          <w:sz w:val="22"/>
          <w:szCs w:val="22"/>
        </w:rPr>
        <w:br/>
        <w:t>z winy Zleceniobiorcy. Odpowiedzialność ograniczona jest do wysokości szkody rzeczywistej.</w:t>
      </w:r>
    </w:p>
    <w:p w:rsidR="00217FC1" w:rsidRPr="00D946AA" w:rsidRDefault="00217FC1" w:rsidP="00217FC1">
      <w:pPr>
        <w:pStyle w:val="Akapitzlist"/>
        <w:numPr>
          <w:ilvl w:val="0"/>
          <w:numId w:val="33"/>
        </w:numPr>
        <w:spacing w:line="259" w:lineRule="auto"/>
        <w:jc w:val="both"/>
        <w:rPr>
          <w:sz w:val="22"/>
          <w:szCs w:val="22"/>
        </w:rPr>
      </w:pPr>
      <w:r w:rsidRPr="00D946AA">
        <w:rPr>
          <w:sz w:val="22"/>
          <w:szCs w:val="22"/>
        </w:rPr>
        <w:t xml:space="preserve">Odpowiedzialność powyższa obejmuje także odpowiedzialność Zleceniobiorcy za działanie Podwykonawców, którym Zleceniobiorca </w:t>
      </w:r>
      <w:proofErr w:type="spellStart"/>
      <w:r w:rsidRPr="00D946AA">
        <w:rPr>
          <w:sz w:val="22"/>
          <w:szCs w:val="22"/>
        </w:rPr>
        <w:t>Podpowierzył</w:t>
      </w:r>
      <w:proofErr w:type="spellEnd"/>
      <w:r w:rsidRPr="00D946AA">
        <w:rPr>
          <w:sz w:val="22"/>
          <w:szCs w:val="22"/>
        </w:rPr>
        <w:t xml:space="preserve"> czynności zgodnie z pkt.3.</w:t>
      </w:r>
    </w:p>
    <w:p w:rsidR="00217FC1" w:rsidRPr="00D946AA" w:rsidRDefault="00217FC1" w:rsidP="00217FC1">
      <w:pPr>
        <w:pStyle w:val="Akapitzlist"/>
        <w:numPr>
          <w:ilvl w:val="0"/>
          <w:numId w:val="33"/>
        </w:numPr>
        <w:spacing w:line="259" w:lineRule="auto"/>
        <w:jc w:val="both"/>
        <w:rPr>
          <w:sz w:val="22"/>
          <w:szCs w:val="22"/>
        </w:rPr>
      </w:pPr>
      <w:r w:rsidRPr="00D946AA">
        <w:rPr>
          <w:sz w:val="22"/>
          <w:szCs w:val="22"/>
        </w:rPr>
        <w:t xml:space="preserve">Zleceniobiorca zwolni Zleceniodawcę – Administratora Danych Osobowych – </w:t>
      </w:r>
      <w:r w:rsidRPr="00D946AA">
        <w:rPr>
          <w:sz w:val="22"/>
          <w:szCs w:val="22"/>
        </w:rPr>
        <w:br/>
        <w:t>z odpowiedzialności wobec osób, których dane są przetwarzane w związku z Umową z tytułu jakiejkolwiek szkody poniesionej przez te osoby, a wynikającej z lub związanej z naruszeniem przez Zleceniobiorcę przepisów dotyczących ochrony danych osobowych lub postanowień Umowy. W przedmiotowym przypadku Zleceniobiorca zobowiązany jest zwolnić Zleceniodawcę od odpowiedzialności, zwrócić poniesione z tego tytułu koszty oraz zaspokoić roszczenia tych osób w sposób przewidziany w przepisach prawa.</w:t>
      </w:r>
    </w:p>
    <w:p w:rsidR="00217FC1" w:rsidRPr="00D946AA" w:rsidRDefault="00217FC1" w:rsidP="00217FC1">
      <w:pPr>
        <w:jc w:val="center"/>
        <w:rPr>
          <w:sz w:val="22"/>
          <w:szCs w:val="22"/>
        </w:rPr>
      </w:pPr>
      <w:r w:rsidRPr="00D946AA">
        <w:rPr>
          <w:sz w:val="22"/>
          <w:szCs w:val="22"/>
        </w:rPr>
        <w:t>§2</w:t>
      </w:r>
    </w:p>
    <w:p w:rsidR="00217FC1" w:rsidRPr="00D946AA" w:rsidRDefault="00217FC1" w:rsidP="00217FC1">
      <w:pPr>
        <w:pStyle w:val="Akapitzlist"/>
        <w:numPr>
          <w:ilvl w:val="0"/>
          <w:numId w:val="34"/>
        </w:numPr>
        <w:spacing w:line="259" w:lineRule="auto"/>
        <w:jc w:val="both"/>
        <w:rPr>
          <w:sz w:val="22"/>
          <w:szCs w:val="22"/>
        </w:rPr>
      </w:pPr>
      <w:r w:rsidRPr="00D946AA">
        <w:rPr>
          <w:sz w:val="22"/>
          <w:szCs w:val="22"/>
        </w:rPr>
        <w:t xml:space="preserve">Zleceniobiorca, zobowiązuje się do zastosowania przy przetwarzaniu danych osobowych, </w:t>
      </w:r>
      <w:r w:rsidRPr="00D946AA">
        <w:rPr>
          <w:sz w:val="22"/>
          <w:szCs w:val="22"/>
        </w:rPr>
        <w:br/>
        <w:t>o których mowa w §1, zabezpieczeń wymaganych przez obowiązujące przepisy prawa, w tym w szczególności art. 32 RODO W zakresie przestrzegania tych przepisów podmiot ponosi odpowiedzialność jako administrator danych.</w:t>
      </w:r>
    </w:p>
    <w:p w:rsidR="00217FC1" w:rsidRPr="00D946AA" w:rsidRDefault="00217FC1" w:rsidP="00217FC1">
      <w:pPr>
        <w:pStyle w:val="Akapitzlist"/>
        <w:numPr>
          <w:ilvl w:val="0"/>
          <w:numId w:val="34"/>
        </w:numPr>
        <w:spacing w:line="259" w:lineRule="auto"/>
        <w:jc w:val="both"/>
        <w:rPr>
          <w:sz w:val="22"/>
          <w:szCs w:val="22"/>
        </w:rPr>
      </w:pPr>
      <w:r w:rsidRPr="00D946AA">
        <w:rPr>
          <w:sz w:val="22"/>
          <w:szCs w:val="22"/>
        </w:rPr>
        <w:t>Zleceniobiorca przy przetwarzaniu danych osobowych zobowiązany jest zastosować środki techniczne i organizacyjne zapewniające ochronę przetwarzanych danych, a w szczególności zabezpieczy dane przed ich udostępnieniem osobom nieupoważnionym, zabraniem przez osobę nieuprawnioną, przetwarzaniem z naruszeniem obowiązujących przepisów dotyczących ochrony danych osobowych oraz zmianą, utratą, uszkodzeniem lub zniszczeniem. W celu wykonania obowiązku, o którym mowa w zdaniu poprzedzającym Zleceniobiorca zobowiązany jest do prowadzenia dokumentacji opisującej sposób przetwarzania danych.</w:t>
      </w:r>
    </w:p>
    <w:p w:rsidR="00217FC1" w:rsidRPr="00D946AA" w:rsidRDefault="00217FC1" w:rsidP="00217FC1">
      <w:pPr>
        <w:pStyle w:val="Akapitzlist"/>
        <w:numPr>
          <w:ilvl w:val="0"/>
          <w:numId w:val="34"/>
        </w:numPr>
        <w:spacing w:line="259" w:lineRule="auto"/>
        <w:jc w:val="both"/>
        <w:rPr>
          <w:sz w:val="22"/>
          <w:szCs w:val="22"/>
        </w:rPr>
      </w:pPr>
      <w:r w:rsidRPr="00D946AA">
        <w:rPr>
          <w:sz w:val="22"/>
          <w:szCs w:val="22"/>
        </w:rPr>
        <w:t>Zleceniobiorca może wykonywać Zlecenie z wykorzystaniem systemów teleinformatycznych udostępnionych przez Zleceniodawcę.</w:t>
      </w:r>
    </w:p>
    <w:p w:rsidR="00217FC1" w:rsidRPr="00D946AA" w:rsidRDefault="00217FC1" w:rsidP="00217FC1">
      <w:pPr>
        <w:pStyle w:val="Akapitzlist"/>
        <w:numPr>
          <w:ilvl w:val="0"/>
          <w:numId w:val="34"/>
        </w:numPr>
        <w:spacing w:line="259" w:lineRule="auto"/>
        <w:jc w:val="both"/>
        <w:rPr>
          <w:sz w:val="22"/>
          <w:szCs w:val="22"/>
        </w:rPr>
      </w:pPr>
      <w:r w:rsidRPr="00D946AA">
        <w:rPr>
          <w:sz w:val="22"/>
          <w:szCs w:val="22"/>
        </w:rPr>
        <w:t xml:space="preserve">Zleceniobiorca każdorazowo poinformuje bez zbędnej zwłoki, jednak nie później niż w ciągu </w:t>
      </w:r>
      <w:r w:rsidRPr="00D946AA">
        <w:rPr>
          <w:sz w:val="22"/>
          <w:szCs w:val="22"/>
        </w:rPr>
        <w:br/>
        <w:t xml:space="preserve">7 dni w formie pisemnej Zleceniodawcę o wszelkich zdarzeniach mogących skutkować odpowiedzialnością Zleceniodawcy lub Zleceniobiorcy na podstawie przepisów związanych </w:t>
      </w:r>
      <w:r w:rsidRPr="00D946AA">
        <w:rPr>
          <w:sz w:val="22"/>
          <w:szCs w:val="22"/>
        </w:rPr>
        <w:br/>
      </w:r>
      <w:r w:rsidRPr="00D946AA">
        <w:rPr>
          <w:sz w:val="22"/>
          <w:szCs w:val="22"/>
        </w:rPr>
        <w:lastRenderedPageBreak/>
        <w:t>z ochroną danych osobowych, także o kontrolach dotyczących przetwarzania danych osobowych lub świadczonych usług.</w:t>
      </w:r>
    </w:p>
    <w:p w:rsidR="00217FC1" w:rsidRPr="00D946AA" w:rsidRDefault="00217FC1" w:rsidP="00217FC1">
      <w:pPr>
        <w:jc w:val="center"/>
        <w:rPr>
          <w:sz w:val="22"/>
          <w:szCs w:val="22"/>
        </w:rPr>
      </w:pPr>
      <w:r w:rsidRPr="00D946AA">
        <w:rPr>
          <w:sz w:val="22"/>
          <w:szCs w:val="22"/>
        </w:rPr>
        <w:t>§3</w:t>
      </w:r>
    </w:p>
    <w:p w:rsidR="00217FC1" w:rsidRPr="00D946AA" w:rsidRDefault="00217FC1" w:rsidP="00217FC1">
      <w:pPr>
        <w:pStyle w:val="Akapitzlist"/>
        <w:numPr>
          <w:ilvl w:val="0"/>
          <w:numId w:val="35"/>
        </w:numPr>
        <w:spacing w:line="259" w:lineRule="auto"/>
        <w:jc w:val="both"/>
        <w:rPr>
          <w:sz w:val="22"/>
          <w:szCs w:val="22"/>
        </w:rPr>
      </w:pPr>
      <w:r w:rsidRPr="00D946AA">
        <w:rPr>
          <w:sz w:val="22"/>
          <w:szCs w:val="22"/>
        </w:rPr>
        <w:t>Zleceniobiorca zobowiązany jest, przy wykonywaniu czynności określonych w Umowie, do przestrzegania przepisów RODO, ustawy o ochronie danych osobowych oraz innych przepisów dotyczących ochrony danych osobowych.</w:t>
      </w:r>
    </w:p>
    <w:p w:rsidR="00217FC1" w:rsidRPr="00D946AA" w:rsidRDefault="00217FC1" w:rsidP="00217FC1">
      <w:pPr>
        <w:pStyle w:val="Akapitzlist"/>
        <w:numPr>
          <w:ilvl w:val="0"/>
          <w:numId w:val="35"/>
        </w:numPr>
        <w:spacing w:line="259" w:lineRule="auto"/>
        <w:jc w:val="both"/>
        <w:rPr>
          <w:sz w:val="22"/>
          <w:szCs w:val="22"/>
        </w:rPr>
      </w:pPr>
      <w:r w:rsidRPr="00D946AA">
        <w:rPr>
          <w:sz w:val="22"/>
          <w:szCs w:val="22"/>
        </w:rPr>
        <w:t xml:space="preserve">Zleceniobiorca oraz osoby przez niego upoważnione do przetwarzania danych osobowych zobowiązane są, przy wykonywaniu czynności określonych w Umowie, do zachowania </w:t>
      </w:r>
      <w:r w:rsidRPr="00D946AA">
        <w:rPr>
          <w:sz w:val="22"/>
          <w:szCs w:val="22"/>
        </w:rPr>
        <w:br/>
        <w:t xml:space="preserve">w tajemnicy wszelkich informacji lub danych osobowych, do których będą mieli dostęp </w:t>
      </w:r>
      <w:r w:rsidRPr="00D946AA">
        <w:rPr>
          <w:sz w:val="22"/>
          <w:szCs w:val="22"/>
        </w:rPr>
        <w:br/>
        <w:t xml:space="preserve">w związku z dokonywaniem czynności przy przetwarzaniu danych osobowych, </w:t>
      </w:r>
      <w:r w:rsidRPr="00D946AA">
        <w:rPr>
          <w:sz w:val="22"/>
          <w:szCs w:val="22"/>
        </w:rPr>
        <w:br/>
        <w:t>a w szczególności zobowiązuje się:</w:t>
      </w:r>
    </w:p>
    <w:p w:rsidR="00217FC1" w:rsidRPr="00D946AA" w:rsidRDefault="00217FC1" w:rsidP="00217FC1">
      <w:pPr>
        <w:pStyle w:val="Akapitzlist"/>
        <w:numPr>
          <w:ilvl w:val="0"/>
          <w:numId w:val="31"/>
        </w:numPr>
        <w:spacing w:line="259" w:lineRule="auto"/>
        <w:jc w:val="both"/>
        <w:rPr>
          <w:sz w:val="22"/>
          <w:szCs w:val="22"/>
        </w:rPr>
      </w:pPr>
      <w:r w:rsidRPr="00D946AA">
        <w:rPr>
          <w:sz w:val="22"/>
          <w:szCs w:val="22"/>
        </w:rPr>
        <w:t>Nie kopiować (na jakichkolwiek nośnikach), nie odtwarzać, nie rozprowadzać ani nie rozpowszechniać lub udostępniać w żaden innych sposób, na rzecz jakichkolwiek osób trzecich, jakichkolwiek informacji lub danych osobowych przetwarzanych w Zbiorze lub zbieranych w celu włączenia do zbioru,</w:t>
      </w:r>
    </w:p>
    <w:p w:rsidR="00217FC1" w:rsidRPr="00D946AA" w:rsidRDefault="00217FC1" w:rsidP="00217FC1">
      <w:pPr>
        <w:pStyle w:val="Akapitzlist"/>
        <w:numPr>
          <w:ilvl w:val="0"/>
          <w:numId w:val="31"/>
        </w:numPr>
        <w:spacing w:line="259" w:lineRule="auto"/>
        <w:jc w:val="both"/>
        <w:rPr>
          <w:sz w:val="22"/>
          <w:szCs w:val="22"/>
        </w:rPr>
      </w:pPr>
      <w:r w:rsidRPr="00D946AA">
        <w:rPr>
          <w:sz w:val="22"/>
          <w:szCs w:val="22"/>
        </w:rPr>
        <w:t>Nie wykorzystywać powyższych informacji lub danych osobowych na swoją własną korzyść lub korzyść osób trzecich,</w:t>
      </w:r>
    </w:p>
    <w:p w:rsidR="00217FC1" w:rsidRPr="00D946AA" w:rsidRDefault="00217FC1" w:rsidP="00217FC1">
      <w:pPr>
        <w:pStyle w:val="Akapitzlist"/>
        <w:numPr>
          <w:ilvl w:val="0"/>
          <w:numId w:val="31"/>
        </w:numPr>
        <w:spacing w:line="259" w:lineRule="auto"/>
        <w:jc w:val="both"/>
        <w:rPr>
          <w:sz w:val="22"/>
          <w:szCs w:val="22"/>
        </w:rPr>
      </w:pPr>
      <w:r w:rsidRPr="00D946AA">
        <w:rPr>
          <w:sz w:val="22"/>
          <w:szCs w:val="22"/>
        </w:rPr>
        <w:t xml:space="preserve">Nie ujawniać środków ochrony i zabezpieczeń stosowanych przez Administratora Danych </w:t>
      </w:r>
      <w:r w:rsidRPr="00D946AA">
        <w:rPr>
          <w:sz w:val="22"/>
          <w:szCs w:val="22"/>
        </w:rPr>
        <w:br/>
        <w:t>w odniesieniu do Zbioru osobom nieuprawnionym.</w:t>
      </w:r>
    </w:p>
    <w:p w:rsidR="00217FC1" w:rsidRPr="00D946AA" w:rsidRDefault="00217FC1" w:rsidP="00217FC1">
      <w:pPr>
        <w:jc w:val="center"/>
        <w:rPr>
          <w:sz w:val="22"/>
          <w:szCs w:val="22"/>
        </w:rPr>
      </w:pPr>
      <w:r w:rsidRPr="00D946AA">
        <w:rPr>
          <w:sz w:val="22"/>
          <w:szCs w:val="22"/>
        </w:rPr>
        <w:t>§4</w:t>
      </w:r>
    </w:p>
    <w:p w:rsidR="00217FC1" w:rsidRPr="00D946AA" w:rsidRDefault="00217FC1" w:rsidP="00217FC1">
      <w:pPr>
        <w:pStyle w:val="Akapitzlist"/>
        <w:numPr>
          <w:ilvl w:val="0"/>
          <w:numId w:val="36"/>
        </w:numPr>
        <w:spacing w:line="259" w:lineRule="auto"/>
        <w:jc w:val="both"/>
        <w:rPr>
          <w:sz w:val="22"/>
          <w:szCs w:val="22"/>
        </w:rPr>
      </w:pPr>
      <w:r w:rsidRPr="00D946AA">
        <w:rPr>
          <w:sz w:val="22"/>
          <w:szCs w:val="22"/>
        </w:rPr>
        <w:t xml:space="preserve">W przypadku stwierdzenia jakiejkolwiek sytuacji stanowiącej naruszenie bezpieczeństwa danych osobowych Zleceniobiorca zobowiązany jest jak najszybciej jednak nie później niż </w:t>
      </w:r>
      <w:r w:rsidRPr="00D946AA">
        <w:rPr>
          <w:sz w:val="22"/>
          <w:szCs w:val="22"/>
        </w:rPr>
        <w:br/>
        <w:t>w terminie 3 dni:</w:t>
      </w:r>
    </w:p>
    <w:p w:rsidR="00217FC1" w:rsidRPr="00D946AA" w:rsidRDefault="00217FC1" w:rsidP="00217FC1">
      <w:pPr>
        <w:pStyle w:val="Akapitzlist"/>
        <w:numPr>
          <w:ilvl w:val="0"/>
          <w:numId w:val="32"/>
        </w:numPr>
        <w:spacing w:line="259" w:lineRule="auto"/>
        <w:jc w:val="both"/>
        <w:rPr>
          <w:sz w:val="22"/>
          <w:szCs w:val="22"/>
        </w:rPr>
      </w:pPr>
      <w:r w:rsidRPr="00D946AA">
        <w:rPr>
          <w:sz w:val="22"/>
          <w:szCs w:val="22"/>
        </w:rPr>
        <w:t>Poinformować w formie pisemnej Zleceniodawcę podając wszelkie informacje dotyczące takiego naruszenia,</w:t>
      </w:r>
    </w:p>
    <w:p w:rsidR="00217FC1" w:rsidRPr="00D946AA" w:rsidRDefault="00217FC1" w:rsidP="00217FC1">
      <w:pPr>
        <w:pStyle w:val="Akapitzlist"/>
        <w:numPr>
          <w:ilvl w:val="0"/>
          <w:numId w:val="32"/>
        </w:numPr>
        <w:spacing w:line="259" w:lineRule="auto"/>
        <w:jc w:val="both"/>
        <w:rPr>
          <w:sz w:val="22"/>
          <w:szCs w:val="22"/>
        </w:rPr>
      </w:pPr>
      <w:r w:rsidRPr="00D946AA">
        <w:rPr>
          <w:sz w:val="22"/>
          <w:szCs w:val="22"/>
        </w:rPr>
        <w:t>Ustalić przyczynę naruszenia,</w:t>
      </w:r>
    </w:p>
    <w:p w:rsidR="00217FC1" w:rsidRPr="00D946AA" w:rsidRDefault="00217FC1" w:rsidP="00217FC1">
      <w:pPr>
        <w:pStyle w:val="Akapitzlist"/>
        <w:numPr>
          <w:ilvl w:val="0"/>
          <w:numId w:val="32"/>
        </w:numPr>
        <w:spacing w:line="259" w:lineRule="auto"/>
        <w:jc w:val="both"/>
        <w:rPr>
          <w:sz w:val="22"/>
          <w:szCs w:val="22"/>
        </w:rPr>
      </w:pPr>
      <w:r w:rsidRPr="00D946AA">
        <w:rPr>
          <w:sz w:val="22"/>
          <w:szCs w:val="22"/>
        </w:rPr>
        <w:t>Podjąć wszelkie czynności mające na celu usunięcie naruszenia i zabezpieczenie danych osobowych w sposób należyty przed dalszymi naruszeniami,</w:t>
      </w:r>
    </w:p>
    <w:p w:rsidR="00217FC1" w:rsidRPr="00D946AA" w:rsidRDefault="00217FC1" w:rsidP="00217FC1">
      <w:pPr>
        <w:pStyle w:val="Akapitzlist"/>
        <w:numPr>
          <w:ilvl w:val="0"/>
          <w:numId w:val="32"/>
        </w:numPr>
        <w:spacing w:line="259" w:lineRule="auto"/>
        <w:jc w:val="both"/>
        <w:rPr>
          <w:sz w:val="22"/>
          <w:szCs w:val="22"/>
        </w:rPr>
      </w:pPr>
      <w:r w:rsidRPr="00D946AA">
        <w:rPr>
          <w:sz w:val="22"/>
          <w:szCs w:val="22"/>
        </w:rPr>
        <w:t>Zebrać wszystkie możliwe dane i dokumenty, które mogą pomóc w ustaleniu okoliczności naruszenia i przeciwdziałaniu podobnym naruszeniom w przyszłości.</w:t>
      </w:r>
    </w:p>
    <w:p w:rsidR="00217FC1" w:rsidRPr="00D946AA" w:rsidRDefault="00217FC1" w:rsidP="00217FC1">
      <w:pPr>
        <w:pStyle w:val="Akapitzlist"/>
        <w:numPr>
          <w:ilvl w:val="0"/>
          <w:numId w:val="36"/>
        </w:numPr>
        <w:spacing w:line="259" w:lineRule="auto"/>
        <w:jc w:val="both"/>
        <w:rPr>
          <w:sz w:val="22"/>
          <w:szCs w:val="22"/>
        </w:rPr>
      </w:pPr>
      <w:r w:rsidRPr="00D946AA">
        <w:rPr>
          <w:sz w:val="22"/>
          <w:szCs w:val="22"/>
        </w:rPr>
        <w:t>Warunkiem przeprowadzenia kontroli, o której mowa w §1 pkt.2 jest pisemne zawiadomienie Zleceniobiorcy w terminie nie krótszym niż 3 dni robocze przed planowanym terminem jej przeprowadzenia.</w:t>
      </w:r>
    </w:p>
    <w:p w:rsidR="00217FC1" w:rsidRPr="00D946AA" w:rsidRDefault="00217FC1" w:rsidP="00217FC1">
      <w:pPr>
        <w:pStyle w:val="Akapitzlist"/>
        <w:numPr>
          <w:ilvl w:val="0"/>
          <w:numId w:val="36"/>
        </w:numPr>
        <w:spacing w:line="259" w:lineRule="auto"/>
        <w:jc w:val="both"/>
        <w:rPr>
          <w:sz w:val="22"/>
          <w:szCs w:val="22"/>
        </w:rPr>
      </w:pPr>
      <w:r w:rsidRPr="00D946AA">
        <w:rPr>
          <w:sz w:val="22"/>
          <w:szCs w:val="22"/>
        </w:rPr>
        <w:t>Z czynności kontrolnych sporządza się protokół, którego jeden egzemplarz doręcza się Zleceniobiorcy.</w:t>
      </w:r>
    </w:p>
    <w:p w:rsidR="00217FC1" w:rsidRPr="00D946AA" w:rsidRDefault="00217FC1" w:rsidP="00217FC1">
      <w:pPr>
        <w:pStyle w:val="Akapitzlist"/>
        <w:numPr>
          <w:ilvl w:val="0"/>
          <w:numId w:val="36"/>
        </w:numPr>
        <w:spacing w:line="259" w:lineRule="auto"/>
        <w:jc w:val="both"/>
        <w:rPr>
          <w:sz w:val="22"/>
          <w:szCs w:val="22"/>
        </w:rPr>
      </w:pPr>
      <w:r w:rsidRPr="00D946AA">
        <w:rPr>
          <w:sz w:val="22"/>
          <w:szCs w:val="22"/>
        </w:rPr>
        <w:t>Zleceniobiorca w terminie 3 dni roboczych od daty otrzymania może wnieść zastrzeżenie do protokołu.</w:t>
      </w:r>
    </w:p>
    <w:p w:rsidR="00217FC1" w:rsidRPr="00D946AA" w:rsidRDefault="00217FC1" w:rsidP="00217FC1">
      <w:pPr>
        <w:jc w:val="center"/>
        <w:rPr>
          <w:sz w:val="22"/>
          <w:szCs w:val="22"/>
        </w:rPr>
      </w:pPr>
      <w:r w:rsidRPr="00D946AA">
        <w:rPr>
          <w:sz w:val="22"/>
          <w:szCs w:val="22"/>
        </w:rPr>
        <w:t>§5</w:t>
      </w:r>
    </w:p>
    <w:p w:rsidR="00217FC1" w:rsidRPr="00D946AA" w:rsidRDefault="00217FC1" w:rsidP="00217FC1">
      <w:pPr>
        <w:pStyle w:val="Akapitzlist"/>
        <w:jc w:val="both"/>
        <w:rPr>
          <w:sz w:val="22"/>
          <w:szCs w:val="22"/>
        </w:rPr>
      </w:pPr>
      <w:r w:rsidRPr="00D946AA">
        <w:rPr>
          <w:sz w:val="22"/>
          <w:szCs w:val="22"/>
        </w:rPr>
        <w:t>Zleceniodawca oświadcza, że IOD w Śląskim Centrum Chorób Serca w Zabrzu na dzień podpisania umowy jest:</w:t>
      </w:r>
    </w:p>
    <w:p w:rsidR="00217FC1" w:rsidRPr="00D946AA" w:rsidRDefault="00217FC1" w:rsidP="00217FC1">
      <w:pPr>
        <w:ind w:left="708"/>
        <w:jc w:val="both"/>
        <w:rPr>
          <w:sz w:val="22"/>
          <w:szCs w:val="22"/>
        </w:rPr>
      </w:pPr>
      <w:r w:rsidRPr="00D946AA">
        <w:rPr>
          <w:sz w:val="22"/>
          <w:szCs w:val="22"/>
        </w:rPr>
        <w:t xml:space="preserve">Rafał Fabry tel. 32_37-33-859 , </w:t>
      </w:r>
      <w:hyperlink r:id="rId7" w:history="1">
        <w:r w:rsidRPr="00D946AA">
          <w:rPr>
            <w:rStyle w:val="Hipercze"/>
            <w:sz w:val="22"/>
            <w:szCs w:val="22"/>
          </w:rPr>
          <w:t>iod@sccs.pl</w:t>
        </w:r>
      </w:hyperlink>
    </w:p>
    <w:p w:rsidR="00217FC1" w:rsidRPr="00D946AA" w:rsidRDefault="00217FC1" w:rsidP="00217FC1">
      <w:pPr>
        <w:ind w:left="708"/>
        <w:jc w:val="both"/>
        <w:rPr>
          <w:sz w:val="22"/>
          <w:szCs w:val="22"/>
        </w:rPr>
      </w:pPr>
      <w:r w:rsidRPr="00D946AA">
        <w:rPr>
          <w:sz w:val="22"/>
          <w:szCs w:val="22"/>
        </w:rPr>
        <w:t>Zleceniobiorca oświadcza, że IOD w: …………………………………………. na dzień podpisania umowy jest *:</w:t>
      </w:r>
    </w:p>
    <w:p w:rsidR="00217FC1" w:rsidRPr="00D946AA" w:rsidRDefault="00217FC1" w:rsidP="00217FC1">
      <w:pPr>
        <w:ind w:left="2832"/>
        <w:jc w:val="both"/>
        <w:rPr>
          <w:sz w:val="22"/>
          <w:szCs w:val="22"/>
        </w:rPr>
      </w:pPr>
      <w:r w:rsidRPr="00D946AA">
        <w:rPr>
          <w:sz w:val="22"/>
          <w:szCs w:val="22"/>
        </w:rPr>
        <w:t>…………………………………………………………………………</w:t>
      </w:r>
      <w:r>
        <w:rPr>
          <w:sz w:val="22"/>
          <w:szCs w:val="22"/>
        </w:rPr>
        <w:tab/>
      </w:r>
      <w:r>
        <w:rPr>
          <w:sz w:val="22"/>
          <w:szCs w:val="22"/>
        </w:rPr>
        <w:tab/>
      </w:r>
      <w:r w:rsidRPr="00D946AA">
        <w:rPr>
          <w:sz w:val="22"/>
          <w:szCs w:val="22"/>
        </w:rPr>
        <w:t>§6</w:t>
      </w:r>
    </w:p>
    <w:p w:rsidR="00217FC1" w:rsidRPr="00D946AA" w:rsidRDefault="00217FC1" w:rsidP="00217FC1">
      <w:pPr>
        <w:pStyle w:val="Akapitzlist"/>
        <w:ind w:left="360"/>
        <w:jc w:val="both"/>
        <w:rPr>
          <w:sz w:val="22"/>
          <w:szCs w:val="22"/>
        </w:rPr>
      </w:pPr>
      <w:r w:rsidRPr="00D946AA">
        <w:rPr>
          <w:sz w:val="22"/>
          <w:szCs w:val="22"/>
        </w:rPr>
        <w:t>Po zakończeniu obowiązywania Zlecenia lub niniejszej Umowy Zleceniobiorca zobowiązuje się niezwłocznie jednak w nie później niż w terminie 7 dni usunąć lub zwrócić Zleceniodawcy dane osobowe oraz inne informacje, których przetwarzanie na podstawie niniejszej Umowy zlecił mu Zleceniodawca chyba, że przepisy prawa nakazują przechowywanie danych osobowych.</w:t>
      </w:r>
    </w:p>
    <w:p w:rsidR="00217FC1" w:rsidRPr="00D946AA" w:rsidRDefault="00217FC1" w:rsidP="00217FC1">
      <w:pPr>
        <w:jc w:val="center"/>
        <w:rPr>
          <w:sz w:val="22"/>
          <w:szCs w:val="22"/>
        </w:rPr>
      </w:pPr>
      <w:r w:rsidRPr="00D946AA">
        <w:rPr>
          <w:sz w:val="22"/>
          <w:szCs w:val="22"/>
        </w:rPr>
        <w:t>§7</w:t>
      </w:r>
    </w:p>
    <w:p w:rsidR="00217FC1" w:rsidRPr="00262BCF" w:rsidRDefault="00217FC1" w:rsidP="00217FC1">
      <w:pPr>
        <w:pStyle w:val="Akapitzlist"/>
        <w:numPr>
          <w:ilvl w:val="0"/>
          <w:numId w:val="37"/>
        </w:numPr>
        <w:spacing w:line="259" w:lineRule="auto"/>
        <w:jc w:val="both"/>
        <w:rPr>
          <w:sz w:val="22"/>
          <w:szCs w:val="22"/>
        </w:rPr>
      </w:pPr>
      <w:r w:rsidRPr="00D946AA">
        <w:rPr>
          <w:sz w:val="22"/>
          <w:szCs w:val="22"/>
        </w:rPr>
        <w:t>Umowa zostaje zawarta na czas obowiązywania Zlecenia i wygasa automatycznie z chwilą rozwiązania go lub wygaśnięcia.</w:t>
      </w:r>
    </w:p>
    <w:p w:rsidR="00217FC1" w:rsidRPr="00262BCF" w:rsidRDefault="00217FC1" w:rsidP="00217FC1">
      <w:pPr>
        <w:pStyle w:val="Akapitzlist"/>
        <w:numPr>
          <w:ilvl w:val="0"/>
          <w:numId w:val="37"/>
        </w:numPr>
        <w:spacing w:line="259" w:lineRule="auto"/>
        <w:jc w:val="both"/>
        <w:rPr>
          <w:sz w:val="22"/>
          <w:szCs w:val="22"/>
        </w:rPr>
      </w:pPr>
      <w:r w:rsidRPr="00D946AA">
        <w:rPr>
          <w:sz w:val="22"/>
          <w:szCs w:val="22"/>
        </w:rPr>
        <w:lastRenderedPageBreak/>
        <w:t>Strony postanawiają, że we wszelkich sprawach nieobjętych Umową stosuje się przepisy prawa polskiego.</w:t>
      </w:r>
    </w:p>
    <w:p w:rsidR="00217FC1" w:rsidRPr="00262BCF" w:rsidRDefault="00217FC1" w:rsidP="00217FC1">
      <w:pPr>
        <w:pStyle w:val="Akapitzlist"/>
        <w:numPr>
          <w:ilvl w:val="0"/>
          <w:numId w:val="37"/>
        </w:numPr>
        <w:spacing w:line="259" w:lineRule="auto"/>
        <w:jc w:val="both"/>
        <w:rPr>
          <w:sz w:val="22"/>
          <w:szCs w:val="22"/>
        </w:rPr>
      </w:pPr>
      <w:r w:rsidRPr="00D946AA">
        <w:rPr>
          <w:sz w:val="22"/>
          <w:szCs w:val="22"/>
        </w:rPr>
        <w:t>Wszelkie spory związane z zawarciem i wykonaniem Umowy będą rozstrzygane przez sąd powszechny właściwy ze względu na siedzibę Zleceniodawcy.</w:t>
      </w:r>
    </w:p>
    <w:p w:rsidR="00217FC1" w:rsidRPr="00262BCF" w:rsidRDefault="00217FC1" w:rsidP="00217FC1">
      <w:pPr>
        <w:pStyle w:val="Akapitzlist"/>
        <w:numPr>
          <w:ilvl w:val="0"/>
          <w:numId w:val="37"/>
        </w:numPr>
        <w:spacing w:line="259" w:lineRule="auto"/>
        <w:jc w:val="both"/>
        <w:rPr>
          <w:sz w:val="22"/>
          <w:szCs w:val="22"/>
        </w:rPr>
      </w:pPr>
      <w:r w:rsidRPr="00D946AA">
        <w:rPr>
          <w:sz w:val="22"/>
          <w:szCs w:val="22"/>
        </w:rPr>
        <w:t>Wszelkie zmiany Umowy wymagają formy pisemnej pod rygorem nieważności.</w:t>
      </w:r>
    </w:p>
    <w:p w:rsidR="00217FC1" w:rsidRPr="00D946AA" w:rsidRDefault="00217FC1" w:rsidP="00217FC1">
      <w:pPr>
        <w:pStyle w:val="Akapitzlist"/>
        <w:numPr>
          <w:ilvl w:val="0"/>
          <w:numId w:val="37"/>
        </w:numPr>
        <w:spacing w:line="259" w:lineRule="auto"/>
        <w:jc w:val="both"/>
        <w:rPr>
          <w:sz w:val="22"/>
          <w:szCs w:val="22"/>
        </w:rPr>
      </w:pPr>
      <w:r w:rsidRPr="00D946AA">
        <w:rPr>
          <w:sz w:val="22"/>
          <w:szCs w:val="22"/>
        </w:rPr>
        <w:t>Umowa została sporządzona w dwóch jednobrzmiących egzemplarzach po jednym dla każdej ze Stron.</w:t>
      </w:r>
    </w:p>
    <w:p w:rsidR="00217FC1" w:rsidRPr="00D946AA" w:rsidRDefault="00217FC1" w:rsidP="00217FC1">
      <w:pPr>
        <w:jc w:val="both"/>
        <w:rPr>
          <w:sz w:val="22"/>
          <w:szCs w:val="22"/>
        </w:rPr>
      </w:pPr>
    </w:p>
    <w:p w:rsidR="00217FC1" w:rsidRPr="00D946AA" w:rsidRDefault="00217FC1" w:rsidP="00217FC1">
      <w:pPr>
        <w:jc w:val="both"/>
        <w:rPr>
          <w:sz w:val="22"/>
          <w:szCs w:val="22"/>
        </w:rPr>
      </w:pPr>
    </w:p>
    <w:p w:rsidR="00217FC1" w:rsidRPr="00D946AA" w:rsidRDefault="00217FC1" w:rsidP="00217FC1">
      <w:pPr>
        <w:jc w:val="both"/>
        <w:rPr>
          <w:sz w:val="22"/>
          <w:szCs w:val="22"/>
        </w:rPr>
      </w:pPr>
    </w:p>
    <w:p w:rsidR="00217FC1" w:rsidRPr="00D946AA" w:rsidRDefault="00217FC1" w:rsidP="00217FC1">
      <w:pPr>
        <w:jc w:val="both"/>
        <w:rPr>
          <w:sz w:val="22"/>
          <w:szCs w:val="22"/>
        </w:rPr>
      </w:pPr>
    </w:p>
    <w:p w:rsidR="00217FC1" w:rsidRPr="00D946AA" w:rsidRDefault="00217FC1" w:rsidP="00217FC1">
      <w:pPr>
        <w:jc w:val="both"/>
        <w:rPr>
          <w:sz w:val="22"/>
          <w:szCs w:val="22"/>
        </w:rPr>
      </w:pPr>
    </w:p>
    <w:p w:rsidR="00217FC1" w:rsidRPr="00D946AA" w:rsidRDefault="00217FC1" w:rsidP="00217FC1">
      <w:pPr>
        <w:jc w:val="both"/>
        <w:rPr>
          <w:sz w:val="22"/>
          <w:szCs w:val="22"/>
        </w:rPr>
      </w:pPr>
    </w:p>
    <w:p w:rsidR="00217FC1" w:rsidRPr="00D946AA" w:rsidRDefault="00217FC1" w:rsidP="00217FC1">
      <w:pPr>
        <w:jc w:val="both"/>
        <w:rPr>
          <w:sz w:val="22"/>
          <w:szCs w:val="22"/>
        </w:rPr>
      </w:pPr>
      <w:r w:rsidRPr="00D946AA">
        <w:rPr>
          <w:sz w:val="22"/>
          <w:szCs w:val="22"/>
        </w:rPr>
        <w:t xml:space="preserve">         Zleceniobiorca </w:t>
      </w:r>
      <w:r w:rsidRPr="00D946AA">
        <w:rPr>
          <w:sz w:val="22"/>
          <w:szCs w:val="22"/>
        </w:rPr>
        <w:tab/>
        <w:t xml:space="preserve">                                                                                  Zleceniodawca</w:t>
      </w:r>
      <w:r w:rsidRPr="00D946AA">
        <w:rPr>
          <w:sz w:val="22"/>
          <w:szCs w:val="22"/>
        </w:rPr>
        <w:tab/>
      </w:r>
    </w:p>
    <w:p w:rsidR="00217FC1" w:rsidRPr="00D946AA" w:rsidRDefault="00217FC1" w:rsidP="00217FC1">
      <w:pPr>
        <w:jc w:val="both"/>
        <w:rPr>
          <w:sz w:val="22"/>
          <w:szCs w:val="22"/>
        </w:rPr>
      </w:pPr>
      <w:r w:rsidRPr="00D946AA">
        <w:rPr>
          <w:sz w:val="22"/>
          <w:szCs w:val="22"/>
        </w:rPr>
        <w:t xml:space="preserve">  /data, podpis, pieczątka/                                                                      /data, podpis, pieczątka/</w:t>
      </w:r>
    </w:p>
    <w:p w:rsidR="00217FC1" w:rsidRPr="00D946AA" w:rsidRDefault="00217FC1" w:rsidP="00217FC1">
      <w:pPr>
        <w:jc w:val="both"/>
        <w:rPr>
          <w:sz w:val="22"/>
          <w:szCs w:val="22"/>
        </w:rPr>
      </w:pPr>
    </w:p>
    <w:p w:rsidR="00217FC1" w:rsidRPr="00D946AA" w:rsidRDefault="00217FC1" w:rsidP="00217FC1">
      <w:pPr>
        <w:jc w:val="both"/>
        <w:rPr>
          <w:sz w:val="22"/>
          <w:szCs w:val="22"/>
        </w:rPr>
      </w:pPr>
    </w:p>
    <w:p w:rsidR="00217FC1" w:rsidRPr="00D946AA" w:rsidRDefault="00217FC1" w:rsidP="00217FC1">
      <w:pPr>
        <w:pStyle w:val="Akapitzlist"/>
        <w:ind w:left="0"/>
        <w:jc w:val="both"/>
      </w:pPr>
    </w:p>
    <w:p w:rsidR="00217FC1" w:rsidRPr="00262BCF" w:rsidRDefault="00217FC1" w:rsidP="00217FC1">
      <w:pPr>
        <w:pStyle w:val="Akapitzlist"/>
        <w:ind w:left="1080"/>
        <w:jc w:val="both"/>
        <w:rPr>
          <w:sz w:val="22"/>
          <w:szCs w:val="22"/>
        </w:rPr>
      </w:pPr>
      <w:r w:rsidRPr="00262BCF">
        <w:rPr>
          <w:sz w:val="22"/>
          <w:szCs w:val="22"/>
        </w:rPr>
        <w:t>*uzupełnić jeżeli dotyczy</w:t>
      </w:r>
    </w:p>
    <w:p w:rsidR="00217FC1" w:rsidRPr="00262BCF" w:rsidRDefault="00217FC1" w:rsidP="00217FC1">
      <w:pPr>
        <w:pStyle w:val="Styl"/>
        <w:rPr>
          <w:rFonts w:ascii="Times New Roman" w:hAnsi="Times New Roman" w:cs="Times New Roman"/>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Default="00217FC1" w:rsidP="00217FC1">
      <w:pPr>
        <w:ind w:left="4956"/>
        <w:rPr>
          <w:sz w:val="22"/>
          <w:szCs w:val="22"/>
        </w:rPr>
      </w:pPr>
    </w:p>
    <w:p w:rsidR="00217FC1" w:rsidRPr="00262BCF" w:rsidRDefault="00217FC1" w:rsidP="00217FC1">
      <w:pPr>
        <w:ind w:left="4956"/>
        <w:rPr>
          <w:sz w:val="22"/>
          <w:szCs w:val="22"/>
        </w:rPr>
      </w:pPr>
      <w:r w:rsidRPr="00262BCF">
        <w:rPr>
          <w:sz w:val="22"/>
          <w:szCs w:val="22"/>
        </w:rPr>
        <w:lastRenderedPageBreak/>
        <w:t>Załącznik nr. 7 do Polityki Bezpieczeństwa</w:t>
      </w:r>
    </w:p>
    <w:p w:rsidR="00217FC1" w:rsidRPr="00262BCF" w:rsidRDefault="00217FC1" w:rsidP="00217FC1">
      <w:pPr>
        <w:rPr>
          <w:sz w:val="22"/>
          <w:szCs w:val="22"/>
        </w:rPr>
      </w:pPr>
    </w:p>
    <w:p w:rsidR="00217FC1" w:rsidRPr="00262BCF" w:rsidRDefault="00217FC1" w:rsidP="00217FC1">
      <w:pPr>
        <w:jc w:val="center"/>
        <w:rPr>
          <w:b/>
          <w:sz w:val="22"/>
          <w:szCs w:val="22"/>
        </w:rPr>
      </w:pPr>
      <w:r w:rsidRPr="00262BCF">
        <w:rPr>
          <w:b/>
          <w:sz w:val="22"/>
          <w:szCs w:val="22"/>
        </w:rPr>
        <w:t>Klauzula</w:t>
      </w:r>
    </w:p>
    <w:p w:rsidR="00217FC1" w:rsidRPr="00262BCF" w:rsidRDefault="00217FC1" w:rsidP="00217FC1">
      <w:pPr>
        <w:jc w:val="both"/>
        <w:rPr>
          <w:sz w:val="22"/>
          <w:szCs w:val="22"/>
        </w:rPr>
      </w:pPr>
      <w:r>
        <w:rPr>
          <w:sz w:val="22"/>
          <w:szCs w:val="22"/>
        </w:rPr>
        <w:t>Firma:…………………………</w:t>
      </w:r>
      <w:r w:rsidRPr="00262BCF">
        <w:rPr>
          <w:sz w:val="22"/>
          <w:szCs w:val="22"/>
        </w:rPr>
        <w:t xml:space="preserve"> z siedzibą </w:t>
      </w:r>
      <w:r>
        <w:rPr>
          <w:sz w:val="22"/>
          <w:szCs w:val="22"/>
        </w:rPr>
        <w:t>w …………………………….……………………………….</w:t>
      </w:r>
      <w:r w:rsidRPr="00262BCF">
        <w:rPr>
          <w:sz w:val="22"/>
          <w:szCs w:val="22"/>
        </w:rPr>
        <w:t xml:space="preserve">  (dalej Serwis) świadcząca usługi serwisowe/naprawcze na podstawie Umowy numer</w:t>
      </w:r>
      <w:r w:rsidRPr="00262BCF">
        <w:rPr>
          <w:sz w:val="22"/>
          <w:szCs w:val="22"/>
        </w:rPr>
        <w:br/>
        <w:t>……………………………………………………..…dla Śląskiego Centrum Chorób Serca w Zabrzu z siedzibą przy ul. Marii Curie Skłodowskiej 9 w Zabrzu (41-800) zobowiązuje się do:</w:t>
      </w:r>
    </w:p>
    <w:p w:rsidR="00217FC1" w:rsidRPr="00262BCF" w:rsidRDefault="00217FC1" w:rsidP="00217FC1">
      <w:pPr>
        <w:jc w:val="center"/>
        <w:rPr>
          <w:sz w:val="22"/>
          <w:szCs w:val="22"/>
        </w:rPr>
      </w:pPr>
      <w:r w:rsidRPr="00262BCF">
        <w:rPr>
          <w:sz w:val="22"/>
          <w:szCs w:val="22"/>
        </w:rPr>
        <w:t>§1</w:t>
      </w:r>
    </w:p>
    <w:p w:rsidR="00217FC1" w:rsidRPr="00262BCF" w:rsidRDefault="00217FC1" w:rsidP="00217FC1">
      <w:pPr>
        <w:jc w:val="center"/>
        <w:rPr>
          <w:sz w:val="22"/>
          <w:szCs w:val="22"/>
        </w:rPr>
      </w:pPr>
    </w:p>
    <w:p w:rsidR="00217FC1" w:rsidRPr="00262BCF" w:rsidRDefault="00217FC1" w:rsidP="00217FC1">
      <w:pPr>
        <w:jc w:val="both"/>
        <w:rPr>
          <w:sz w:val="22"/>
          <w:szCs w:val="22"/>
        </w:rPr>
      </w:pPr>
      <w:r w:rsidRPr="00262BCF">
        <w:rPr>
          <w:sz w:val="22"/>
          <w:szCs w:val="22"/>
        </w:rPr>
        <w:t>1.Przetwarzania otrzymanych danych osobowych i informacji zgodnie z:</w:t>
      </w:r>
    </w:p>
    <w:p w:rsidR="00217FC1" w:rsidRPr="00262BCF" w:rsidRDefault="00217FC1" w:rsidP="00217FC1">
      <w:pPr>
        <w:jc w:val="both"/>
        <w:rPr>
          <w:sz w:val="22"/>
          <w:szCs w:val="22"/>
        </w:rPr>
      </w:pPr>
    </w:p>
    <w:p w:rsidR="00217FC1" w:rsidRPr="00262BCF" w:rsidRDefault="00217FC1" w:rsidP="00217FC1">
      <w:pPr>
        <w:pStyle w:val="Akapitzlist"/>
        <w:numPr>
          <w:ilvl w:val="0"/>
          <w:numId w:val="39"/>
        </w:numPr>
        <w:spacing w:after="160" w:line="276" w:lineRule="auto"/>
        <w:jc w:val="both"/>
        <w:rPr>
          <w:sz w:val="22"/>
          <w:szCs w:val="22"/>
        </w:rPr>
      </w:pPr>
      <w:r w:rsidRPr="00262BCF">
        <w:rPr>
          <w:sz w:val="22"/>
          <w:szCs w:val="22"/>
        </w:rPr>
        <w:t>Rozporządzeniem Parlamentu Europejskiego i Rady Unii Europejskiej nr. 2016/679 z dnia 27 kwietnia 2016 roku w sprawie ochrony osób fizycznych w związku z przetwarzaniem danych osobowych i w sprawie swobodnego przepływu takich danych oraz uchylenia dyrektywy 95/46/WE,</w:t>
      </w:r>
    </w:p>
    <w:p w:rsidR="00217FC1" w:rsidRPr="00262BCF" w:rsidRDefault="00217FC1" w:rsidP="00217FC1">
      <w:pPr>
        <w:pStyle w:val="Akapitzlist"/>
        <w:numPr>
          <w:ilvl w:val="0"/>
          <w:numId w:val="39"/>
        </w:numPr>
        <w:spacing w:after="160" w:line="276" w:lineRule="auto"/>
        <w:jc w:val="both"/>
        <w:rPr>
          <w:sz w:val="22"/>
          <w:szCs w:val="22"/>
        </w:rPr>
      </w:pPr>
      <w:r w:rsidRPr="00262BCF">
        <w:rPr>
          <w:sz w:val="22"/>
          <w:szCs w:val="22"/>
        </w:rPr>
        <w:t>Ustawą z dnia 10 maja 2018 roku  O ochronie danych osobowych (Dz. U. 2018, poz. 1000),</w:t>
      </w:r>
    </w:p>
    <w:p w:rsidR="00217FC1" w:rsidRPr="00262BCF" w:rsidRDefault="00217FC1" w:rsidP="00217FC1">
      <w:pPr>
        <w:spacing w:line="276" w:lineRule="auto"/>
        <w:jc w:val="both"/>
        <w:rPr>
          <w:color w:val="7030A0"/>
          <w:sz w:val="22"/>
          <w:szCs w:val="22"/>
        </w:rPr>
      </w:pPr>
    </w:p>
    <w:p w:rsidR="00217FC1" w:rsidRPr="00262BCF" w:rsidRDefault="00217FC1" w:rsidP="00217FC1">
      <w:pPr>
        <w:jc w:val="both"/>
        <w:rPr>
          <w:sz w:val="22"/>
          <w:szCs w:val="22"/>
        </w:rPr>
      </w:pPr>
      <w:r w:rsidRPr="00262BCF">
        <w:rPr>
          <w:sz w:val="22"/>
          <w:szCs w:val="22"/>
        </w:rPr>
        <w:t>2.Stosowania organizacyjnych i technicznych środków ochrony danych osobowych i informacji na powierzonych nośnikach zgodnie z obowiązującymi przepisami w tym zakresie,</w:t>
      </w:r>
    </w:p>
    <w:p w:rsidR="00217FC1" w:rsidRPr="00262BCF" w:rsidRDefault="00217FC1" w:rsidP="00217FC1">
      <w:pPr>
        <w:jc w:val="both"/>
        <w:rPr>
          <w:sz w:val="22"/>
          <w:szCs w:val="22"/>
        </w:rPr>
      </w:pPr>
    </w:p>
    <w:p w:rsidR="00217FC1" w:rsidRPr="00262BCF" w:rsidRDefault="00217FC1" w:rsidP="00217FC1">
      <w:pPr>
        <w:jc w:val="both"/>
        <w:rPr>
          <w:sz w:val="22"/>
          <w:szCs w:val="22"/>
        </w:rPr>
      </w:pPr>
      <w:r w:rsidRPr="00262BCF">
        <w:rPr>
          <w:sz w:val="22"/>
          <w:szCs w:val="22"/>
        </w:rPr>
        <w:t>3.Niewykorzystywania i nieprzekazywania powyższych danych i informacji osobom trzecim,</w:t>
      </w:r>
    </w:p>
    <w:p w:rsidR="00217FC1" w:rsidRPr="00262BCF" w:rsidRDefault="00217FC1" w:rsidP="00217FC1">
      <w:pPr>
        <w:jc w:val="both"/>
        <w:rPr>
          <w:sz w:val="22"/>
          <w:szCs w:val="22"/>
        </w:rPr>
      </w:pPr>
    </w:p>
    <w:p w:rsidR="00217FC1" w:rsidRPr="00262BCF" w:rsidRDefault="00217FC1" w:rsidP="00217FC1">
      <w:pPr>
        <w:jc w:val="both"/>
        <w:rPr>
          <w:sz w:val="22"/>
          <w:szCs w:val="22"/>
        </w:rPr>
      </w:pPr>
      <w:r w:rsidRPr="00262BCF">
        <w:rPr>
          <w:sz w:val="22"/>
          <w:szCs w:val="22"/>
        </w:rPr>
        <w:t>4.Przetwarzania uzyskanych danych i informacji jedynie w zakresie dostępu* (………………………………………………………………………………………………………………………………………………………………………………………………………………………………………………………)niezbędnym do wykonania zleconej usługi.</w:t>
      </w:r>
    </w:p>
    <w:p w:rsidR="00217FC1" w:rsidRPr="00262BCF" w:rsidRDefault="00217FC1" w:rsidP="00217FC1">
      <w:pPr>
        <w:jc w:val="center"/>
        <w:rPr>
          <w:sz w:val="22"/>
          <w:szCs w:val="22"/>
        </w:rPr>
      </w:pPr>
      <w:r w:rsidRPr="00262BCF">
        <w:rPr>
          <w:sz w:val="22"/>
          <w:szCs w:val="22"/>
        </w:rPr>
        <w:t>§2</w:t>
      </w:r>
    </w:p>
    <w:p w:rsidR="00217FC1" w:rsidRPr="00262BCF" w:rsidRDefault="00217FC1" w:rsidP="00217FC1">
      <w:pPr>
        <w:jc w:val="both"/>
        <w:rPr>
          <w:sz w:val="22"/>
          <w:szCs w:val="22"/>
        </w:rPr>
      </w:pPr>
      <w:r w:rsidRPr="00262BCF">
        <w:rPr>
          <w:sz w:val="22"/>
          <w:szCs w:val="22"/>
        </w:rPr>
        <w:t>Za naruszenie przez osoby realizujące przedmiot Umowy przepisów w zakresie ochrony danych osobowych pełną odpowiedzialność ponosi Serwis. W przypadku naruszenia zachowania tajemnicy przez Serwis, SCCS będzie uprawnione do dochodzenia odszkodowania w wysokości niezbędnej do naprawienia powstałej szkody zgodnie z obowiązującymi przepisami.</w:t>
      </w:r>
    </w:p>
    <w:p w:rsidR="00217FC1" w:rsidRPr="00262BCF" w:rsidRDefault="00217FC1" w:rsidP="00217FC1">
      <w:pPr>
        <w:jc w:val="center"/>
        <w:rPr>
          <w:sz w:val="22"/>
          <w:szCs w:val="22"/>
        </w:rPr>
      </w:pPr>
      <w:r w:rsidRPr="00262BCF">
        <w:rPr>
          <w:sz w:val="22"/>
          <w:szCs w:val="22"/>
        </w:rPr>
        <w:t>§3</w:t>
      </w:r>
    </w:p>
    <w:p w:rsidR="00217FC1" w:rsidRPr="00262BCF" w:rsidRDefault="00217FC1" w:rsidP="00217FC1">
      <w:pPr>
        <w:spacing w:line="360" w:lineRule="auto"/>
        <w:jc w:val="both"/>
        <w:rPr>
          <w:sz w:val="22"/>
          <w:szCs w:val="22"/>
        </w:rPr>
      </w:pPr>
      <w:r w:rsidRPr="00262BCF">
        <w:rPr>
          <w:sz w:val="22"/>
          <w:szCs w:val="22"/>
        </w:rPr>
        <w:t xml:space="preserve"> Wszelkie zmiany w niniejszej klauzuli wymagają formy pisemnej pod rygorem jej nieważności.</w:t>
      </w:r>
    </w:p>
    <w:p w:rsidR="00217FC1" w:rsidRPr="00262BCF" w:rsidRDefault="00217FC1" w:rsidP="00217FC1">
      <w:pPr>
        <w:spacing w:line="360" w:lineRule="auto"/>
        <w:jc w:val="both"/>
        <w:rPr>
          <w:sz w:val="22"/>
          <w:szCs w:val="22"/>
        </w:rPr>
      </w:pPr>
    </w:p>
    <w:p w:rsidR="00217FC1" w:rsidRDefault="00217FC1" w:rsidP="00217FC1">
      <w:pPr>
        <w:spacing w:line="360" w:lineRule="auto"/>
        <w:jc w:val="both"/>
        <w:rPr>
          <w:sz w:val="22"/>
          <w:szCs w:val="22"/>
        </w:rPr>
      </w:pPr>
    </w:p>
    <w:p w:rsidR="00217FC1" w:rsidRPr="00262BCF" w:rsidRDefault="00217FC1" w:rsidP="00217FC1">
      <w:pPr>
        <w:spacing w:line="360" w:lineRule="auto"/>
        <w:jc w:val="both"/>
        <w:rPr>
          <w:sz w:val="22"/>
          <w:szCs w:val="22"/>
        </w:rPr>
      </w:pPr>
    </w:p>
    <w:p w:rsidR="00217FC1" w:rsidRDefault="00217FC1" w:rsidP="00217FC1">
      <w:pPr>
        <w:spacing w:line="360" w:lineRule="auto"/>
        <w:jc w:val="both"/>
        <w:rPr>
          <w:sz w:val="22"/>
          <w:szCs w:val="22"/>
        </w:rPr>
      </w:pPr>
    </w:p>
    <w:p w:rsidR="00217FC1" w:rsidRPr="00262BCF" w:rsidRDefault="00217FC1" w:rsidP="00217FC1">
      <w:pPr>
        <w:spacing w:line="360" w:lineRule="auto"/>
        <w:jc w:val="both"/>
        <w:rPr>
          <w:sz w:val="22"/>
          <w:szCs w:val="22"/>
        </w:rPr>
      </w:pPr>
    </w:p>
    <w:p w:rsidR="00217FC1" w:rsidRPr="00262BCF" w:rsidRDefault="00217FC1" w:rsidP="00217FC1">
      <w:pPr>
        <w:spacing w:line="360" w:lineRule="auto"/>
        <w:jc w:val="both"/>
        <w:rPr>
          <w:sz w:val="22"/>
          <w:szCs w:val="22"/>
        </w:rPr>
      </w:pPr>
      <w:r w:rsidRPr="00262BCF">
        <w:rPr>
          <w:sz w:val="22"/>
          <w:szCs w:val="22"/>
        </w:rPr>
        <w:t xml:space="preserve">              Serwis                                                                                                                 SCCS</w:t>
      </w:r>
    </w:p>
    <w:p w:rsidR="00217FC1" w:rsidRPr="00262BCF" w:rsidRDefault="00217FC1" w:rsidP="00217FC1">
      <w:pPr>
        <w:spacing w:line="360" w:lineRule="auto"/>
        <w:jc w:val="both"/>
        <w:rPr>
          <w:sz w:val="22"/>
          <w:szCs w:val="22"/>
        </w:rPr>
      </w:pPr>
      <w:r w:rsidRPr="00262BCF">
        <w:rPr>
          <w:sz w:val="22"/>
          <w:szCs w:val="22"/>
        </w:rPr>
        <w:t>/data, pieczątka, podpis/                                                                             /data, pieczątka, podpis/</w:t>
      </w:r>
    </w:p>
    <w:p w:rsidR="00217FC1" w:rsidRDefault="00217FC1" w:rsidP="00217FC1">
      <w:pPr>
        <w:spacing w:line="360" w:lineRule="auto"/>
        <w:jc w:val="both"/>
        <w:rPr>
          <w:sz w:val="22"/>
          <w:szCs w:val="22"/>
        </w:rPr>
      </w:pPr>
    </w:p>
    <w:p w:rsidR="00217FC1" w:rsidRDefault="00217FC1" w:rsidP="00217FC1">
      <w:pPr>
        <w:spacing w:line="360" w:lineRule="auto"/>
        <w:jc w:val="both"/>
        <w:rPr>
          <w:sz w:val="22"/>
          <w:szCs w:val="22"/>
        </w:rPr>
      </w:pPr>
    </w:p>
    <w:p w:rsidR="00217FC1" w:rsidRDefault="00217FC1" w:rsidP="00217FC1">
      <w:pPr>
        <w:spacing w:line="360" w:lineRule="auto"/>
        <w:jc w:val="both"/>
        <w:rPr>
          <w:sz w:val="22"/>
          <w:szCs w:val="22"/>
        </w:rPr>
      </w:pPr>
    </w:p>
    <w:p w:rsidR="00217FC1" w:rsidRDefault="00217FC1" w:rsidP="00217FC1">
      <w:pPr>
        <w:spacing w:line="360" w:lineRule="auto"/>
        <w:jc w:val="both"/>
        <w:rPr>
          <w:sz w:val="22"/>
          <w:szCs w:val="22"/>
        </w:rPr>
      </w:pPr>
    </w:p>
    <w:p w:rsidR="00217FC1" w:rsidRPr="00262BCF" w:rsidRDefault="00217FC1" w:rsidP="00217FC1">
      <w:pPr>
        <w:spacing w:line="360" w:lineRule="auto"/>
        <w:jc w:val="both"/>
        <w:rPr>
          <w:sz w:val="22"/>
          <w:szCs w:val="22"/>
        </w:rPr>
      </w:pPr>
    </w:p>
    <w:p w:rsidR="00217FC1" w:rsidRPr="00262BCF" w:rsidRDefault="00217FC1" w:rsidP="00217FC1">
      <w:pPr>
        <w:spacing w:line="360" w:lineRule="auto"/>
        <w:jc w:val="both"/>
        <w:rPr>
          <w:sz w:val="22"/>
          <w:szCs w:val="22"/>
        </w:rPr>
      </w:pPr>
      <w:r w:rsidRPr="00262BCF">
        <w:rPr>
          <w:sz w:val="22"/>
          <w:szCs w:val="22"/>
        </w:rPr>
        <w:t>*- jeżeli zakres jest szerszy niż dostęp należy go określić szczegółowo.</w:t>
      </w:r>
    </w:p>
    <w:p w:rsidR="00217FC1" w:rsidRPr="00262BCF" w:rsidRDefault="00217FC1" w:rsidP="00217FC1">
      <w:pPr>
        <w:ind w:left="4956"/>
        <w:rPr>
          <w:sz w:val="22"/>
          <w:szCs w:val="22"/>
        </w:rPr>
      </w:pPr>
      <w:r w:rsidRPr="00262BCF">
        <w:rPr>
          <w:sz w:val="22"/>
          <w:szCs w:val="22"/>
        </w:rPr>
        <w:lastRenderedPageBreak/>
        <w:t>Załącznik nr. 6 do Polityki Bezpieczeństwa</w:t>
      </w:r>
    </w:p>
    <w:p w:rsidR="00217FC1" w:rsidRPr="00262BCF" w:rsidRDefault="00217FC1" w:rsidP="00217FC1">
      <w:pPr>
        <w:rPr>
          <w:sz w:val="22"/>
          <w:szCs w:val="22"/>
        </w:rPr>
      </w:pPr>
    </w:p>
    <w:p w:rsidR="00217FC1" w:rsidRPr="00262BCF" w:rsidRDefault="00217FC1" w:rsidP="00217FC1">
      <w:pPr>
        <w:rPr>
          <w:sz w:val="22"/>
          <w:szCs w:val="22"/>
        </w:rPr>
      </w:pPr>
      <w:r w:rsidRPr="00262BCF">
        <w:rPr>
          <w:sz w:val="22"/>
          <w:szCs w:val="22"/>
        </w:rPr>
        <w:t>Zabrze, dnia:</w:t>
      </w:r>
    </w:p>
    <w:p w:rsidR="00217FC1" w:rsidRPr="00262BCF" w:rsidRDefault="00217FC1" w:rsidP="00217FC1">
      <w:pPr>
        <w:rPr>
          <w:sz w:val="22"/>
          <w:szCs w:val="22"/>
        </w:rPr>
      </w:pPr>
      <w:r w:rsidRPr="00262BCF">
        <w:rPr>
          <w:sz w:val="22"/>
          <w:szCs w:val="22"/>
        </w:rPr>
        <w:t>Dane Wykonawcy:</w:t>
      </w:r>
    </w:p>
    <w:p w:rsidR="00217FC1" w:rsidRPr="00262BCF" w:rsidRDefault="00217FC1" w:rsidP="00217FC1">
      <w:pPr>
        <w:rPr>
          <w:sz w:val="22"/>
          <w:szCs w:val="22"/>
        </w:rPr>
      </w:pPr>
      <w:r w:rsidRPr="00262BCF">
        <w:rPr>
          <w:sz w:val="22"/>
          <w:szCs w:val="22"/>
        </w:rPr>
        <w:t>Dotyczy Umowy nr:</w:t>
      </w:r>
    </w:p>
    <w:p w:rsidR="00217FC1" w:rsidRPr="00262BCF" w:rsidRDefault="00217FC1" w:rsidP="00217FC1">
      <w:pPr>
        <w:rPr>
          <w:sz w:val="22"/>
          <w:szCs w:val="22"/>
        </w:rPr>
      </w:pPr>
    </w:p>
    <w:p w:rsidR="00217FC1" w:rsidRPr="00262BCF" w:rsidRDefault="00217FC1" w:rsidP="00217FC1">
      <w:pPr>
        <w:jc w:val="center"/>
        <w:rPr>
          <w:b/>
          <w:sz w:val="22"/>
          <w:szCs w:val="22"/>
        </w:rPr>
      </w:pPr>
      <w:r w:rsidRPr="00262BCF">
        <w:rPr>
          <w:b/>
          <w:sz w:val="22"/>
          <w:szCs w:val="22"/>
        </w:rPr>
        <w:t>Oświadczenie Wykonawcy o Informacjach Poufnych</w:t>
      </w:r>
    </w:p>
    <w:p w:rsidR="00217FC1" w:rsidRPr="00262BCF" w:rsidRDefault="00217FC1" w:rsidP="00217FC1">
      <w:pPr>
        <w:jc w:val="center"/>
        <w:rPr>
          <w:sz w:val="22"/>
          <w:szCs w:val="22"/>
        </w:rPr>
      </w:pPr>
      <w:r w:rsidRPr="00262BCF">
        <w:rPr>
          <w:sz w:val="22"/>
          <w:szCs w:val="22"/>
        </w:rPr>
        <w:t>§1</w:t>
      </w:r>
    </w:p>
    <w:p w:rsidR="00217FC1" w:rsidRPr="00262BCF" w:rsidRDefault="00217FC1" w:rsidP="00217FC1">
      <w:pPr>
        <w:pStyle w:val="Akapitzlist"/>
        <w:numPr>
          <w:ilvl w:val="0"/>
          <w:numId w:val="40"/>
        </w:numPr>
        <w:spacing w:after="160" w:line="259" w:lineRule="auto"/>
        <w:jc w:val="both"/>
        <w:rPr>
          <w:sz w:val="22"/>
          <w:szCs w:val="22"/>
        </w:rPr>
      </w:pPr>
      <w:r w:rsidRPr="00262BCF">
        <w:rPr>
          <w:sz w:val="22"/>
          <w:szCs w:val="22"/>
        </w:rPr>
        <w:t xml:space="preserve">Wykonawca zobowiązany jest traktować jako poufne wszelkie informacje o sprawach Śląskiego Centrum Chorób Serca w Zabrzu (dalej SCCS), które nie są przedmiotem wpisów do publicznych rejestrów ani nie są publicznie znane, a fakt ich publicznej znajomości nie jest następstwem naruszenia zasad poufności przez Wykonawcę, w szczególności dotyczy to danych osobowych, informacji ekonomicznych, finansowych, handlowych, technicznych, technologicznych, organizacyjnych, </w:t>
      </w:r>
      <w:proofErr w:type="spellStart"/>
      <w:r w:rsidRPr="00262BCF">
        <w:rPr>
          <w:sz w:val="22"/>
          <w:szCs w:val="22"/>
        </w:rPr>
        <w:t>know</w:t>
      </w:r>
      <w:proofErr w:type="spellEnd"/>
      <w:r w:rsidRPr="00262BCF">
        <w:rPr>
          <w:sz w:val="22"/>
          <w:szCs w:val="22"/>
        </w:rPr>
        <w:t>–</w:t>
      </w:r>
      <w:proofErr w:type="spellStart"/>
      <w:r w:rsidRPr="00262BCF">
        <w:rPr>
          <w:sz w:val="22"/>
          <w:szCs w:val="22"/>
        </w:rPr>
        <w:t>how</w:t>
      </w:r>
      <w:proofErr w:type="spellEnd"/>
      <w:r w:rsidRPr="00262BCF">
        <w:rPr>
          <w:sz w:val="22"/>
          <w:szCs w:val="22"/>
        </w:rPr>
        <w:t>.</w:t>
      </w:r>
    </w:p>
    <w:p w:rsidR="00217FC1" w:rsidRPr="00262BCF" w:rsidRDefault="00217FC1" w:rsidP="00217FC1">
      <w:pPr>
        <w:jc w:val="both"/>
        <w:rPr>
          <w:sz w:val="22"/>
          <w:szCs w:val="22"/>
        </w:rPr>
      </w:pPr>
    </w:p>
    <w:p w:rsidR="00217FC1" w:rsidRPr="00262BCF" w:rsidRDefault="00217FC1" w:rsidP="00217FC1">
      <w:pPr>
        <w:pStyle w:val="Akapitzlist"/>
        <w:numPr>
          <w:ilvl w:val="0"/>
          <w:numId w:val="40"/>
        </w:numPr>
        <w:spacing w:after="160" w:line="259" w:lineRule="auto"/>
        <w:jc w:val="both"/>
        <w:rPr>
          <w:sz w:val="22"/>
          <w:szCs w:val="22"/>
        </w:rPr>
      </w:pPr>
      <w:r w:rsidRPr="00262BCF">
        <w:rPr>
          <w:sz w:val="22"/>
          <w:szCs w:val="22"/>
        </w:rPr>
        <w:t>Za informacje poufne nie uważa się informacji które:</w:t>
      </w:r>
    </w:p>
    <w:p w:rsidR="00217FC1" w:rsidRPr="00262BCF" w:rsidRDefault="00217FC1" w:rsidP="00217FC1">
      <w:pPr>
        <w:pStyle w:val="Akapitzlist"/>
        <w:numPr>
          <w:ilvl w:val="0"/>
          <w:numId w:val="41"/>
        </w:numPr>
        <w:spacing w:after="160" w:line="259" w:lineRule="auto"/>
        <w:jc w:val="both"/>
        <w:rPr>
          <w:sz w:val="22"/>
          <w:szCs w:val="22"/>
        </w:rPr>
      </w:pPr>
      <w:r w:rsidRPr="00262BCF">
        <w:rPr>
          <w:sz w:val="22"/>
          <w:szCs w:val="22"/>
        </w:rPr>
        <w:t>Przed zawarciem Umowy lub w trakcie jej obowiązywania są lub staną się dostępne publicznie bez naruszenia postanowień niniejszego oświadczenia,</w:t>
      </w:r>
    </w:p>
    <w:p w:rsidR="00217FC1" w:rsidRPr="00262BCF" w:rsidRDefault="00217FC1" w:rsidP="00217FC1">
      <w:pPr>
        <w:pStyle w:val="Akapitzlist"/>
        <w:numPr>
          <w:ilvl w:val="0"/>
          <w:numId w:val="41"/>
        </w:numPr>
        <w:spacing w:after="160" w:line="259" w:lineRule="auto"/>
        <w:jc w:val="both"/>
        <w:rPr>
          <w:sz w:val="22"/>
          <w:szCs w:val="22"/>
        </w:rPr>
      </w:pPr>
      <w:r w:rsidRPr="00262BCF">
        <w:rPr>
          <w:sz w:val="22"/>
          <w:szCs w:val="22"/>
        </w:rPr>
        <w:t>Są lub staną się dostępne dla Wykonawcy z innego źródła, pod warunkiem, że zostały one uzyskane przez Wykonawcę bez naruszenia prawa,</w:t>
      </w:r>
    </w:p>
    <w:p w:rsidR="00217FC1" w:rsidRPr="00262BCF" w:rsidRDefault="00217FC1" w:rsidP="00217FC1">
      <w:pPr>
        <w:pStyle w:val="Akapitzlist"/>
        <w:numPr>
          <w:ilvl w:val="0"/>
          <w:numId w:val="41"/>
        </w:numPr>
        <w:spacing w:after="160" w:line="259" w:lineRule="auto"/>
        <w:jc w:val="both"/>
        <w:rPr>
          <w:sz w:val="22"/>
          <w:szCs w:val="22"/>
        </w:rPr>
      </w:pPr>
      <w:r w:rsidRPr="00262BCF">
        <w:rPr>
          <w:sz w:val="22"/>
          <w:szCs w:val="22"/>
        </w:rPr>
        <w:t>Były w posiadaniu Wykonawcy przed zawarciem Umowy lub przed faktem ich ujawnienia pod warunkiem, że zostały one uzyskane przez Wykonawcę bez naruszenia prawa.</w:t>
      </w:r>
    </w:p>
    <w:p w:rsidR="00217FC1" w:rsidRPr="00262BCF" w:rsidRDefault="00217FC1" w:rsidP="00217FC1">
      <w:pPr>
        <w:jc w:val="center"/>
        <w:rPr>
          <w:sz w:val="22"/>
          <w:szCs w:val="22"/>
        </w:rPr>
      </w:pPr>
      <w:r w:rsidRPr="00262BCF">
        <w:rPr>
          <w:sz w:val="22"/>
          <w:szCs w:val="22"/>
        </w:rPr>
        <w:t>§2</w:t>
      </w:r>
    </w:p>
    <w:p w:rsidR="00217FC1" w:rsidRPr="00262BCF" w:rsidRDefault="00217FC1" w:rsidP="00217FC1">
      <w:pPr>
        <w:jc w:val="both"/>
        <w:rPr>
          <w:sz w:val="22"/>
          <w:szCs w:val="22"/>
        </w:rPr>
      </w:pPr>
      <w:r w:rsidRPr="00262BCF">
        <w:rPr>
          <w:sz w:val="22"/>
          <w:szCs w:val="22"/>
        </w:rPr>
        <w:t>Wykonawca zobowiązuje się do:</w:t>
      </w:r>
    </w:p>
    <w:p w:rsidR="00217FC1" w:rsidRPr="00262BCF" w:rsidRDefault="00217FC1" w:rsidP="00217FC1">
      <w:pPr>
        <w:pStyle w:val="Akapitzlist"/>
        <w:numPr>
          <w:ilvl w:val="0"/>
          <w:numId w:val="41"/>
        </w:numPr>
        <w:spacing w:after="160" w:line="259" w:lineRule="auto"/>
        <w:jc w:val="both"/>
        <w:rPr>
          <w:sz w:val="22"/>
          <w:szCs w:val="22"/>
        </w:rPr>
      </w:pPr>
      <w:r w:rsidRPr="00262BCF">
        <w:rPr>
          <w:sz w:val="22"/>
          <w:szCs w:val="22"/>
        </w:rPr>
        <w:t>Nieujawniania żadnych informacji poufnych osobom trzecim,</w:t>
      </w:r>
    </w:p>
    <w:p w:rsidR="00217FC1" w:rsidRPr="00262BCF" w:rsidRDefault="00217FC1" w:rsidP="00217FC1">
      <w:pPr>
        <w:pStyle w:val="Akapitzlist"/>
        <w:numPr>
          <w:ilvl w:val="0"/>
          <w:numId w:val="41"/>
        </w:numPr>
        <w:spacing w:after="160" w:line="259" w:lineRule="auto"/>
        <w:jc w:val="both"/>
        <w:rPr>
          <w:sz w:val="22"/>
          <w:szCs w:val="22"/>
        </w:rPr>
      </w:pPr>
      <w:r w:rsidRPr="00262BCF">
        <w:rPr>
          <w:sz w:val="22"/>
          <w:szCs w:val="22"/>
        </w:rPr>
        <w:t>Nie sporządzania żadnych kopii informacji poufnych,</w:t>
      </w:r>
    </w:p>
    <w:p w:rsidR="00217FC1" w:rsidRPr="00262BCF" w:rsidRDefault="00217FC1" w:rsidP="00217FC1">
      <w:pPr>
        <w:pStyle w:val="Akapitzlist"/>
        <w:numPr>
          <w:ilvl w:val="0"/>
          <w:numId w:val="41"/>
        </w:numPr>
        <w:spacing w:after="160" w:line="259" w:lineRule="auto"/>
        <w:jc w:val="both"/>
        <w:rPr>
          <w:sz w:val="22"/>
          <w:szCs w:val="22"/>
        </w:rPr>
      </w:pPr>
      <w:r w:rsidRPr="00262BCF">
        <w:rPr>
          <w:sz w:val="22"/>
          <w:szCs w:val="22"/>
        </w:rPr>
        <w:t>Nie wykorzystywania pozyskanych informacji poufnych dla celów nie objętych zakresem Umowy.</w:t>
      </w:r>
    </w:p>
    <w:p w:rsidR="00217FC1" w:rsidRPr="00262BCF" w:rsidRDefault="00217FC1" w:rsidP="00217FC1">
      <w:pPr>
        <w:jc w:val="center"/>
        <w:rPr>
          <w:sz w:val="22"/>
          <w:szCs w:val="22"/>
        </w:rPr>
      </w:pPr>
      <w:r w:rsidRPr="00262BCF">
        <w:rPr>
          <w:sz w:val="22"/>
          <w:szCs w:val="22"/>
        </w:rPr>
        <w:t>§3</w:t>
      </w:r>
    </w:p>
    <w:p w:rsidR="00217FC1" w:rsidRPr="00262BCF" w:rsidRDefault="00217FC1" w:rsidP="00217FC1">
      <w:pPr>
        <w:jc w:val="both"/>
        <w:rPr>
          <w:sz w:val="22"/>
          <w:szCs w:val="22"/>
        </w:rPr>
      </w:pPr>
      <w:r w:rsidRPr="00262BCF">
        <w:rPr>
          <w:sz w:val="22"/>
          <w:szCs w:val="22"/>
        </w:rPr>
        <w:t xml:space="preserve">Za naruszenie przez osoby realizujące Umowę postanowień oraz przepisów w zakresie ochrony zachowania w tajemnicy informacji poufnych pełną odpowiedzialność ponosi Wykonawca. </w:t>
      </w:r>
      <w:r w:rsidRPr="00262BCF">
        <w:rPr>
          <w:sz w:val="22"/>
          <w:szCs w:val="22"/>
        </w:rPr>
        <w:br/>
        <w:t xml:space="preserve">W przypadku naruszenia zachowania tajemnicy przez Wykonawcę, Zleceniodawca będzie uprawniony do dochodzenia odszkodowania w wysokości niezbędnej do naprawienia powstałej szkody zgodnie </w:t>
      </w:r>
      <w:r w:rsidRPr="00262BCF">
        <w:rPr>
          <w:sz w:val="22"/>
          <w:szCs w:val="22"/>
        </w:rPr>
        <w:br/>
        <w:t>z obowiązującymi przepisami.</w:t>
      </w:r>
    </w:p>
    <w:p w:rsidR="00217FC1" w:rsidRPr="00262BCF" w:rsidRDefault="00217FC1" w:rsidP="00217FC1">
      <w:pPr>
        <w:jc w:val="center"/>
        <w:rPr>
          <w:sz w:val="22"/>
          <w:szCs w:val="22"/>
        </w:rPr>
      </w:pPr>
      <w:r w:rsidRPr="00262BCF">
        <w:rPr>
          <w:sz w:val="22"/>
          <w:szCs w:val="22"/>
        </w:rPr>
        <w:t>§4</w:t>
      </w:r>
    </w:p>
    <w:p w:rsidR="00217FC1" w:rsidRPr="00262BCF" w:rsidRDefault="00217FC1" w:rsidP="00217FC1">
      <w:pPr>
        <w:jc w:val="both"/>
        <w:rPr>
          <w:sz w:val="22"/>
          <w:szCs w:val="22"/>
        </w:rPr>
      </w:pPr>
      <w:r w:rsidRPr="00262BCF">
        <w:rPr>
          <w:sz w:val="22"/>
          <w:szCs w:val="22"/>
        </w:rPr>
        <w:t xml:space="preserve">Wykonawca zobowiązuje się do zachowania w tajemnicy Informacji poufnych także po okresie obowiązywania Umowy. </w:t>
      </w:r>
    </w:p>
    <w:p w:rsidR="00217FC1" w:rsidRPr="00262BCF" w:rsidRDefault="00217FC1" w:rsidP="00217FC1">
      <w:pPr>
        <w:jc w:val="center"/>
        <w:rPr>
          <w:sz w:val="22"/>
          <w:szCs w:val="22"/>
        </w:rPr>
      </w:pPr>
      <w:r w:rsidRPr="00262BCF">
        <w:rPr>
          <w:sz w:val="22"/>
          <w:szCs w:val="22"/>
        </w:rPr>
        <w:t>§5</w:t>
      </w:r>
    </w:p>
    <w:p w:rsidR="00217FC1" w:rsidRPr="00262BCF" w:rsidRDefault="00217FC1" w:rsidP="00217FC1">
      <w:pPr>
        <w:jc w:val="both"/>
        <w:rPr>
          <w:sz w:val="22"/>
          <w:szCs w:val="22"/>
        </w:rPr>
      </w:pPr>
      <w:r w:rsidRPr="00262BCF">
        <w:rPr>
          <w:sz w:val="22"/>
          <w:szCs w:val="22"/>
        </w:rPr>
        <w:t xml:space="preserve">Do pracy w obiektach SCCS, Wykonawca skieruje osoby przeszkolone z zakresu przepisów o ochronie danych osobowych i poinformowane o konieczności zachowania w tajemnicy Informacji poufnych. Wykonawca zobowiązany jest do dostarczenia przed dniem rozpoczęcia wykonywania Umowy oświadczenia o przeszkoleniu pracowników w zakresie ochrony danych osobowych i zobowiązania ich do zachowania w tajemnicy informacji poufnych. </w:t>
      </w:r>
    </w:p>
    <w:p w:rsidR="00217FC1" w:rsidRPr="00262BCF" w:rsidRDefault="00217FC1" w:rsidP="00217FC1">
      <w:pPr>
        <w:jc w:val="center"/>
        <w:rPr>
          <w:sz w:val="22"/>
          <w:szCs w:val="22"/>
        </w:rPr>
      </w:pPr>
      <w:r w:rsidRPr="00262BCF">
        <w:rPr>
          <w:sz w:val="22"/>
          <w:szCs w:val="22"/>
        </w:rPr>
        <w:t>§6</w:t>
      </w:r>
    </w:p>
    <w:p w:rsidR="00217FC1" w:rsidRPr="00262BCF" w:rsidRDefault="00217FC1" w:rsidP="00217FC1">
      <w:pPr>
        <w:jc w:val="both"/>
        <w:rPr>
          <w:sz w:val="22"/>
          <w:szCs w:val="22"/>
        </w:rPr>
      </w:pPr>
      <w:r w:rsidRPr="00262BCF">
        <w:rPr>
          <w:sz w:val="22"/>
          <w:szCs w:val="22"/>
        </w:rPr>
        <w:t>Pracownicy Wykonawcy będą poruszać się po obiektach SCCS z imiennymi identyfikatorami wydanymi przez Wykonawcę.</w:t>
      </w:r>
    </w:p>
    <w:p w:rsidR="00217FC1" w:rsidRPr="00262BCF" w:rsidRDefault="00217FC1" w:rsidP="00217FC1">
      <w:pPr>
        <w:jc w:val="both"/>
        <w:rPr>
          <w:sz w:val="22"/>
          <w:szCs w:val="22"/>
        </w:rPr>
      </w:pPr>
    </w:p>
    <w:p w:rsidR="00217FC1" w:rsidRPr="00262BCF" w:rsidRDefault="00217FC1" w:rsidP="00217FC1">
      <w:pPr>
        <w:jc w:val="both"/>
        <w:rPr>
          <w:sz w:val="22"/>
          <w:szCs w:val="22"/>
        </w:rPr>
      </w:pPr>
    </w:p>
    <w:p w:rsidR="00217FC1" w:rsidRDefault="00217FC1" w:rsidP="00217FC1">
      <w:pPr>
        <w:jc w:val="both"/>
        <w:rPr>
          <w:sz w:val="22"/>
          <w:szCs w:val="22"/>
        </w:rPr>
      </w:pPr>
    </w:p>
    <w:p w:rsidR="00217FC1" w:rsidRPr="00262BCF" w:rsidRDefault="00217FC1" w:rsidP="00217FC1">
      <w:pPr>
        <w:jc w:val="both"/>
        <w:rPr>
          <w:sz w:val="22"/>
          <w:szCs w:val="22"/>
        </w:rPr>
      </w:pPr>
    </w:p>
    <w:p w:rsidR="00217FC1" w:rsidRPr="00262BCF" w:rsidRDefault="00217FC1" w:rsidP="00217FC1">
      <w:pPr>
        <w:jc w:val="both"/>
        <w:rPr>
          <w:sz w:val="22"/>
          <w:szCs w:val="22"/>
        </w:rPr>
      </w:pPr>
      <w:r w:rsidRPr="00262BCF">
        <w:rPr>
          <w:sz w:val="22"/>
          <w:szCs w:val="22"/>
        </w:rPr>
        <w:t xml:space="preserve">          Wykonawca</w:t>
      </w:r>
      <w:r w:rsidRPr="00262BCF">
        <w:rPr>
          <w:sz w:val="22"/>
          <w:szCs w:val="22"/>
        </w:rPr>
        <w:tab/>
      </w:r>
      <w:r w:rsidRPr="00262BCF">
        <w:rPr>
          <w:sz w:val="22"/>
          <w:szCs w:val="22"/>
        </w:rPr>
        <w:tab/>
      </w:r>
      <w:r w:rsidRPr="00262BCF">
        <w:rPr>
          <w:sz w:val="22"/>
          <w:szCs w:val="22"/>
        </w:rPr>
        <w:tab/>
      </w:r>
      <w:r w:rsidRPr="00262BCF">
        <w:rPr>
          <w:sz w:val="22"/>
          <w:szCs w:val="22"/>
        </w:rPr>
        <w:tab/>
      </w:r>
      <w:r w:rsidRPr="00262BCF">
        <w:rPr>
          <w:sz w:val="22"/>
          <w:szCs w:val="22"/>
        </w:rPr>
        <w:tab/>
      </w:r>
      <w:r w:rsidRPr="00262BCF">
        <w:rPr>
          <w:sz w:val="22"/>
          <w:szCs w:val="22"/>
        </w:rPr>
        <w:tab/>
      </w:r>
      <w:r w:rsidRPr="00262BCF">
        <w:rPr>
          <w:sz w:val="22"/>
          <w:szCs w:val="22"/>
        </w:rPr>
        <w:tab/>
      </w:r>
      <w:r w:rsidRPr="00262BCF">
        <w:rPr>
          <w:sz w:val="22"/>
          <w:szCs w:val="22"/>
        </w:rPr>
        <w:tab/>
        <w:t xml:space="preserve">   </w:t>
      </w:r>
    </w:p>
    <w:p w:rsidR="00564260" w:rsidRDefault="00217FC1" w:rsidP="00217FC1">
      <w:pPr>
        <w:jc w:val="both"/>
      </w:pPr>
      <w:r w:rsidRPr="00262BCF">
        <w:rPr>
          <w:sz w:val="22"/>
          <w:szCs w:val="22"/>
        </w:rPr>
        <w:t xml:space="preserve">/data, pieczątka, podpis/   </w:t>
      </w:r>
    </w:p>
    <w:sectPr w:rsidR="00564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A63"/>
    <w:multiLevelType w:val="hybridMultilevel"/>
    <w:tmpl w:val="972042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E449C0"/>
    <w:multiLevelType w:val="hybridMultilevel"/>
    <w:tmpl w:val="FEE64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D57E50"/>
    <w:multiLevelType w:val="multilevel"/>
    <w:tmpl w:val="226019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7F86BC9"/>
    <w:multiLevelType w:val="multilevel"/>
    <w:tmpl w:val="8FA2CF3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09FF2826"/>
    <w:multiLevelType w:val="hybridMultilevel"/>
    <w:tmpl w:val="EB4E9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3862BF"/>
    <w:multiLevelType w:val="hybridMultilevel"/>
    <w:tmpl w:val="0C98A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6227F4"/>
    <w:multiLevelType w:val="multilevel"/>
    <w:tmpl w:val="D71CD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14E1BF4"/>
    <w:multiLevelType w:val="hybridMultilevel"/>
    <w:tmpl w:val="06A8D71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4261CCF"/>
    <w:multiLevelType w:val="multilevel"/>
    <w:tmpl w:val="AF083A2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19004B05"/>
    <w:multiLevelType w:val="hybridMultilevel"/>
    <w:tmpl w:val="AD54F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5B682C"/>
    <w:multiLevelType w:val="multilevel"/>
    <w:tmpl w:val="39BA1812"/>
    <w:lvl w:ilvl="0">
      <w:start w:val="1"/>
      <w:numFmt w:val="lowerLetter"/>
      <w:lvlText w:val="%1)"/>
      <w:lvlJc w:val="left"/>
      <w:pPr>
        <w:ind w:left="823" w:hanging="397"/>
      </w:pPr>
      <w:rPr>
        <w:rFonts w:ascii="Times New Roman" w:hAnsi="Times New Roman" w:cs="Times New Roman"/>
      </w:rPr>
    </w:lvl>
    <w:lvl w:ilvl="1">
      <w:start w:val="1"/>
      <w:numFmt w:val="lowerLetter"/>
      <w:lvlText w:val="%2."/>
      <w:lvlJc w:val="left"/>
      <w:pPr>
        <w:ind w:left="1866" w:hanging="360"/>
      </w:pPr>
      <w:rPr>
        <w:rFonts w:ascii="Times New Roman" w:hAnsi="Times New Roman" w:cs="Times New Roman"/>
      </w:rPr>
    </w:lvl>
    <w:lvl w:ilvl="2">
      <w:start w:val="1"/>
      <w:numFmt w:val="lowerRoman"/>
      <w:lvlText w:val="%3."/>
      <w:lvlJc w:val="right"/>
      <w:pPr>
        <w:ind w:left="2586" w:hanging="180"/>
      </w:pPr>
      <w:rPr>
        <w:rFonts w:ascii="Times New Roman" w:hAnsi="Times New Roman" w:cs="Times New Roman"/>
      </w:rPr>
    </w:lvl>
    <w:lvl w:ilvl="3">
      <w:start w:val="1"/>
      <w:numFmt w:val="decimal"/>
      <w:lvlText w:val="%4."/>
      <w:lvlJc w:val="left"/>
      <w:pPr>
        <w:ind w:left="3306" w:hanging="360"/>
      </w:pPr>
      <w:rPr>
        <w:rFonts w:ascii="Times New Roman" w:hAnsi="Times New Roman" w:cs="Times New Roman"/>
      </w:rPr>
    </w:lvl>
    <w:lvl w:ilvl="4">
      <w:start w:val="1"/>
      <w:numFmt w:val="lowerLetter"/>
      <w:lvlText w:val="%5."/>
      <w:lvlJc w:val="left"/>
      <w:pPr>
        <w:ind w:left="4026" w:hanging="360"/>
      </w:pPr>
      <w:rPr>
        <w:rFonts w:ascii="Times New Roman" w:hAnsi="Times New Roman" w:cs="Times New Roman"/>
      </w:rPr>
    </w:lvl>
    <w:lvl w:ilvl="5">
      <w:start w:val="1"/>
      <w:numFmt w:val="lowerRoman"/>
      <w:lvlText w:val="%6."/>
      <w:lvlJc w:val="right"/>
      <w:pPr>
        <w:ind w:left="4746" w:hanging="180"/>
      </w:pPr>
      <w:rPr>
        <w:rFonts w:ascii="Times New Roman" w:hAnsi="Times New Roman" w:cs="Times New Roman"/>
      </w:rPr>
    </w:lvl>
    <w:lvl w:ilvl="6">
      <w:start w:val="1"/>
      <w:numFmt w:val="decimal"/>
      <w:lvlText w:val="%7."/>
      <w:lvlJc w:val="left"/>
      <w:pPr>
        <w:ind w:left="5466" w:hanging="360"/>
      </w:pPr>
      <w:rPr>
        <w:rFonts w:ascii="Times New Roman" w:hAnsi="Times New Roman" w:cs="Times New Roman"/>
      </w:rPr>
    </w:lvl>
    <w:lvl w:ilvl="7">
      <w:start w:val="1"/>
      <w:numFmt w:val="lowerLetter"/>
      <w:lvlText w:val="%8."/>
      <w:lvlJc w:val="left"/>
      <w:pPr>
        <w:ind w:left="6186" w:hanging="360"/>
      </w:pPr>
      <w:rPr>
        <w:rFonts w:ascii="Times New Roman" w:hAnsi="Times New Roman" w:cs="Times New Roman"/>
      </w:rPr>
    </w:lvl>
    <w:lvl w:ilvl="8">
      <w:start w:val="1"/>
      <w:numFmt w:val="lowerRoman"/>
      <w:lvlText w:val="%9."/>
      <w:lvlJc w:val="right"/>
      <w:pPr>
        <w:ind w:left="6906" w:hanging="180"/>
      </w:pPr>
      <w:rPr>
        <w:rFonts w:ascii="Times New Roman" w:hAnsi="Times New Roman" w:cs="Times New Roman"/>
      </w:rPr>
    </w:lvl>
  </w:abstractNum>
  <w:abstractNum w:abstractNumId="11">
    <w:nsid w:val="22053FEC"/>
    <w:multiLevelType w:val="multilevel"/>
    <w:tmpl w:val="1D6C28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5340311"/>
    <w:multiLevelType w:val="hybridMultilevel"/>
    <w:tmpl w:val="BDF018CE"/>
    <w:lvl w:ilvl="0" w:tplc="EBDCEEBC">
      <w:start w:val="1"/>
      <w:numFmt w:val="bullet"/>
      <w:lvlText w:val=""/>
      <w:lvlJc w:val="left"/>
      <w:pPr>
        <w:tabs>
          <w:tab w:val="num" w:pos="1134"/>
        </w:tabs>
        <w:ind w:left="0"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2D28138D"/>
    <w:multiLevelType w:val="hybridMultilevel"/>
    <w:tmpl w:val="8A16D94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D623A49"/>
    <w:multiLevelType w:val="multilevel"/>
    <w:tmpl w:val="6C6E4B0E"/>
    <w:lvl w:ilvl="0">
      <w:start w:val="1"/>
      <w:numFmt w:val="decimal"/>
      <w:lvlText w:val="%1."/>
      <w:lvlJc w:val="left"/>
      <w:pPr>
        <w:ind w:left="360" w:hanging="360"/>
      </w:pPr>
      <w:rPr>
        <w:rFonts w:ascii="Tahoma" w:eastAsia="Calibri" w:hAnsi="Tahoma" w:cs="Tahoma"/>
      </w:rPr>
    </w:lvl>
    <w:lvl w:ilvl="1">
      <w:start w:val="1"/>
      <w:numFmt w:val="decimal"/>
      <w:lvlText w:val="%2)"/>
      <w:lvlJc w:val="left"/>
      <w:pPr>
        <w:ind w:left="720" w:hanging="360"/>
      </w:pPr>
      <w:rPr>
        <w:rFonts w:ascii="Calibri" w:eastAsia="Calibri" w:hAnsi="Calibri" w:cs="Times New Roman"/>
      </w:rPr>
    </w:lvl>
    <w:lvl w:ilvl="2">
      <w:start w:val="1"/>
      <w:numFmt w:val="lowerLetter"/>
      <w:lvlText w:val="%3."/>
      <w:lvlJc w:val="left"/>
      <w:pPr>
        <w:ind w:left="1080" w:hanging="360"/>
      </w:pPr>
      <w:rPr>
        <w:rFonts w:ascii="Tahoma" w:eastAsia="Times New Roman" w:hAnsi="Tahoma" w:cs="Tahom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7422056"/>
    <w:multiLevelType w:val="multilevel"/>
    <w:tmpl w:val="6B3EC7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37A6316"/>
    <w:multiLevelType w:val="multilevel"/>
    <w:tmpl w:val="18E2D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65E48E1"/>
    <w:multiLevelType w:val="hybridMultilevel"/>
    <w:tmpl w:val="2248A5F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8AB7A00"/>
    <w:multiLevelType w:val="multilevel"/>
    <w:tmpl w:val="2F7C0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9B13E9C"/>
    <w:multiLevelType w:val="multilevel"/>
    <w:tmpl w:val="3B9E7C2E"/>
    <w:lvl w:ilvl="0">
      <w:start w:val="1"/>
      <w:numFmt w:val="decimal"/>
      <w:lvlText w:val="%1."/>
      <w:lvlJc w:val="left"/>
      <w:pPr>
        <w:ind w:left="397" w:hanging="397"/>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0">
    <w:nsid w:val="4AF444CF"/>
    <w:multiLevelType w:val="multilevel"/>
    <w:tmpl w:val="0FBAA8A0"/>
    <w:lvl w:ilvl="0">
      <w:start w:val="1"/>
      <w:numFmt w:val="decimal"/>
      <w:lvlText w:val="%1."/>
      <w:lvlJc w:val="left"/>
      <w:pPr>
        <w:ind w:left="397" w:hanging="397"/>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1">
    <w:nsid w:val="4BE01B02"/>
    <w:multiLevelType w:val="hybridMultilevel"/>
    <w:tmpl w:val="BAD64E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C687EC9"/>
    <w:multiLevelType w:val="multilevel"/>
    <w:tmpl w:val="66BA68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E862B07"/>
    <w:multiLevelType w:val="multilevel"/>
    <w:tmpl w:val="C0DE75F8"/>
    <w:lvl w:ilvl="0">
      <w:start w:val="1"/>
      <w:numFmt w:val="decimal"/>
      <w:lvlText w:val="%1."/>
      <w:lvlJc w:val="left"/>
      <w:pPr>
        <w:ind w:left="397" w:hanging="39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EF01B6F"/>
    <w:multiLevelType w:val="hybridMultilevel"/>
    <w:tmpl w:val="2D42B6B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54D2A17"/>
    <w:multiLevelType w:val="multilevel"/>
    <w:tmpl w:val="BB6EEC2E"/>
    <w:lvl w:ilvl="0">
      <w:start w:val="1"/>
      <w:numFmt w:val="decimal"/>
      <w:lvlText w:val="%1."/>
      <w:lvlJc w:val="left"/>
      <w:pPr>
        <w:ind w:left="360" w:hanging="360"/>
      </w:pPr>
    </w:lvl>
    <w:lvl w:ilvl="1">
      <w:start w:val="1"/>
      <w:numFmt w:val="decimal"/>
      <w:lvlText w:val="%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55752190"/>
    <w:multiLevelType w:val="hybridMultilevel"/>
    <w:tmpl w:val="02F61730"/>
    <w:lvl w:ilvl="0" w:tplc="0F9E8D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57565386"/>
    <w:multiLevelType w:val="hybridMultilevel"/>
    <w:tmpl w:val="069860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7CD1CED"/>
    <w:multiLevelType w:val="multilevel"/>
    <w:tmpl w:val="D28AAD86"/>
    <w:lvl w:ilvl="0">
      <w:start w:val="1"/>
      <w:numFmt w:val="decimal"/>
      <w:lvlText w:val="%1."/>
      <w:lvlJc w:val="left"/>
      <w:pPr>
        <w:ind w:left="360" w:hanging="360"/>
      </w:pPr>
      <w:rPr>
        <w:rFonts w:ascii="Tahoma" w:eastAsia="Calibri" w:hAnsi="Tahoma" w:cs="Tahoma"/>
      </w:rPr>
    </w:lvl>
    <w:lvl w:ilvl="1">
      <w:start w:val="1"/>
      <w:numFmt w:val="decimal"/>
      <w:lvlText w:val="%2)"/>
      <w:lvlJc w:val="left"/>
      <w:pPr>
        <w:ind w:left="720" w:hanging="360"/>
      </w:pPr>
      <w:rPr>
        <w:rFonts w:ascii="Times New Roman" w:eastAsia="Calibri" w:hAnsi="Times New Roman" w:cs="Times New Roman"/>
      </w:rPr>
    </w:lvl>
    <w:lvl w:ilvl="2">
      <w:start w:val="1"/>
      <w:numFmt w:val="lowerLetter"/>
      <w:lvlText w:val="%3."/>
      <w:lvlJc w:val="left"/>
      <w:pPr>
        <w:ind w:left="1080" w:hanging="360"/>
      </w:pPr>
      <w:rPr>
        <w:rFonts w:ascii="Tahoma" w:eastAsia="Times New Roman" w:hAnsi="Tahoma" w:cs="Tahom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9A314D3"/>
    <w:multiLevelType w:val="multilevel"/>
    <w:tmpl w:val="2ABE0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A3617DE"/>
    <w:multiLevelType w:val="multilevel"/>
    <w:tmpl w:val="2CF4D966"/>
    <w:lvl w:ilvl="0">
      <w:start w:val="1"/>
      <w:numFmt w:val="upperRoman"/>
      <w:lvlText w:val="%1."/>
      <w:lvlJc w:val="left"/>
      <w:pPr>
        <w:tabs>
          <w:tab w:val="num" w:pos="510"/>
        </w:tabs>
        <w:ind w:left="510" w:hanging="510"/>
      </w:pPr>
      <w:rPr>
        <w:rFonts w:hint="default"/>
      </w:rPr>
    </w:lvl>
    <w:lvl w:ilvl="1">
      <w:start w:val="1"/>
      <w:numFmt w:val="decimal"/>
      <w:lvlText w:val="%2."/>
      <w:lvlJc w:val="left"/>
      <w:pPr>
        <w:tabs>
          <w:tab w:val="num" w:pos="340"/>
        </w:tabs>
        <w:ind w:left="284" w:hanging="284"/>
      </w:pPr>
      <w:rPr>
        <w:rFonts w:hint="default"/>
      </w:rPr>
    </w:lvl>
    <w:lvl w:ilvl="2">
      <w:start w:val="22"/>
      <w:numFmt w:val="bullet"/>
      <w:lvlText w:val=""/>
      <w:lvlJc w:val="left"/>
      <w:pPr>
        <w:tabs>
          <w:tab w:val="num" w:pos="340"/>
        </w:tabs>
        <w:ind w:left="340" w:hanging="34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13169FB"/>
    <w:multiLevelType w:val="hybridMultilevel"/>
    <w:tmpl w:val="EDA67E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1640BEF"/>
    <w:multiLevelType w:val="multilevel"/>
    <w:tmpl w:val="E6865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28A056E"/>
    <w:multiLevelType w:val="multilevel"/>
    <w:tmpl w:val="DC70738A"/>
    <w:lvl w:ilvl="0">
      <w:start w:val="1"/>
      <w:numFmt w:val="decimal"/>
      <w:lvlText w:val="%1."/>
      <w:lvlJc w:val="left"/>
      <w:pPr>
        <w:ind w:left="397" w:hanging="39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2F9240E"/>
    <w:multiLevelType w:val="multilevel"/>
    <w:tmpl w:val="BBAC49C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4165BD0"/>
    <w:multiLevelType w:val="multilevel"/>
    <w:tmpl w:val="093CA8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67157071"/>
    <w:multiLevelType w:val="hybridMultilevel"/>
    <w:tmpl w:val="BEDC7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FCE79F7"/>
    <w:multiLevelType w:val="hybridMultilevel"/>
    <w:tmpl w:val="39DAE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23244B3"/>
    <w:multiLevelType w:val="hybridMultilevel"/>
    <w:tmpl w:val="B79A224C"/>
    <w:lvl w:ilvl="0" w:tplc="8BF0E322">
      <w:start w:val="1"/>
      <w:numFmt w:val="decimal"/>
      <w:lvlText w:val="%1."/>
      <w:lvlJc w:val="left"/>
      <w:pPr>
        <w:tabs>
          <w:tab w:val="num" w:pos="1065"/>
        </w:tabs>
        <w:ind w:left="1065" w:hanging="705"/>
      </w:pPr>
      <w:rPr>
        <w:rFonts w:hint="default"/>
      </w:rPr>
    </w:lvl>
    <w:lvl w:ilvl="1" w:tplc="411C5CDA">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3414D72"/>
    <w:multiLevelType w:val="multilevel"/>
    <w:tmpl w:val="B854F486"/>
    <w:lvl w:ilvl="0">
      <w:start w:val="1"/>
      <w:numFmt w:val="decimal"/>
      <w:lvlText w:val="%1."/>
      <w:lvlJc w:val="left"/>
      <w:pPr>
        <w:ind w:left="397" w:hanging="397"/>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40">
    <w:nsid w:val="7831306B"/>
    <w:multiLevelType w:val="hybridMultilevel"/>
    <w:tmpl w:val="D438ED28"/>
    <w:lvl w:ilvl="0" w:tplc="3CBAF8E4">
      <w:start w:val="2"/>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num w:numId="1">
    <w:abstractNumId w:val="30"/>
  </w:num>
  <w:num w:numId="2">
    <w:abstractNumId w:val="40"/>
  </w:num>
  <w:num w:numId="3">
    <w:abstractNumId w:val="38"/>
  </w:num>
  <w:num w:numId="4">
    <w:abstractNumId w:val="12"/>
  </w:num>
  <w:num w:numId="5">
    <w:abstractNumId w:val="32"/>
  </w:num>
  <w:num w:numId="6">
    <w:abstractNumId w:val="3"/>
  </w:num>
  <w:num w:numId="7">
    <w:abstractNumId w:val="8"/>
  </w:num>
  <w:num w:numId="8">
    <w:abstractNumId w:val="25"/>
  </w:num>
  <w:num w:numId="9">
    <w:abstractNumId w:val="29"/>
  </w:num>
  <w:num w:numId="10">
    <w:abstractNumId w:val="6"/>
  </w:num>
  <w:num w:numId="11">
    <w:abstractNumId w:val="16"/>
  </w:num>
  <w:num w:numId="12">
    <w:abstractNumId w:val="11"/>
  </w:num>
  <w:num w:numId="13">
    <w:abstractNumId w:val="34"/>
  </w:num>
  <w:num w:numId="14">
    <w:abstractNumId w:val="18"/>
  </w:num>
  <w:num w:numId="15">
    <w:abstractNumId w:val="2"/>
  </w:num>
  <w:num w:numId="16">
    <w:abstractNumId w:val="23"/>
  </w:num>
  <w:num w:numId="17">
    <w:abstractNumId w:val="22"/>
  </w:num>
  <w:num w:numId="18">
    <w:abstractNumId w:val="33"/>
  </w:num>
  <w:num w:numId="19">
    <w:abstractNumId w:val="15"/>
  </w:num>
  <w:num w:numId="20">
    <w:abstractNumId w:val="20"/>
  </w:num>
  <w:num w:numId="21">
    <w:abstractNumId w:val="10"/>
  </w:num>
  <w:num w:numId="22">
    <w:abstractNumId w:val="39"/>
  </w:num>
  <w:num w:numId="23">
    <w:abstractNumId w:val="28"/>
  </w:num>
  <w:num w:numId="24">
    <w:abstractNumId w:val="14"/>
  </w:num>
  <w:num w:numId="25">
    <w:abstractNumId w:val="19"/>
  </w:num>
  <w:num w:numId="26">
    <w:abstractNumId w:val="35"/>
  </w:num>
  <w:num w:numId="27">
    <w:abstractNumId w:val="26"/>
  </w:num>
  <w:num w:numId="28">
    <w:abstractNumId w:val="31"/>
  </w:num>
  <w:num w:numId="29">
    <w:abstractNumId w:val="5"/>
  </w:num>
  <w:num w:numId="30">
    <w:abstractNumId w:val="24"/>
  </w:num>
  <w:num w:numId="31">
    <w:abstractNumId w:val="17"/>
  </w:num>
  <w:num w:numId="32">
    <w:abstractNumId w:val="7"/>
  </w:num>
  <w:num w:numId="33">
    <w:abstractNumId w:val="21"/>
  </w:num>
  <w:num w:numId="34">
    <w:abstractNumId w:val="36"/>
  </w:num>
  <w:num w:numId="35">
    <w:abstractNumId w:val="27"/>
  </w:num>
  <w:num w:numId="36">
    <w:abstractNumId w:val="9"/>
  </w:num>
  <w:num w:numId="37">
    <w:abstractNumId w:val="1"/>
  </w:num>
  <w:num w:numId="38">
    <w:abstractNumId w:val="4"/>
  </w:num>
  <w:num w:numId="39">
    <w:abstractNumId w:val="13"/>
  </w:num>
  <w:num w:numId="40">
    <w:abstractNumId w:val="37"/>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C1"/>
    <w:rsid w:val="00217FC1"/>
    <w:rsid w:val="00564260"/>
    <w:rsid w:val="009102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7FC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uiPriority w:val="99"/>
    <w:rsid w:val="00217FC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Akapitzlist">
    <w:name w:val="List Paragraph"/>
    <w:basedOn w:val="Normalny"/>
    <w:uiPriority w:val="34"/>
    <w:qFormat/>
    <w:rsid w:val="00217FC1"/>
    <w:pPr>
      <w:ind w:left="720"/>
      <w:contextualSpacing/>
    </w:pPr>
  </w:style>
  <w:style w:type="character" w:styleId="Hipercze">
    <w:name w:val="Hyperlink"/>
    <w:uiPriority w:val="99"/>
    <w:unhideWhenUsed/>
    <w:rsid w:val="00217FC1"/>
    <w:rPr>
      <w:color w:val="0000FF"/>
      <w:u w:val="single"/>
    </w:rPr>
  </w:style>
  <w:style w:type="paragraph" w:styleId="Lista">
    <w:name w:val="List"/>
    <w:basedOn w:val="Normalny"/>
    <w:rsid w:val="00217FC1"/>
    <w:pPr>
      <w:suppressAutoHyphens/>
      <w:autoSpaceDN w:val="0"/>
      <w:ind w:left="283" w:hanging="283"/>
      <w:textAlignment w:val="baseline"/>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7FC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uiPriority w:val="99"/>
    <w:rsid w:val="00217FC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Akapitzlist">
    <w:name w:val="List Paragraph"/>
    <w:basedOn w:val="Normalny"/>
    <w:uiPriority w:val="34"/>
    <w:qFormat/>
    <w:rsid w:val="00217FC1"/>
    <w:pPr>
      <w:ind w:left="720"/>
      <w:contextualSpacing/>
    </w:pPr>
  </w:style>
  <w:style w:type="character" w:styleId="Hipercze">
    <w:name w:val="Hyperlink"/>
    <w:uiPriority w:val="99"/>
    <w:unhideWhenUsed/>
    <w:rsid w:val="00217FC1"/>
    <w:rPr>
      <w:color w:val="0000FF"/>
      <w:u w:val="single"/>
    </w:rPr>
  </w:style>
  <w:style w:type="paragraph" w:styleId="Lista">
    <w:name w:val="List"/>
    <w:basedOn w:val="Normalny"/>
    <w:rsid w:val="00217FC1"/>
    <w:pPr>
      <w:suppressAutoHyphens/>
      <w:autoSpaceDN w:val="0"/>
      <w:ind w:left="283" w:hanging="283"/>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od@scc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owys.jankowska@sccs.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6600</Words>
  <Characters>39601</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SCCS</Company>
  <LinksUpToDate>false</LinksUpToDate>
  <CharactersWithSpaces>46109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Jankowska Sabina</dc:creator>
  <cp:lastModifiedBy>Jankowska Sabina</cp:lastModifiedBy>
  <cp:revision>2</cp:revision>
  <cp:lastPrinted>2019-07-18T09:52:00Z</cp:lastPrinted>
  <dcterms:created xsi:type="dcterms:W3CDTF">2019-07-18T09:49:00Z</dcterms:created>
  <dcterms:modified xsi:type="dcterms:W3CDTF">2019-07-19T07:13:00Z</dcterms:modified>
</cp:coreProperties>
</file>