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6E" w:rsidRPr="00635901" w:rsidRDefault="00F3556E" w:rsidP="00F3556E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F3556E" w:rsidRPr="00635901" w:rsidRDefault="00F3556E" w:rsidP="00F3556E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F3556E" w:rsidRPr="00635901" w:rsidRDefault="00F3556E" w:rsidP="00F3556E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F3556E" w:rsidRPr="00635901" w:rsidRDefault="00F3556E" w:rsidP="00F3556E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F3556E" w:rsidRPr="00635901" w:rsidRDefault="00F3556E" w:rsidP="00F3556E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F3556E" w:rsidRPr="00635901" w:rsidRDefault="00F3556E" w:rsidP="00F3556E">
      <w:pPr>
        <w:spacing w:line="360" w:lineRule="auto"/>
        <w:jc w:val="center"/>
      </w:pPr>
    </w:p>
    <w:p w:rsidR="00F3556E" w:rsidRPr="00635901" w:rsidRDefault="00F3556E" w:rsidP="00F3556E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F3556E" w:rsidRPr="00635901" w:rsidRDefault="00F3556E" w:rsidP="00F3556E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F3556E" w:rsidRPr="00635901" w:rsidRDefault="00F3556E" w:rsidP="00F3556E">
      <w:pPr>
        <w:ind w:left="540"/>
      </w:pPr>
      <w:r w:rsidRPr="00635901">
        <w:t>Dział Zaopatrzenia Gospodarki Magazynowej i Transportu</w:t>
      </w:r>
    </w:p>
    <w:p w:rsidR="00F3556E" w:rsidRPr="00635901" w:rsidRDefault="00F3556E" w:rsidP="00F3556E">
      <w:pPr>
        <w:ind w:left="540"/>
      </w:pPr>
      <w:r w:rsidRPr="00635901">
        <w:t>ul. M. Curie-Skłodowskiej 9, 41-800 Zabrze</w:t>
      </w:r>
    </w:p>
    <w:p w:rsidR="00F3556E" w:rsidRPr="00635901" w:rsidRDefault="00F3556E" w:rsidP="00F3556E">
      <w:pPr>
        <w:ind w:left="540"/>
      </w:pPr>
      <w:r w:rsidRPr="00635901">
        <w:t>tel./fax. 32/278-43-35</w:t>
      </w:r>
    </w:p>
    <w:p w:rsidR="00F3556E" w:rsidRPr="00635901" w:rsidRDefault="00F3556E" w:rsidP="00F3556E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F3556E" w:rsidRPr="00635901" w:rsidRDefault="00F3556E" w:rsidP="00F3556E">
      <w:pPr>
        <w:ind w:left="510"/>
      </w:pPr>
    </w:p>
    <w:p w:rsidR="00F3556E" w:rsidRPr="00ED1AB4" w:rsidRDefault="00F3556E" w:rsidP="00F3556E">
      <w:pPr>
        <w:pStyle w:val="Akapitzlist"/>
        <w:ind w:firstLine="696"/>
        <w:jc w:val="center"/>
      </w:pPr>
      <w:r>
        <w:rPr>
          <w:b/>
          <w:i/>
          <w:sz w:val="28"/>
          <w:szCs w:val="28"/>
          <w:u w:val="single"/>
        </w:rPr>
        <w:t xml:space="preserve">JEDNORAZOWE RETRAKTORY </w:t>
      </w:r>
    </w:p>
    <w:p w:rsidR="00F3556E" w:rsidRPr="00ED1AB4" w:rsidRDefault="00F3556E" w:rsidP="00F3556E">
      <w:pPr>
        <w:pStyle w:val="Akapitzlist"/>
        <w:ind w:left="1926" w:firstLine="198"/>
      </w:pPr>
    </w:p>
    <w:p w:rsidR="00F3556E" w:rsidRPr="00635901" w:rsidRDefault="00F3556E" w:rsidP="00F3556E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F3556E" w:rsidRPr="00635901" w:rsidRDefault="00F3556E" w:rsidP="00F3556E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F3556E" w:rsidRPr="00635901" w:rsidRDefault="00F3556E" w:rsidP="00F355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F3556E" w:rsidRPr="00635901" w:rsidRDefault="00F3556E" w:rsidP="00F355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03/06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9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F3556E" w:rsidRPr="00635901" w:rsidRDefault="00F3556E" w:rsidP="00F355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F3556E" w:rsidRPr="00635901" w:rsidRDefault="00F3556E" w:rsidP="00F355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F3556E" w:rsidRPr="00635901" w:rsidRDefault="00F3556E" w:rsidP="00F355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F3556E" w:rsidRPr="00635901" w:rsidRDefault="00F3556E" w:rsidP="00F355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F3556E" w:rsidRPr="00635901" w:rsidRDefault="00F3556E" w:rsidP="00F355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F3556E" w:rsidRPr="00635901" w:rsidRDefault="00F3556E" w:rsidP="00F355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F3556E" w:rsidRPr="00635901" w:rsidRDefault="00F3556E" w:rsidP="00F3556E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F3556E" w:rsidRPr="00635901" w:rsidRDefault="00F3556E" w:rsidP="00F355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F3556E" w:rsidRPr="00635901" w:rsidRDefault="00F3556E" w:rsidP="00F355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F3556E" w:rsidRPr="00635901" w:rsidRDefault="00F3556E" w:rsidP="00F355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F3556E" w:rsidRPr="00635901" w:rsidRDefault="00F3556E" w:rsidP="00F3556E">
      <w:pPr>
        <w:spacing w:line="360" w:lineRule="auto"/>
        <w:ind w:left="4956" w:firstLine="708"/>
      </w:pPr>
    </w:p>
    <w:p w:rsidR="00F3556E" w:rsidRPr="00635901" w:rsidRDefault="00F3556E" w:rsidP="00F3556E">
      <w:pPr>
        <w:spacing w:line="360" w:lineRule="auto"/>
        <w:ind w:left="4956" w:firstLine="708"/>
      </w:pPr>
    </w:p>
    <w:p w:rsidR="00F3556E" w:rsidRPr="00635901" w:rsidRDefault="00F3556E" w:rsidP="00F3556E">
      <w:pPr>
        <w:spacing w:line="360" w:lineRule="auto"/>
        <w:ind w:left="4956" w:firstLine="708"/>
      </w:pPr>
    </w:p>
    <w:p w:rsidR="00F3556E" w:rsidRPr="00635901" w:rsidRDefault="00F3556E" w:rsidP="00F3556E">
      <w:pPr>
        <w:spacing w:line="360" w:lineRule="auto"/>
        <w:ind w:left="4956" w:firstLine="708"/>
      </w:pPr>
      <w:r w:rsidRPr="00635901">
        <w:t>Zatwierdzam:</w:t>
      </w:r>
    </w:p>
    <w:p w:rsidR="00F3556E" w:rsidRPr="00635901" w:rsidRDefault="00F3556E" w:rsidP="00F3556E">
      <w:pPr>
        <w:spacing w:line="360" w:lineRule="auto"/>
        <w:ind w:left="4956" w:firstLine="708"/>
      </w:pPr>
    </w:p>
    <w:p w:rsidR="00F3556E" w:rsidRPr="00635901" w:rsidRDefault="00F3556E" w:rsidP="00F3556E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F3556E" w:rsidRPr="00635901" w:rsidRDefault="00F3556E" w:rsidP="00F3556E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A8D8" wp14:editId="0AA0631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6E" w:rsidRDefault="00F3556E" w:rsidP="00F3556E">
                            <w:pPr>
                              <w:jc w:val="center"/>
                            </w:pPr>
                          </w:p>
                          <w:p w:rsidR="00F3556E" w:rsidRDefault="00F3556E" w:rsidP="00F3556E">
                            <w:pPr>
                              <w:jc w:val="center"/>
                            </w:pPr>
                          </w:p>
                          <w:p w:rsidR="00F3556E" w:rsidRDefault="00F3556E" w:rsidP="00F3556E">
                            <w:pPr>
                              <w:jc w:val="center"/>
                            </w:pPr>
                          </w:p>
                          <w:p w:rsidR="00F3556E" w:rsidRDefault="00F3556E" w:rsidP="00F3556E">
                            <w:pPr>
                              <w:jc w:val="center"/>
                            </w:pPr>
                          </w:p>
                          <w:p w:rsidR="00F3556E" w:rsidRDefault="00F3556E" w:rsidP="00F3556E">
                            <w:pPr>
                              <w:jc w:val="center"/>
                            </w:pPr>
                          </w:p>
                          <w:p w:rsidR="00F3556E" w:rsidRDefault="00F3556E" w:rsidP="00F3556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F3556E" w:rsidRDefault="00F3556E" w:rsidP="00F3556E">
                      <w:pPr>
                        <w:jc w:val="center"/>
                      </w:pPr>
                    </w:p>
                    <w:p w:rsidR="00F3556E" w:rsidRDefault="00F3556E" w:rsidP="00F3556E">
                      <w:pPr>
                        <w:jc w:val="center"/>
                      </w:pPr>
                    </w:p>
                    <w:p w:rsidR="00F3556E" w:rsidRDefault="00F3556E" w:rsidP="00F3556E">
                      <w:pPr>
                        <w:jc w:val="center"/>
                      </w:pPr>
                    </w:p>
                    <w:p w:rsidR="00F3556E" w:rsidRDefault="00F3556E" w:rsidP="00F3556E">
                      <w:pPr>
                        <w:jc w:val="center"/>
                      </w:pPr>
                    </w:p>
                    <w:p w:rsidR="00F3556E" w:rsidRDefault="00F3556E" w:rsidP="00F3556E">
                      <w:pPr>
                        <w:jc w:val="center"/>
                      </w:pPr>
                    </w:p>
                    <w:p w:rsidR="00F3556E" w:rsidRDefault="00F3556E" w:rsidP="00F3556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F3556E" w:rsidRPr="00635901" w:rsidRDefault="00F3556E" w:rsidP="00F3556E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F3556E" w:rsidRPr="00635901" w:rsidRDefault="00F3556E" w:rsidP="00F3556E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F3556E" w:rsidRPr="00635901" w:rsidRDefault="00F3556E" w:rsidP="00F3556E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F3556E" w:rsidRPr="00635901" w:rsidRDefault="00F3556E" w:rsidP="00F3556E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F3556E" w:rsidRPr="00635901" w:rsidRDefault="00F3556E" w:rsidP="00F3556E">
      <w:pPr>
        <w:spacing w:line="360" w:lineRule="auto"/>
      </w:pPr>
      <w:r w:rsidRPr="00635901">
        <w:t>Część B (wypełnia Wykonawca)</w:t>
      </w:r>
    </w:p>
    <w:p w:rsidR="00F3556E" w:rsidRPr="00635901" w:rsidRDefault="00F3556E" w:rsidP="00F3556E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F3556E" w:rsidRPr="00635901" w:rsidRDefault="00F3556E" w:rsidP="00F3556E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F3556E" w:rsidRPr="00635901" w:rsidRDefault="00F3556E" w:rsidP="00F3556E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F3556E" w:rsidRPr="00635901" w:rsidRDefault="00F3556E" w:rsidP="00F3556E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F3556E" w:rsidRPr="00635901" w:rsidRDefault="00F3556E" w:rsidP="00F3556E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F3556E" w:rsidRPr="00635901" w:rsidRDefault="00F3556E" w:rsidP="00F3556E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F3556E" w:rsidRPr="00635901" w:rsidRDefault="00F3556E" w:rsidP="00F3556E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F3556E" w:rsidRPr="00635901" w:rsidRDefault="00F3556E" w:rsidP="00F3556E">
      <w:pPr>
        <w:spacing w:line="360" w:lineRule="auto"/>
        <w:ind w:left="426"/>
        <w:jc w:val="both"/>
      </w:pPr>
    </w:p>
    <w:p w:rsidR="00F3556E" w:rsidRPr="00ED1AB4" w:rsidRDefault="00F3556E" w:rsidP="00F3556E">
      <w:pPr>
        <w:pStyle w:val="Akapitzlist"/>
        <w:ind w:firstLine="696"/>
        <w:jc w:val="center"/>
      </w:pPr>
      <w:r>
        <w:rPr>
          <w:b/>
          <w:i/>
          <w:sz w:val="28"/>
          <w:szCs w:val="28"/>
          <w:u w:val="single"/>
        </w:rPr>
        <w:t xml:space="preserve">JEDNORAZOWE RETRAKTORY </w:t>
      </w:r>
    </w:p>
    <w:p w:rsidR="00F3556E" w:rsidRPr="00635901" w:rsidRDefault="00F3556E" w:rsidP="00F3556E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F3556E" w:rsidRPr="00635901" w:rsidRDefault="00F3556E" w:rsidP="00F3556E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F3556E" w:rsidRPr="00635901" w:rsidRDefault="00F3556E" w:rsidP="00F3556E">
      <w:pPr>
        <w:ind w:left="360"/>
        <w:jc w:val="both"/>
      </w:pPr>
    </w:p>
    <w:p w:rsidR="00F3556E" w:rsidRPr="00635901" w:rsidRDefault="00F3556E" w:rsidP="00F3556E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F3556E" w:rsidRPr="00635901" w:rsidRDefault="00F3556E" w:rsidP="00F3556E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 xml:space="preserve">PAKIET </w:t>
      </w:r>
      <w:r>
        <w:rPr>
          <w:b/>
          <w:i/>
          <w:u w:val="single"/>
        </w:rPr>
        <w:t>I</w:t>
      </w:r>
      <w:r w:rsidRPr="00635901">
        <w:rPr>
          <w:b/>
          <w:i/>
          <w:u w:val="single"/>
        </w:rPr>
        <w:t>I (załącznik nr I)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F3556E" w:rsidRPr="00635901" w:rsidRDefault="00F3556E" w:rsidP="00F3556E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 xml:space="preserve">PAKIET </w:t>
      </w:r>
      <w:r>
        <w:rPr>
          <w:b/>
          <w:i/>
          <w:u w:val="single"/>
        </w:rPr>
        <w:t>II</w:t>
      </w:r>
      <w:r w:rsidRPr="00635901">
        <w:rPr>
          <w:b/>
          <w:i/>
          <w:u w:val="single"/>
        </w:rPr>
        <w:t>I (załącznik nr I)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F3556E" w:rsidRPr="00635901" w:rsidRDefault="00F3556E" w:rsidP="00F3556E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</w:t>
      </w:r>
      <w:r>
        <w:rPr>
          <w:b/>
          <w:i/>
          <w:u w:val="single"/>
        </w:rPr>
        <w:t>V</w:t>
      </w:r>
      <w:r w:rsidRPr="00635901">
        <w:rPr>
          <w:b/>
          <w:i/>
          <w:u w:val="single"/>
        </w:rPr>
        <w:t xml:space="preserve"> (załącznik nr I)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F3556E" w:rsidRPr="00635901" w:rsidRDefault="00F3556E" w:rsidP="00F3556E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F3556E" w:rsidRPr="00635901" w:rsidRDefault="00F3556E" w:rsidP="00F3556E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F3556E" w:rsidRPr="00635901" w:rsidRDefault="00F3556E" w:rsidP="00F3556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F3556E" w:rsidRPr="00635901" w:rsidRDefault="00F3556E" w:rsidP="00F3556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F3556E" w:rsidRPr="00635901" w:rsidRDefault="00F3556E" w:rsidP="00F3556E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F3556E" w:rsidRPr="00635901" w:rsidRDefault="00F3556E" w:rsidP="00F3556E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F3556E" w:rsidRPr="00635901" w:rsidRDefault="00F3556E" w:rsidP="00F3556E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F3556E" w:rsidRPr="00635901" w:rsidRDefault="00F3556E" w:rsidP="00F3556E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F3556E" w:rsidRPr="00635901" w:rsidRDefault="00F3556E" w:rsidP="00F3556E">
      <w:pPr>
        <w:spacing w:line="360" w:lineRule="auto"/>
        <w:ind w:left="540" w:hanging="540"/>
        <w:jc w:val="both"/>
      </w:pPr>
      <w:r w:rsidRPr="00635901">
        <w:lastRenderedPageBreak/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F3556E" w:rsidRPr="00635901" w:rsidRDefault="00F3556E" w:rsidP="00F3556E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F3556E" w:rsidRPr="00635901" w:rsidRDefault="00F3556E" w:rsidP="00F3556E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F3556E" w:rsidRPr="00635901" w:rsidRDefault="00F3556E" w:rsidP="00F3556E">
      <w:pPr>
        <w:jc w:val="both"/>
      </w:pPr>
      <w:r w:rsidRPr="00635901">
        <w:t>…………………………………………………………………………..</w:t>
      </w:r>
    </w:p>
    <w:p w:rsidR="00F3556E" w:rsidRPr="00635901" w:rsidRDefault="00F3556E" w:rsidP="00F3556E">
      <w:pPr>
        <w:jc w:val="both"/>
      </w:pPr>
    </w:p>
    <w:p w:rsidR="00F3556E" w:rsidRPr="00635901" w:rsidRDefault="00F3556E" w:rsidP="00F3556E">
      <w:pPr>
        <w:jc w:val="both"/>
      </w:pPr>
      <w:r w:rsidRPr="00635901">
        <w:t>Data……………………………..</w:t>
      </w:r>
      <w:r w:rsidRPr="00635901">
        <w:tab/>
      </w:r>
    </w:p>
    <w:p w:rsidR="00F3556E" w:rsidRPr="00635901" w:rsidRDefault="00F3556E" w:rsidP="00F3556E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F3556E" w:rsidRDefault="00F3556E" w:rsidP="00F3556E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F3556E" w:rsidRDefault="00F3556E" w:rsidP="00F3556E">
      <w:pPr>
        <w:jc w:val="both"/>
        <w:rPr>
          <w:sz w:val="20"/>
          <w:szCs w:val="20"/>
        </w:rPr>
        <w:sectPr w:rsidR="00F3556E" w:rsidSect="00B637EA">
          <w:footerReference w:type="default" r:id="rId10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F3556E" w:rsidRPr="0096725D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Pr="0096725D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Pr="00E05731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bCs/>
          <w:i/>
          <w:iCs/>
          <w:sz w:val="28"/>
          <w:szCs w:val="28"/>
          <w:u w:val="single"/>
        </w:rPr>
        <w:t>RETRAKTOR TKANEK MIĘKKICH</w:t>
      </w:r>
    </w:p>
    <w:p w:rsidR="00F3556E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F3556E" w:rsidRPr="00A05B60" w:rsidRDefault="00F3556E" w:rsidP="00F3556E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 </w:t>
      </w:r>
    </w:p>
    <w:tbl>
      <w:tblPr>
        <w:tblW w:w="250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F3556E" w:rsidRPr="0096725D" w:rsidTr="004F23FE">
        <w:trPr>
          <w:gridAfter w:val="1"/>
          <w:wAfter w:w="108" w:type="dxa"/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F3556E" w:rsidRPr="0096725D" w:rsidTr="004F23FE">
        <w:trPr>
          <w:gridAfter w:val="1"/>
          <w:wAfter w:w="108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Default="00F3556E" w:rsidP="004F23FE">
            <w:pPr>
              <w:spacing w:line="360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tkanek miękkich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F3556E" w:rsidRPr="00A66EB3" w:rsidTr="004F23FE">
        <w:trPr>
          <w:trHeight w:val="255"/>
        </w:trPr>
        <w:tc>
          <w:tcPr>
            <w:tcW w:w="22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677364" w:rsidRDefault="00F3556E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F3556E" w:rsidRPr="00E05731" w:rsidTr="004F23FE">
        <w:trPr>
          <w:trHeight w:val="2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Dostępny w trzech rozmiarach 6, 7,5 i 9 cm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Zbudowany z elastycznego pierścienia, utrzymującego rozwarcie pola operacyjnego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    </w:t>
            </w:r>
            <w:r w:rsidRPr="0065359D">
              <w:rPr>
                <w:rFonts w:ascii="Bookman Old Style" w:hAnsi="Bookman Old Style" w:cs="Arial CE"/>
                <w:sz w:val="22"/>
                <w:szCs w:val="22"/>
              </w:rPr>
              <w:t>w określonym rozmiarze</w:t>
            </w:r>
          </w:p>
          <w:p w:rsidR="00F3556E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Cztery elastyczne, przylepne paski mocujące </w:t>
            </w:r>
            <w:proofErr w:type="spellStart"/>
            <w:r w:rsidRPr="0065359D">
              <w:rPr>
                <w:rFonts w:ascii="Bookman Old Style" w:hAnsi="Bookman Old Style" w:cs="Arial CE"/>
                <w:sz w:val="22"/>
                <w:szCs w:val="22"/>
              </w:rPr>
              <w:t>retraktor</w:t>
            </w:r>
            <w:proofErr w:type="spellEnd"/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 do skóry pacjenta wykonane </w:t>
            </w:r>
          </w:p>
          <w:p w:rsidR="00F3556E" w:rsidRPr="0065359D" w:rsidRDefault="00F3556E" w:rsidP="004F23FE">
            <w:pPr>
              <w:pStyle w:val="Akapitzlist"/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ze sterylnej włókniny, zapewniające stabilność rozwarcia w trakcie zabiegu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Paski mocujące </w:t>
            </w:r>
            <w:proofErr w:type="spellStart"/>
            <w:r w:rsidRPr="0065359D">
              <w:rPr>
                <w:rFonts w:ascii="Bookman Old Style" w:hAnsi="Bookman Old Style" w:cs="Arial CE"/>
                <w:sz w:val="22"/>
                <w:szCs w:val="22"/>
              </w:rPr>
              <w:t>retraktor</w:t>
            </w:r>
            <w:proofErr w:type="spellEnd"/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 porowate z właściwościami absorpcyjnymi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Paski wykonane z materiału zapobiegającego odbiciom ze źródła światła w polu operacyjnym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 w:rsidRPr="0065359D">
              <w:rPr>
                <w:rFonts w:ascii="Bookman Old Style" w:hAnsi="Bookman Old Style" w:cs="Arial CE"/>
                <w:sz w:val="22"/>
                <w:szCs w:val="22"/>
              </w:rPr>
              <w:t>Retraktor</w:t>
            </w:r>
            <w:proofErr w:type="spellEnd"/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 sterylny, jednorazowego użytku</w:t>
            </w:r>
          </w:p>
          <w:p w:rsidR="00F3556E" w:rsidRPr="00E05731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Data przydatności do użycia min. 36 miesięcy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3556E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F3556E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F3556E" w:rsidRPr="0096725D" w:rsidRDefault="00F3556E" w:rsidP="00F3556E">
      <w:pPr>
        <w:ind w:left="5664"/>
        <w:rPr>
          <w:rFonts w:ascii="Bookman Old Style" w:hAnsi="Bookman Old Style"/>
        </w:rPr>
      </w:pPr>
    </w:p>
    <w:p w:rsidR="00F3556E" w:rsidRDefault="00F3556E" w:rsidP="00F3556E">
      <w:pPr>
        <w:rPr>
          <w:rFonts w:ascii="Bookman Old Style" w:hAnsi="Bookman Old Style"/>
        </w:rPr>
      </w:pPr>
    </w:p>
    <w:p w:rsidR="00F3556E" w:rsidRPr="0096725D" w:rsidRDefault="00F3556E" w:rsidP="00F3556E">
      <w:pPr>
        <w:rPr>
          <w:rFonts w:ascii="Bookman Old Style" w:hAnsi="Bookman Old Style"/>
        </w:rPr>
      </w:pPr>
    </w:p>
    <w:p w:rsidR="00F3556E" w:rsidRPr="0096725D" w:rsidRDefault="00F3556E" w:rsidP="00F3556E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Pr="0096725D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Pr="00E05731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 xml:space="preserve">JEDNORAZOWY </w:t>
      </w:r>
      <w:r>
        <w:rPr>
          <w:b/>
          <w:bCs/>
          <w:i/>
          <w:iCs/>
          <w:sz w:val="28"/>
          <w:szCs w:val="28"/>
          <w:u w:val="single"/>
        </w:rPr>
        <w:t>RETRAKTOR DO RANY</w:t>
      </w:r>
    </w:p>
    <w:p w:rsidR="00F3556E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F3556E" w:rsidRPr="00A05B60" w:rsidRDefault="00F3556E" w:rsidP="00F3556E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 </w:t>
      </w:r>
    </w:p>
    <w:tbl>
      <w:tblPr>
        <w:tblW w:w="250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F3556E" w:rsidRPr="0096725D" w:rsidTr="004F23FE">
        <w:trPr>
          <w:gridAfter w:val="1"/>
          <w:wAfter w:w="108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F3556E" w:rsidRPr="0096725D" w:rsidTr="004F23FE">
        <w:trPr>
          <w:gridAfter w:val="1"/>
          <w:wAfter w:w="10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Jednorazowy </w:t>
            </w: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                do ramy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F3556E" w:rsidRPr="00A66EB3" w:rsidTr="004F23FE">
        <w:trPr>
          <w:trHeight w:val="255"/>
        </w:trPr>
        <w:tc>
          <w:tcPr>
            <w:tcW w:w="22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677364" w:rsidRDefault="00F3556E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F3556E" w:rsidRPr="00E05731" w:rsidTr="004F23FE">
        <w:trPr>
          <w:trHeight w:val="2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nacięcie od 10 do 35 mm lub 20 do 40 mm lub od 25 do 60 mm lub od 50 do 85 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                     </w:t>
            </w: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(wybór zamawiającego w trakcie trwania umowy) </w:t>
            </w:r>
          </w:p>
          <w:p w:rsidR="00F3556E" w:rsidRPr="0065359D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z regulowaną wysokością  od 40-150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mm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–</w:t>
            </w:r>
            <w:r w:rsidRPr="0065359D">
              <w:rPr>
                <w:rFonts w:ascii="Bookman Old Style" w:hAnsi="Bookman Old Style" w:cs="Arial CE"/>
                <w:sz w:val="22"/>
                <w:szCs w:val="22"/>
              </w:rPr>
              <w:t xml:space="preserve"> </w:t>
            </w:r>
          </w:p>
          <w:p w:rsidR="00F3556E" w:rsidRPr="00E05731" w:rsidRDefault="00F3556E" w:rsidP="00F3556E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65359D">
              <w:rPr>
                <w:rFonts w:ascii="Bookman Old Style" w:hAnsi="Bookman Old Style" w:cs="Arial CE"/>
                <w:sz w:val="22"/>
                <w:szCs w:val="22"/>
              </w:rPr>
              <w:t>sterylne (opakowanie  5 szt.)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3556E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F3556E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F3556E" w:rsidRPr="0096725D" w:rsidRDefault="00F3556E" w:rsidP="00F3556E">
      <w:pPr>
        <w:ind w:left="5664"/>
        <w:rPr>
          <w:rFonts w:ascii="Bookman Old Style" w:hAnsi="Bookman Old Style"/>
        </w:rPr>
      </w:pPr>
    </w:p>
    <w:p w:rsidR="00F3556E" w:rsidRDefault="00F3556E" w:rsidP="00F3556E">
      <w:pPr>
        <w:rPr>
          <w:rFonts w:ascii="Bookman Old Style" w:hAnsi="Bookman Old Style"/>
        </w:rPr>
      </w:pPr>
    </w:p>
    <w:p w:rsidR="00F3556E" w:rsidRPr="0096725D" w:rsidRDefault="00F3556E" w:rsidP="00F3556E">
      <w:pPr>
        <w:rPr>
          <w:rFonts w:ascii="Bookman Old Style" w:hAnsi="Bookman Old Style"/>
        </w:rPr>
      </w:pPr>
    </w:p>
    <w:p w:rsidR="00F3556E" w:rsidRPr="0096725D" w:rsidRDefault="00F3556E" w:rsidP="00F3556E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</w:p>
    <w:p w:rsidR="0026427A" w:rsidRPr="0096725D" w:rsidRDefault="0026427A" w:rsidP="0026427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t>PAKIET I</w:t>
      </w:r>
      <w:r>
        <w:rPr>
          <w:rFonts w:ascii="Bookman Old Style" w:hAnsi="Bookman Old Style"/>
          <w:b/>
          <w:sz w:val="28"/>
          <w:u w:val="single"/>
        </w:rPr>
        <w:t>II</w:t>
      </w:r>
    </w:p>
    <w:p w:rsidR="0026427A" w:rsidRDefault="0026427A" w:rsidP="0026427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26427A" w:rsidRPr="00E05731" w:rsidRDefault="0026427A" w:rsidP="0026427A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bCs/>
          <w:i/>
          <w:iCs/>
          <w:sz w:val="28"/>
          <w:szCs w:val="28"/>
          <w:u w:val="single"/>
        </w:rPr>
        <w:t>RETRAKTOR DO TKANEK MIĘKKICH DO TORAKOSKOPII</w:t>
      </w:r>
    </w:p>
    <w:p w:rsidR="0026427A" w:rsidRDefault="0026427A" w:rsidP="0026427A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26427A" w:rsidRPr="00A05B60" w:rsidRDefault="0026427A" w:rsidP="0026427A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 </w:t>
      </w:r>
    </w:p>
    <w:tbl>
      <w:tblPr>
        <w:tblW w:w="250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26427A" w:rsidRPr="0096725D" w:rsidTr="004F23FE">
        <w:trPr>
          <w:gridAfter w:val="1"/>
          <w:wAfter w:w="108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26427A" w:rsidRPr="0096725D" w:rsidTr="004F23FE">
        <w:trPr>
          <w:gridAfter w:val="1"/>
          <w:wAfter w:w="10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do tkanek miękkich do torakoskopii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7A" w:rsidRPr="0096725D" w:rsidRDefault="0026427A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26427A" w:rsidRPr="00A66EB3" w:rsidTr="004F23FE">
        <w:trPr>
          <w:trHeight w:val="255"/>
        </w:trPr>
        <w:tc>
          <w:tcPr>
            <w:tcW w:w="22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677364" w:rsidRDefault="0026427A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A66EB3" w:rsidRDefault="0026427A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A66EB3" w:rsidRDefault="0026427A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A66EB3" w:rsidRDefault="0026427A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26427A" w:rsidRPr="00E05731" w:rsidTr="004F23FE">
        <w:trPr>
          <w:trHeight w:val="2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26427A" w:rsidRPr="0058212E" w:rsidRDefault="0026427A" w:rsidP="0026427A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360" w:lineRule="auto"/>
              <w:ind w:left="714" w:hanging="357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0058212E">
              <w:rPr>
                <w:rFonts w:ascii="Bookman Old Style" w:hAnsi="Bookman Old Style"/>
                <w:sz w:val="22"/>
                <w:szCs w:val="22"/>
              </w:rPr>
              <w:t>Osłona tkanek miękkich wykonana z  gumy silikonowej wolnej od lateksu, do operacji serca wykonywanych z minimalnego dostępu bocznego, pozwalające na rozwarcie dostępu powłok ciała pacjenta do szerokości roboczej w rozmiarach:</w:t>
            </w:r>
          </w:p>
          <w:p w:rsidR="0026427A" w:rsidRPr="0058212E" w:rsidRDefault="0026427A" w:rsidP="0026427A">
            <w:pPr>
              <w:widowControl w:val="0"/>
              <w:numPr>
                <w:ilvl w:val="0"/>
                <w:numId w:val="9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0058212E">
              <w:rPr>
                <w:rFonts w:ascii="Bookman Old Style" w:hAnsi="Bookman Old Style"/>
                <w:sz w:val="22"/>
                <w:szCs w:val="22"/>
              </w:rPr>
              <w:t>zakres 3 do 5 mm</w:t>
            </w:r>
          </w:p>
          <w:p w:rsidR="0026427A" w:rsidRPr="0058212E" w:rsidRDefault="0026427A" w:rsidP="0026427A">
            <w:pPr>
              <w:widowControl w:val="0"/>
              <w:numPr>
                <w:ilvl w:val="0"/>
                <w:numId w:val="9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Bookman Old Style" w:hAnsi="Bookman Old Style"/>
                <w:sz w:val="22"/>
                <w:szCs w:val="22"/>
              </w:rPr>
            </w:pPr>
            <w:r w:rsidRPr="0058212E">
              <w:rPr>
                <w:rFonts w:ascii="Bookman Old Style" w:hAnsi="Bookman Old Style"/>
                <w:sz w:val="22"/>
                <w:szCs w:val="22"/>
              </w:rPr>
              <w:t>zakres 5 do 8 mm</w:t>
            </w:r>
          </w:p>
          <w:p w:rsidR="0026427A" w:rsidRPr="00E05731" w:rsidRDefault="0026427A" w:rsidP="0026427A">
            <w:pPr>
              <w:pStyle w:val="Akapitzlist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58212E">
              <w:rPr>
                <w:rFonts w:ascii="Bookman Old Style" w:hAnsi="Bookman Old Style"/>
                <w:sz w:val="22"/>
                <w:szCs w:val="22"/>
              </w:rPr>
              <w:t>zakres 6 do 9 mm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27A" w:rsidRPr="00E05731" w:rsidRDefault="0026427A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6427A" w:rsidRPr="0058212E" w:rsidRDefault="0026427A" w:rsidP="0026427A">
      <w:pPr>
        <w:widowControl w:val="0"/>
        <w:numPr>
          <w:ilvl w:val="0"/>
          <w:numId w:val="13"/>
        </w:numPr>
        <w:tabs>
          <w:tab w:val="left" w:pos="0"/>
        </w:tabs>
        <w:suppressAutoHyphens/>
        <w:snapToGrid w:val="0"/>
        <w:spacing w:line="360" w:lineRule="auto"/>
        <w:ind w:left="284" w:hanging="426"/>
        <w:textAlignment w:val="baseline"/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</w:pPr>
      <w:r>
        <w:rPr>
          <w:rFonts w:ascii="Bookman Old Style" w:eastAsia="Tahoma" w:hAnsi="Bookman Old Style" w:cs="Tahoma"/>
          <w:kern w:val="1"/>
          <w:sz w:val="22"/>
          <w:szCs w:val="22"/>
          <w:lang w:eastAsia="hi-IN" w:bidi="hi-IN"/>
        </w:rPr>
        <w:t>o</w:t>
      </w:r>
      <w:r w:rsidRPr="0058212E">
        <w:rPr>
          <w:rFonts w:ascii="Bookman Old Style" w:eastAsia="Tahoma" w:hAnsi="Bookman Old Style" w:cs="Tahoma"/>
          <w:kern w:val="1"/>
          <w:sz w:val="22"/>
          <w:szCs w:val="22"/>
          <w:lang w:eastAsia="hi-IN" w:bidi="hi-IN"/>
        </w:rPr>
        <w:t xml:space="preserve">słona umożliwiająca operowanie wszystkich grup pacjentów bez względu na grubość  ich powłok ciała, posiadająca dwa specjalne </w:t>
      </w:r>
      <w:proofErr w:type="spellStart"/>
      <w:r w:rsidRPr="0058212E">
        <w:rPr>
          <w:rFonts w:ascii="Bookman Old Style" w:eastAsia="Tahoma" w:hAnsi="Bookman Old Style" w:cs="Tahoma"/>
          <w:kern w:val="1"/>
          <w:sz w:val="22"/>
          <w:szCs w:val="22"/>
          <w:lang w:eastAsia="hi-IN" w:bidi="hi-IN"/>
        </w:rPr>
        <w:t>samorozprężajace</w:t>
      </w:r>
      <w:proofErr w:type="spellEnd"/>
      <w:r w:rsidRPr="0058212E">
        <w:rPr>
          <w:rFonts w:ascii="Bookman Old Style" w:eastAsia="Tahoma" w:hAnsi="Bookman Old Style" w:cs="Tahoma"/>
          <w:kern w:val="1"/>
          <w:sz w:val="22"/>
          <w:szCs w:val="22"/>
          <w:lang w:eastAsia="hi-IN" w:bidi="hi-IN"/>
        </w:rPr>
        <w:t xml:space="preserve"> się pierścienie z pamięcią kształtu, stabilizujące osłonę na powierzchni zewnętrznej klatki piersiowej  – odpowiednio do rozmiaru:</w:t>
      </w:r>
    </w:p>
    <w:p w:rsidR="0026427A" w:rsidRPr="0058212E" w:rsidRDefault="0026427A" w:rsidP="0026427A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284" w:hanging="426"/>
        <w:textAlignment w:val="baseline"/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</w:pPr>
      <w:r w:rsidRPr="0058212E"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  <w:t>mały, z pierścieniami stabilizującymi o ø zewnętrznej 7 cm oraz ø wewnętrznej 7 cm;</w:t>
      </w:r>
    </w:p>
    <w:p w:rsidR="0026427A" w:rsidRPr="0058212E" w:rsidRDefault="0026427A" w:rsidP="0026427A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hanging="502"/>
        <w:textAlignment w:val="baseline"/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</w:pPr>
      <w:r w:rsidRPr="0058212E"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  <w:t>średni, z pierścieniami stabilizującymi o ø zewnętrznej 10 cm oraz ø wewnętrznej 10 cm;</w:t>
      </w:r>
    </w:p>
    <w:p w:rsidR="0026427A" w:rsidRPr="0058212E" w:rsidRDefault="0026427A" w:rsidP="0026427A">
      <w:pPr>
        <w:pStyle w:val="Akapitzlist"/>
        <w:numPr>
          <w:ilvl w:val="0"/>
          <w:numId w:val="13"/>
        </w:numPr>
        <w:spacing w:line="360" w:lineRule="auto"/>
        <w:ind w:hanging="502"/>
        <w:rPr>
          <w:rFonts w:ascii="Bookman Old Style" w:hAnsi="Bookman Old Style"/>
          <w:bCs/>
          <w:color w:val="666666"/>
          <w:sz w:val="22"/>
          <w:szCs w:val="22"/>
        </w:rPr>
      </w:pPr>
      <w:r w:rsidRPr="0058212E">
        <w:rPr>
          <w:rFonts w:ascii="Bookman Old Style" w:eastAsia="SimSun" w:hAnsi="Bookman Old Style" w:cs="Mangal"/>
          <w:kern w:val="1"/>
          <w:sz w:val="22"/>
          <w:szCs w:val="22"/>
          <w:lang w:eastAsia="hi-IN" w:bidi="hi-IN"/>
        </w:rPr>
        <w:t>standardowy, z pierścieniami stabilizującymi o ø zewnętrznej 12 cm oraz ø wewnętrznej 10 cm;</w:t>
      </w:r>
    </w:p>
    <w:p w:rsidR="0026427A" w:rsidRPr="0058212E" w:rsidRDefault="0026427A" w:rsidP="0026427A">
      <w:pPr>
        <w:pStyle w:val="Akapitzlist"/>
        <w:numPr>
          <w:ilvl w:val="0"/>
          <w:numId w:val="13"/>
        </w:numPr>
        <w:spacing w:line="360" w:lineRule="auto"/>
        <w:ind w:hanging="502"/>
        <w:rPr>
          <w:rFonts w:ascii="Bookman Old Style" w:hAnsi="Bookman Old Style"/>
          <w:bCs/>
          <w:color w:val="666666"/>
          <w:sz w:val="22"/>
          <w:szCs w:val="22"/>
        </w:rPr>
      </w:pPr>
      <w:r>
        <w:rPr>
          <w:rStyle w:val="Domylnaczcionkaakapitu1"/>
          <w:sz w:val="20"/>
          <w:szCs w:val="20"/>
        </w:rPr>
        <w:t>o</w:t>
      </w:r>
      <w:r w:rsidRPr="0058212E">
        <w:rPr>
          <w:rStyle w:val="Domylnaczcionkaakapitu1"/>
          <w:sz w:val="20"/>
          <w:szCs w:val="20"/>
        </w:rPr>
        <w:t xml:space="preserve">słona jednorazowego użytku, </w:t>
      </w:r>
      <w:r w:rsidRPr="0058212E">
        <w:rPr>
          <w:rStyle w:val="Domylnaczcionkaakapitu1"/>
          <w:rFonts w:cs="Tahoma"/>
          <w:sz w:val="20"/>
          <w:szCs w:val="20"/>
        </w:rPr>
        <w:t>sterylna min. 2 lata od daty dostawy</w:t>
      </w:r>
    </w:p>
    <w:p w:rsidR="0026427A" w:rsidRDefault="0026427A" w:rsidP="0026427A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26427A" w:rsidRPr="0096725D" w:rsidRDefault="0026427A" w:rsidP="0026427A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26427A" w:rsidRPr="0096725D" w:rsidRDefault="0026427A" w:rsidP="0026427A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26427A" w:rsidRPr="0096725D" w:rsidRDefault="0026427A" w:rsidP="0026427A">
      <w:pPr>
        <w:ind w:left="5664"/>
        <w:rPr>
          <w:rFonts w:ascii="Bookman Old Style" w:hAnsi="Bookman Old Style"/>
        </w:rPr>
      </w:pPr>
    </w:p>
    <w:p w:rsidR="0026427A" w:rsidRPr="0096725D" w:rsidRDefault="0026427A" w:rsidP="0026427A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26427A" w:rsidRDefault="0026427A" w:rsidP="0026427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F3556E" w:rsidRPr="0096725D" w:rsidRDefault="00F3556E" w:rsidP="00F355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bookmarkStart w:id="0" w:name="_GoBack"/>
      <w:bookmarkEnd w:id="0"/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V</w:t>
      </w:r>
    </w:p>
    <w:p w:rsidR="00F3556E" w:rsidRPr="00E05731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bCs/>
          <w:i/>
          <w:iCs/>
          <w:sz w:val="28"/>
          <w:szCs w:val="28"/>
          <w:u w:val="single"/>
        </w:rPr>
        <w:t>RETRAKTOR I PROTEKTOR DO RAN</w:t>
      </w:r>
    </w:p>
    <w:tbl>
      <w:tblPr>
        <w:tblW w:w="2505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F3556E" w:rsidRPr="0096725D" w:rsidTr="004F23FE">
        <w:trPr>
          <w:gridAfter w:val="1"/>
          <w:wAfter w:w="108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 xml:space="preserve">  </w:t>
            </w: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F3556E" w:rsidRPr="0096725D" w:rsidTr="004F23FE">
        <w:trPr>
          <w:gridAfter w:val="1"/>
          <w:wAfter w:w="10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E05731" w:rsidRDefault="00F3556E" w:rsidP="004F23FE">
            <w:pPr>
              <w:spacing w:line="360" w:lineRule="auto"/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i protektor do ran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F3556E" w:rsidRPr="0096725D" w:rsidTr="004F23FE">
        <w:trPr>
          <w:gridAfter w:val="1"/>
          <w:wAfter w:w="10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i protektor do ran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F3556E" w:rsidRPr="0096725D" w:rsidTr="004F23FE">
        <w:trPr>
          <w:gridAfter w:val="1"/>
          <w:wAfter w:w="10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Retraktor</w:t>
            </w:r>
            <w:proofErr w:type="spellEnd"/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i protektor do ran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6E" w:rsidRPr="0096725D" w:rsidRDefault="00F3556E" w:rsidP="004F23F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F3556E" w:rsidRPr="00A66EB3" w:rsidTr="004F23FE">
        <w:trPr>
          <w:trHeight w:val="255"/>
        </w:trPr>
        <w:tc>
          <w:tcPr>
            <w:tcW w:w="22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677364" w:rsidRDefault="00F3556E" w:rsidP="004F23FE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A66EB3" w:rsidRDefault="00F3556E" w:rsidP="004F23F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F3556E" w:rsidRPr="00E05731" w:rsidTr="004F23FE">
        <w:trPr>
          <w:trHeight w:val="2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F3556E" w:rsidRPr="005D2A62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2"/>
                <w:szCs w:val="22"/>
                <w:u w:val="single"/>
              </w:rPr>
            </w:pPr>
            <w:r w:rsidRPr="005D2A62">
              <w:rPr>
                <w:rFonts w:ascii="Bookman Old Style" w:hAnsi="Bookman Old Style" w:cs="Arial CE"/>
                <w:b/>
                <w:i/>
                <w:sz w:val="22"/>
                <w:szCs w:val="22"/>
                <w:u w:val="single"/>
              </w:rPr>
              <w:t>Poz.1</w:t>
            </w:r>
          </w:p>
          <w:p w:rsidR="00F3556E" w:rsidRDefault="00F3556E" w:rsidP="00F3556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 w:rsidRPr="005D2A62">
              <w:rPr>
                <w:rFonts w:ascii="Bookman Old Style" w:hAnsi="Bookman Old Style" w:cs="Arial CE"/>
                <w:sz w:val="22"/>
                <w:szCs w:val="22"/>
              </w:rPr>
              <w:t>Retraktor</w:t>
            </w:r>
            <w:proofErr w:type="spellEnd"/>
            <w:r w:rsidRPr="005D2A62">
              <w:rPr>
                <w:rFonts w:ascii="Bookman Old Style" w:hAnsi="Bookman Old Style" w:cs="Arial CE"/>
                <w:sz w:val="22"/>
                <w:szCs w:val="22"/>
              </w:rPr>
              <w:t xml:space="preserve"> i protektor do ran składający się z trzech pierścieni: </w:t>
            </w:r>
          </w:p>
          <w:p w:rsidR="00F3556E" w:rsidRDefault="00F3556E" w:rsidP="00F3556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5D2A62">
              <w:rPr>
                <w:rFonts w:ascii="Bookman Old Style" w:hAnsi="Bookman Old Style" w:cs="Arial CE"/>
                <w:sz w:val="22"/>
                <w:szCs w:val="22"/>
              </w:rPr>
              <w:t>dwóch trwale połączonych rowkiem elastycznych pierścieni górnych oraz pojedynczego pierścienia dolnego; </w:t>
            </w:r>
          </w:p>
          <w:p w:rsidR="00F3556E" w:rsidRDefault="00F3556E" w:rsidP="00F3556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5D2A62">
              <w:rPr>
                <w:rFonts w:ascii="Bookman Old Style" w:hAnsi="Bookman Old Style" w:cs="Arial CE"/>
                <w:sz w:val="22"/>
                <w:szCs w:val="22"/>
              </w:rPr>
              <w:t xml:space="preserve">obręcze połączone rękawem. </w:t>
            </w:r>
          </w:p>
          <w:p w:rsidR="00F3556E" w:rsidRDefault="00F3556E" w:rsidP="00F3556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r</w:t>
            </w:r>
            <w:r w:rsidRPr="005D2A62">
              <w:rPr>
                <w:rFonts w:ascii="Bookman Old Style" w:hAnsi="Bookman Old Style" w:cs="Arial CE"/>
                <w:sz w:val="22"/>
                <w:szCs w:val="22"/>
              </w:rPr>
              <w:t>etraktor</w:t>
            </w:r>
            <w:proofErr w:type="spellEnd"/>
            <w:r w:rsidRPr="005D2A62">
              <w:rPr>
                <w:rFonts w:ascii="Bookman Old Style" w:hAnsi="Bookman Old Style" w:cs="Arial CE"/>
                <w:sz w:val="22"/>
                <w:szCs w:val="22"/>
              </w:rPr>
              <w:t xml:space="preserve"> dostępny również w wersji  składającej się z dwóch pierścieni: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   </w:t>
            </w:r>
          </w:p>
          <w:p w:rsidR="00F3556E" w:rsidRDefault="00F3556E" w:rsidP="004F23FE">
            <w:pPr>
              <w:pStyle w:val="Akapitzlist"/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5D2A62">
              <w:rPr>
                <w:rFonts w:ascii="Bookman Old Style" w:hAnsi="Bookman Old Style" w:cs="Arial CE"/>
                <w:sz w:val="22"/>
                <w:szCs w:val="22"/>
              </w:rPr>
              <w:t xml:space="preserve">sztywnego pojedynczego pierścienia górnego oraz pierścienia dolnego. </w:t>
            </w:r>
          </w:p>
          <w:p w:rsidR="00F3556E" w:rsidRPr="005D2A62" w:rsidRDefault="00F3556E" w:rsidP="004F23FE">
            <w:pPr>
              <w:pStyle w:val="Akapitzlist"/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5D2A62">
              <w:rPr>
                <w:rFonts w:ascii="Bookman Old Style" w:hAnsi="Bookman Old Style" w:cs="Arial CE"/>
                <w:sz w:val="22"/>
                <w:szCs w:val="22"/>
              </w:rPr>
              <w:t xml:space="preserve">Długość linii cięcia 2,5-6 cm </w:t>
            </w:r>
            <w:r>
              <w:rPr>
                <w:rFonts w:ascii="Bookman Old Style" w:hAnsi="Bookman Old Style" w:cs="Arial CE"/>
                <w:sz w:val="22"/>
                <w:szCs w:val="22"/>
              </w:rPr>
              <w:t xml:space="preserve">5 szt. w </w:t>
            </w:r>
            <w:r w:rsidRPr="005D2A62">
              <w:rPr>
                <w:rFonts w:ascii="Bookman Old Style" w:hAnsi="Bookman Old Style" w:cs="Arial CE"/>
                <w:sz w:val="22"/>
                <w:szCs w:val="22"/>
              </w:rPr>
              <w:t>op.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6E" w:rsidRPr="00E05731" w:rsidRDefault="00F3556E" w:rsidP="004F23FE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3556E" w:rsidRPr="005D2A62" w:rsidRDefault="00F3556E" w:rsidP="00F3556E">
      <w:pPr>
        <w:spacing w:line="360" w:lineRule="auto"/>
        <w:ind w:hanging="426"/>
        <w:rPr>
          <w:rFonts w:ascii="Bookman Old Style" w:hAnsi="Bookman Old Style" w:cs="Arial CE"/>
          <w:b/>
          <w:i/>
          <w:sz w:val="22"/>
          <w:szCs w:val="22"/>
          <w:u w:val="single"/>
        </w:rPr>
      </w:pPr>
      <w:r w:rsidRPr="005D2A62">
        <w:rPr>
          <w:rFonts w:ascii="Bookman Old Style" w:hAnsi="Bookman Old Style" w:cs="Arial CE"/>
          <w:b/>
          <w:i/>
          <w:sz w:val="22"/>
          <w:szCs w:val="22"/>
          <w:u w:val="single"/>
        </w:rPr>
        <w:t>Poz.</w:t>
      </w:r>
      <w:r>
        <w:rPr>
          <w:rFonts w:ascii="Bookman Old Style" w:hAnsi="Bookman Old Style" w:cs="Arial CE"/>
          <w:b/>
          <w:i/>
          <w:sz w:val="22"/>
          <w:szCs w:val="22"/>
          <w:u w:val="single"/>
        </w:rPr>
        <w:t>2</w:t>
      </w:r>
    </w:p>
    <w:p w:rsidR="00F3556E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proofErr w:type="spellStart"/>
      <w:r w:rsidRPr="005D2A62">
        <w:rPr>
          <w:rFonts w:ascii="Bookman Old Style" w:hAnsi="Bookman Old Style"/>
          <w:bCs/>
          <w:sz w:val="22"/>
          <w:szCs w:val="22"/>
        </w:rPr>
        <w:t>Retraktor</w:t>
      </w:r>
      <w:proofErr w:type="spellEnd"/>
      <w:r w:rsidRPr="005D2A62">
        <w:rPr>
          <w:rFonts w:ascii="Bookman Old Style" w:hAnsi="Bookman Old Style"/>
          <w:bCs/>
          <w:sz w:val="22"/>
          <w:szCs w:val="22"/>
        </w:rPr>
        <w:t xml:space="preserve"> i protektor do ran składający się z trzech pierścieni: </w:t>
      </w:r>
    </w:p>
    <w:p w:rsidR="00F3556E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r w:rsidRPr="005D2A62">
        <w:rPr>
          <w:rFonts w:ascii="Bookman Old Style" w:hAnsi="Bookman Old Style"/>
          <w:bCs/>
          <w:sz w:val="22"/>
          <w:szCs w:val="22"/>
        </w:rPr>
        <w:t>dwóch trwale połączonych rowkiem elastycznych pierścieni górnych oraz pojedynczego pierścienia dolnego; o</w:t>
      </w:r>
    </w:p>
    <w:p w:rsidR="00F3556E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proofErr w:type="spellStart"/>
      <w:r w:rsidRPr="005D2A62">
        <w:rPr>
          <w:rFonts w:ascii="Bookman Old Style" w:hAnsi="Bookman Old Style"/>
          <w:bCs/>
          <w:sz w:val="22"/>
          <w:szCs w:val="22"/>
        </w:rPr>
        <w:t>bręcze</w:t>
      </w:r>
      <w:proofErr w:type="spellEnd"/>
      <w:r w:rsidRPr="005D2A62">
        <w:rPr>
          <w:rFonts w:ascii="Bookman Old Style" w:hAnsi="Bookman Old Style"/>
          <w:bCs/>
          <w:sz w:val="22"/>
          <w:szCs w:val="22"/>
        </w:rPr>
        <w:t xml:space="preserve"> połączone rękawem. </w:t>
      </w:r>
    </w:p>
    <w:p w:rsidR="00F3556E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r</w:t>
      </w:r>
      <w:r w:rsidRPr="005D2A62">
        <w:rPr>
          <w:rFonts w:ascii="Bookman Old Style" w:hAnsi="Bookman Old Style"/>
          <w:bCs/>
          <w:sz w:val="22"/>
          <w:szCs w:val="22"/>
        </w:rPr>
        <w:t>etraktor</w:t>
      </w:r>
      <w:proofErr w:type="spellEnd"/>
      <w:r w:rsidRPr="005D2A62">
        <w:rPr>
          <w:rFonts w:ascii="Bookman Old Style" w:hAnsi="Bookman Old Style"/>
          <w:bCs/>
          <w:sz w:val="22"/>
          <w:szCs w:val="22"/>
        </w:rPr>
        <w:t xml:space="preserve"> dostępny również w wersji  składającej się z dwóch pierścieni: </w:t>
      </w:r>
    </w:p>
    <w:p w:rsidR="00F3556E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r w:rsidRPr="005D2A62">
        <w:rPr>
          <w:rFonts w:ascii="Bookman Old Style" w:hAnsi="Bookman Old Style"/>
          <w:bCs/>
          <w:sz w:val="22"/>
          <w:szCs w:val="22"/>
        </w:rPr>
        <w:t xml:space="preserve">sztywnego pojedynczego pierścienia górnego oraz pierścienia dolnego. </w:t>
      </w:r>
    </w:p>
    <w:p w:rsidR="00F3556E" w:rsidRPr="005D2A62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</w:t>
      </w:r>
      <w:r w:rsidRPr="005D2A62">
        <w:rPr>
          <w:rFonts w:ascii="Bookman Old Style" w:hAnsi="Bookman Old Style"/>
          <w:bCs/>
          <w:sz w:val="22"/>
          <w:szCs w:val="22"/>
        </w:rPr>
        <w:t>ługość linii cięcia 5-9 cm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Arial CE"/>
          <w:sz w:val="22"/>
          <w:szCs w:val="22"/>
        </w:rPr>
        <w:t xml:space="preserve">5 szt. w </w:t>
      </w:r>
      <w:r w:rsidRPr="005D2A62">
        <w:rPr>
          <w:rFonts w:ascii="Bookman Old Style" w:hAnsi="Bookman Old Style" w:cs="Arial CE"/>
          <w:sz w:val="22"/>
          <w:szCs w:val="22"/>
        </w:rPr>
        <w:t>op.</w:t>
      </w:r>
    </w:p>
    <w:p w:rsidR="00F3556E" w:rsidRPr="005D2A62" w:rsidRDefault="00F3556E" w:rsidP="00F3556E">
      <w:pPr>
        <w:pStyle w:val="Akapitzlist"/>
        <w:spacing w:line="360" w:lineRule="auto"/>
        <w:ind w:left="284" w:hanging="710"/>
        <w:rPr>
          <w:rFonts w:ascii="Bookman Old Style" w:hAnsi="Bookman Old Style"/>
          <w:bCs/>
          <w:sz w:val="22"/>
          <w:szCs w:val="22"/>
        </w:rPr>
      </w:pPr>
      <w:r w:rsidRPr="005D2A62">
        <w:rPr>
          <w:rFonts w:ascii="Bookman Old Style" w:hAnsi="Bookman Old Style" w:cs="Arial CE"/>
          <w:b/>
          <w:i/>
          <w:sz w:val="22"/>
          <w:szCs w:val="22"/>
          <w:u w:val="single"/>
        </w:rPr>
        <w:t>Poz.3</w:t>
      </w:r>
    </w:p>
    <w:p w:rsidR="00F3556E" w:rsidRDefault="00F3556E" w:rsidP="00F3556E">
      <w:pPr>
        <w:pStyle w:val="Akapitzlist"/>
        <w:numPr>
          <w:ilvl w:val="0"/>
          <w:numId w:val="12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proofErr w:type="spellStart"/>
      <w:r w:rsidRPr="005D2A62">
        <w:rPr>
          <w:rFonts w:ascii="Bookman Old Style" w:hAnsi="Bookman Old Style"/>
          <w:bCs/>
          <w:sz w:val="22"/>
          <w:szCs w:val="22"/>
        </w:rPr>
        <w:t>Retraktor</w:t>
      </w:r>
      <w:proofErr w:type="spellEnd"/>
      <w:r w:rsidRPr="005D2A62">
        <w:rPr>
          <w:rFonts w:ascii="Bookman Old Style" w:hAnsi="Bookman Old Style"/>
          <w:bCs/>
          <w:sz w:val="22"/>
          <w:szCs w:val="22"/>
        </w:rPr>
        <w:t xml:space="preserve"> i protektor do ran składający się z dwóch pierścieni: </w:t>
      </w:r>
    </w:p>
    <w:p w:rsidR="00F3556E" w:rsidRDefault="00F3556E" w:rsidP="00F3556E">
      <w:pPr>
        <w:pStyle w:val="Akapitzlist"/>
        <w:numPr>
          <w:ilvl w:val="0"/>
          <w:numId w:val="12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r w:rsidRPr="005D2A62">
        <w:rPr>
          <w:rFonts w:ascii="Bookman Old Style" w:hAnsi="Bookman Old Style"/>
          <w:bCs/>
          <w:sz w:val="22"/>
          <w:szCs w:val="22"/>
        </w:rPr>
        <w:t xml:space="preserve">sztywnego pojedynczego pierścienia górnego oraz elastycznego pierścienia dolnego;  połączonych rękawem. </w:t>
      </w:r>
    </w:p>
    <w:p w:rsidR="00F3556E" w:rsidRDefault="00F3556E" w:rsidP="00F3556E">
      <w:pPr>
        <w:pStyle w:val="Akapitzlist"/>
        <w:numPr>
          <w:ilvl w:val="0"/>
          <w:numId w:val="12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</w:t>
      </w:r>
      <w:r w:rsidRPr="005D2A62">
        <w:rPr>
          <w:rFonts w:ascii="Bookman Old Style" w:hAnsi="Bookman Old Style"/>
          <w:bCs/>
          <w:sz w:val="22"/>
          <w:szCs w:val="22"/>
        </w:rPr>
        <w:t xml:space="preserve">ługość linii cięcia 2,5 – 6 cm oraz 5-9 cm; </w:t>
      </w:r>
    </w:p>
    <w:p w:rsidR="00F3556E" w:rsidRPr="005D2A62" w:rsidRDefault="00F3556E" w:rsidP="00F3556E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r</w:t>
      </w:r>
      <w:r w:rsidRPr="005D2A62">
        <w:rPr>
          <w:rFonts w:ascii="Bookman Old Style" w:hAnsi="Bookman Old Style"/>
          <w:bCs/>
          <w:sz w:val="22"/>
          <w:szCs w:val="22"/>
        </w:rPr>
        <w:t>etraktor</w:t>
      </w:r>
      <w:proofErr w:type="spellEnd"/>
      <w:r w:rsidRPr="005D2A62">
        <w:rPr>
          <w:rFonts w:ascii="Bookman Old Style" w:hAnsi="Bookman Old Style"/>
          <w:bCs/>
          <w:sz w:val="22"/>
          <w:szCs w:val="22"/>
        </w:rPr>
        <w:t xml:space="preserve"> wyposażony w gumową nakładkę z otworem na trokar,  zaopatrzoną w uszczelkę trzymającą odmę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Arial CE"/>
          <w:sz w:val="22"/>
          <w:szCs w:val="22"/>
        </w:rPr>
        <w:t xml:space="preserve">5 szt. w </w:t>
      </w:r>
      <w:r w:rsidRPr="005D2A62">
        <w:rPr>
          <w:rFonts w:ascii="Bookman Old Style" w:hAnsi="Bookman Old Style" w:cs="Arial CE"/>
          <w:sz w:val="22"/>
          <w:szCs w:val="22"/>
        </w:rPr>
        <w:t>op.</w:t>
      </w: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F3556E" w:rsidRPr="0096725D" w:rsidRDefault="00F3556E" w:rsidP="00F355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F3556E" w:rsidRDefault="00F3556E" w:rsidP="00F3556E">
      <w:pPr>
        <w:rPr>
          <w:rFonts w:ascii="Bookman Old Style" w:hAnsi="Bookman Old Style"/>
        </w:rPr>
      </w:pPr>
    </w:p>
    <w:p w:rsidR="00F3556E" w:rsidRPr="0096725D" w:rsidRDefault="00F3556E" w:rsidP="00F3556E">
      <w:pPr>
        <w:rPr>
          <w:rFonts w:ascii="Bookman Old Style" w:hAnsi="Bookman Old Style"/>
        </w:rPr>
      </w:pPr>
    </w:p>
    <w:p w:rsidR="00F3556E" w:rsidRDefault="00F3556E" w:rsidP="00F3556E">
      <w:pPr>
        <w:rPr>
          <w:rFonts w:ascii="Bookman Old Style" w:hAnsi="Bookman Old Style"/>
          <w:sz w:val="28"/>
        </w:rPr>
      </w:pPr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F3556E" w:rsidRDefault="00F3556E" w:rsidP="00F3556E">
      <w:pPr>
        <w:rPr>
          <w:rFonts w:ascii="Bookman Old Style" w:hAnsi="Bookman Old Style"/>
          <w:sz w:val="28"/>
        </w:rPr>
        <w:sectPr w:rsidR="00F3556E" w:rsidSect="00B637EA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p w:rsidR="00F3556E" w:rsidRPr="00635901" w:rsidRDefault="00F3556E" w:rsidP="00F3556E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66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F3556E" w:rsidRPr="00635901" w:rsidRDefault="00F3556E" w:rsidP="00F3556E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retraktorów</w:t>
      </w:r>
      <w:proofErr w:type="spellEnd"/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F3556E" w:rsidRPr="00635901" w:rsidRDefault="00F3556E" w:rsidP="00F355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F3556E" w:rsidRPr="00635901" w:rsidRDefault="00F3556E" w:rsidP="00F3556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retraktorów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na koszt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>i ryzyko Wykonawcy.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II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V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F3556E" w:rsidRPr="00635901" w:rsidRDefault="00F3556E" w:rsidP="00F355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F3556E" w:rsidRPr="00635901" w:rsidRDefault="00F3556E" w:rsidP="00F355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F3556E" w:rsidRPr="00635901" w:rsidRDefault="00F3556E" w:rsidP="00F355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F3556E" w:rsidRPr="00635901" w:rsidRDefault="00F3556E" w:rsidP="00F355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F3556E" w:rsidRPr="00635901" w:rsidRDefault="00F3556E" w:rsidP="00F355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§ 4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jednorazowe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retraktory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F3556E" w:rsidRPr="00635901" w:rsidRDefault="00F3556E" w:rsidP="00F3556E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F3556E" w:rsidRPr="00635901" w:rsidRDefault="00F3556E" w:rsidP="00F3556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F3556E" w:rsidRPr="00635901" w:rsidRDefault="00F3556E" w:rsidP="00F3556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F3556E" w:rsidRPr="00635901" w:rsidRDefault="00F3556E" w:rsidP="00F355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F3556E" w:rsidRPr="00635901" w:rsidRDefault="00F3556E" w:rsidP="00F355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F3556E" w:rsidRPr="00635901" w:rsidRDefault="00F3556E" w:rsidP="00F355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F3556E" w:rsidRPr="00635901" w:rsidRDefault="00F3556E" w:rsidP="00F355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F3556E" w:rsidRPr="00635901" w:rsidRDefault="00F3556E" w:rsidP="00F355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F3556E" w:rsidRPr="00635901" w:rsidRDefault="00F3556E" w:rsidP="00F355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F3556E" w:rsidRPr="00635901" w:rsidRDefault="00F3556E" w:rsidP="00F355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F3556E" w:rsidRPr="00635901" w:rsidRDefault="00F3556E" w:rsidP="00F355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F3556E" w:rsidRPr="00635901" w:rsidRDefault="00F3556E" w:rsidP="00F355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</w:t>
      </w:r>
      <w:r w:rsidRPr="00635901">
        <w:rPr>
          <w:rFonts w:ascii="Bookman Old Style" w:hAnsi="Bookman Old Style"/>
          <w:sz w:val="22"/>
          <w:szCs w:val="22"/>
        </w:rPr>
        <w:lastRenderedPageBreak/>
        <w:t xml:space="preserve">do tej oceny może zażądać bądź dostarczenia przedmiotu umowy w zaoferowanym opakowaniu bądź dostarczenia przedmiotu umowy w innym dostępnym na rynku opakowaniu. </w:t>
      </w:r>
    </w:p>
    <w:p w:rsidR="00F3556E" w:rsidRPr="00635901" w:rsidRDefault="00F3556E" w:rsidP="00F355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F3556E" w:rsidRPr="00635901" w:rsidRDefault="00F3556E" w:rsidP="00F355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§ 9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F3556E" w:rsidRDefault="00F3556E" w:rsidP="00F3556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F3556E" w:rsidRPr="00635901" w:rsidRDefault="00F3556E" w:rsidP="00F3556E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F3556E" w:rsidRPr="00635901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F3556E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556E" w:rsidRDefault="00F3556E" w:rsidP="00F355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60CE" w:rsidRDefault="00F3556E" w:rsidP="00F3556E"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ZAMAWIAJĄCY</w:t>
      </w:r>
    </w:p>
    <w:sectPr w:rsidR="00B8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94" w:rsidRDefault="00B01994">
      <w:r>
        <w:separator/>
      </w:r>
    </w:p>
  </w:endnote>
  <w:endnote w:type="continuationSeparator" w:id="0">
    <w:p w:rsidR="00B01994" w:rsidRDefault="00B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9D" w:rsidRDefault="00F3556E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26427A"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94" w:rsidRDefault="00B01994">
      <w:r>
        <w:separator/>
      </w:r>
    </w:p>
  </w:footnote>
  <w:footnote w:type="continuationSeparator" w:id="0">
    <w:p w:rsidR="00B01994" w:rsidRDefault="00B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0D79CB"/>
    <w:multiLevelType w:val="hybridMultilevel"/>
    <w:tmpl w:val="7144C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C6A84"/>
    <w:multiLevelType w:val="hybridMultilevel"/>
    <w:tmpl w:val="555E726C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C44EE"/>
    <w:multiLevelType w:val="hybridMultilevel"/>
    <w:tmpl w:val="03D423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F360B"/>
    <w:multiLevelType w:val="hybridMultilevel"/>
    <w:tmpl w:val="18B66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C0C59"/>
    <w:multiLevelType w:val="hybridMultilevel"/>
    <w:tmpl w:val="AC967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6E"/>
    <w:rsid w:val="0026427A"/>
    <w:rsid w:val="003E0F94"/>
    <w:rsid w:val="00B01994"/>
    <w:rsid w:val="00B860CE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56E"/>
    <w:pPr>
      <w:ind w:left="720"/>
      <w:contextualSpacing/>
    </w:pPr>
  </w:style>
  <w:style w:type="character" w:customStyle="1" w:styleId="FontStyle14">
    <w:name w:val="Font Style14"/>
    <w:basedOn w:val="Domylnaczcionkaakapitu"/>
    <w:rsid w:val="00F3556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355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Domylnaczcionkaakapitu1">
    <w:name w:val="Domyślna czcionka akapitu1"/>
    <w:rsid w:val="0026427A"/>
  </w:style>
  <w:style w:type="paragraph" w:styleId="Tekstdymka">
    <w:name w:val="Balloon Text"/>
    <w:basedOn w:val="Normalny"/>
    <w:link w:val="TekstdymkaZnak"/>
    <w:uiPriority w:val="99"/>
    <w:semiHidden/>
    <w:unhideWhenUsed/>
    <w:rsid w:val="00264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56E"/>
    <w:pPr>
      <w:ind w:left="720"/>
      <w:contextualSpacing/>
    </w:pPr>
  </w:style>
  <w:style w:type="character" w:customStyle="1" w:styleId="FontStyle14">
    <w:name w:val="Font Style14"/>
    <w:basedOn w:val="Domylnaczcionkaakapitu"/>
    <w:rsid w:val="00F3556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F355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Domylnaczcionkaakapitu1">
    <w:name w:val="Domyślna czcionka akapitu1"/>
    <w:rsid w:val="0026427A"/>
  </w:style>
  <w:style w:type="paragraph" w:styleId="Tekstdymka">
    <w:name w:val="Balloon Text"/>
    <w:basedOn w:val="Normalny"/>
    <w:link w:val="TekstdymkaZnak"/>
    <w:uiPriority w:val="99"/>
    <w:semiHidden/>
    <w:unhideWhenUsed/>
    <w:rsid w:val="00264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2163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2019-05-23T11:06:00Z</cp:lastPrinted>
  <dcterms:created xsi:type="dcterms:W3CDTF">2019-05-23T10:44:00Z</dcterms:created>
  <dcterms:modified xsi:type="dcterms:W3CDTF">2019-05-23T14:26:00Z</dcterms:modified>
</cp:coreProperties>
</file>