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06" w:rsidRPr="00A753D6" w:rsidRDefault="00436B06" w:rsidP="00436B06">
      <w:pPr>
        <w:ind w:left="4956"/>
        <w:rPr>
          <w:sz w:val="18"/>
          <w:szCs w:val="18"/>
        </w:rPr>
      </w:pPr>
      <w:bookmarkStart w:id="0" w:name="_GoBack"/>
      <w:bookmarkEnd w:id="0"/>
      <w:r w:rsidRPr="00A753D6">
        <w:rPr>
          <w:sz w:val="18"/>
          <w:szCs w:val="18"/>
        </w:rPr>
        <w:t>Załącznik nr 1 do Aneksu nr 1 do Zarządzenia 6/2016</w:t>
      </w:r>
    </w:p>
    <w:p w:rsidR="00436B06" w:rsidRPr="00A753D6" w:rsidRDefault="00436B06" w:rsidP="00436B0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436B06" w:rsidRPr="00A753D6" w:rsidRDefault="00436B06" w:rsidP="00436B0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436B06" w:rsidRPr="00A753D6" w:rsidRDefault="00436B06" w:rsidP="00436B06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436B06" w:rsidRPr="00A753D6" w:rsidRDefault="00436B06" w:rsidP="00436B06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436B06" w:rsidRPr="00A753D6" w:rsidRDefault="00436B06" w:rsidP="00436B06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436B06" w:rsidRPr="00A753D6" w:rsidRDefault="00436B06" w:rsidP="00436B06">
      <w:pPr>
        <w:spacing w:line="360" w:lineRule="auto"/>
        <w:jc w:val="center"/>
      </w:pPr>
    </w:p>
    <w:p w:rsidR="00436B06" w:rsidRPr="00A753D6" w:rsidRDefault="00436B06" w:rsidP="00436B06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436B06" w:rsidRPr="00A753D6" w:rsidRDefault="00436B06" w:rsidP="00436B06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436B06" w:rsidRPr="00A753D6" w:rsidRDefault="00436B06" w:rsidP="00436B06">
      <w:pPr>
        <w:ind w:left="540"/>
      </w:pPr>
      <w:r w:rsidRPr="00A753D6">
        <w:t>Dział Zaopatrzenia Gospodarki Magazynowej i Transportu</w:t>
      </w:r>
    </w:p>
    <w:p w:rsidR="00436B06" w:rsidRPr="00A753D6" w:rsidRDefault="00436B06" w:rsidP="00436B06">
      <w:pPr>
        <w:ind w:left="540"/>
      </w:pPr>
      <w:r w:rsidRPr="00A753D6">
        <w:t>ul. M. Curie-Skłodowskiej 9, 41-800 Zabrze</w:t>
      </w:r>
    </w:p>
    <w:p w:rsidR="00436B06" w:rsidRPr="00A753D6" w:rsidRDefault="00436B06" w:rsidP="00436B06">
      <w:pPr>
        <w:ind w:left="540"/>
      </w:pPr>
      <w:r w:rsidRPr="00A753D6">
        <w:t>tel./fax. 32/278-43-35</w:t>
      </w:r>
    </w:p>
    <w:p w:rsidR="00436B06" w:rsidRPr="00A753D6" w:rsidRDefault="00436B06" w:rsidP="00436B06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436B06" w:rsidRPr="00A753D6" w:rsidRDefault="00436B06" w:rsidP="00436B06">
      <w:pPr>
        <w:ind w:left="510"/>
      </w:pPr>
    </w:p>
    <w:p w:rsidR="00436B06" w:rsidRPr="009F5F5D" w:rsidRDefault="00436B06" w:rsidP="00436B06">
      <w:pPr>
        <w:pStyle w:val="Akapitzlist"/>
        <w:spacing w:line="360" w:lineRule="auto"/>
        <w:ind w:left="2634" w:firstLine="19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SZWY NIEWCHŁANIALNE E-PTFE</w:t>
      </w:r>
    </w:p>
    <w:p w:rsidR="00436B06" w:rsidRPr="00A753D6" w:rsidRDefault="00436B06" w:rsidP="00436B06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436B06" w:rsidRPr="00A753D6" w:rsidRDefault="00436B06" w:rsidP="00436B06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436B06" w:rsidRPr="00A753D6" w:rsidRDefault="00436B06" w:rsidP="00436B0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436B06" w:rsidRPr="00A753D6" w:rsidRDefault="00436B06" w:rsidP="00436B0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11/04/2019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436B06" w:rsidRPr="00A753D6" w:rsidRDefault="00436B06" w:rsidP="00436B0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436B06" w:rsidRPr="00A753D6" w:rsidRDefault="00436B06" w:rsidP="00436B0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436B06" w:rsidRPr="00A753D6" w:rsidRDefault="00436B06" w:rsidP="00436B0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436B06" w:rsidRPr="00A753D6" w:rsidRDefault="00436B06" w:rsidP="00436B0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436B06" w:rsidRPr="00A753D6" w:rsidRDefault="00436B06" w:rsidP="00436B0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436B06" w:rsidRPr="00A753D6" w:rsidRDefault="00436B06" w:rsidP="00436B0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436B06" w:rsidRPr="00A753D6" w:rsidRDefault="00436B06" w:rsidP="00436B06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436B06" w:rsidRPr="00A753D6" w:rsidRDefault="00436B06" w:rsidP="00436B0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436B06" w:rsidRPr="00A753D6" w:rsidRDefault="00436B06" w:rsidP="00436B0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436B06" w:rsidRPr="00A753D6" w:rsidRDefault="00436B06" w:rsidP="00436B0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436B06" w:rsidRPr="00A753D6" w:rsidRDefault="00436B06" w:rsidP="00436B06">
      <w:pPr>
        <w:spacing w:line="360" w:lineRule="auto"/>
        <w:ind w:left="4956" w:firstLine="708"/>
      </w:pPr>
    </w:p>
    <w:p w:rsidR="00436B06" w:rsidRPr="00A753D6" w:rsidRDefault="00436B06" w:rsidP="00436B06">
      <w:pPr>
        <w:spacing w:line="360" w:lineRule="auto"/>
        <w:ind w:left="4956" w:firstLine="708"/>
      </w:pPr>
    </w:p>
    <w:p w:rsidR="00436B06" w:rsidRPr="00A753D6" w:rsidRDefault="00436B06" w:rsidP="00436B06">
      <w:pPr>
        <w:spacing w:line="360" w:lineRule="auto"/>
        <w:ind w:left="4956" w:firstLine="708"/>
      </w:pPr>
    </w:p>
    <w:p w:rsidR="00436B06" w:rsidRPr="00A753D6" w:rsidRDefault="00436B06" w:rsidP="00436B06">
      <w:pPr>
        <w:spacing w:line="360" w:lineRule="auto"/>
        <w:ind w:left="4956" w:firstLine="708"/>
      </w:pPr>
      <w:r w:rsidRPr="00A753D6">
        <w:t>Zatwierdzam:</w:t>
      </w:r>
    </w:p>
    <w:p w:rsidR="00436B06" w:rsidRPr="00A753D6" w:rsidRDefault="00436B06" w:rsidP="00436B06">
      <w:pPr>
        <w:spacing w:line="360" w:lineRule="auto"/>
        <w:ind w:left="4956" w:firstLine="708"/>
      </w:pPr>
    </w:p>
    <w:p w:rsidR="00436B06" w:rsidRPr="00A753D6" w:rsidRDefault="00436B06" w:rsidP="00436B06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36B06" w:rsidRPr="00A753D6" w:rsidRDefault="00436B06" w:rsidP="00436B06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493E" wp14:editId="11538E5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B06" w:rsidRDefault="00436B06" w:rsidP="00436B06">
                            <w:pPr>
                              <w:jc w:val="center"/>
                            </w:pPr>
                          </w:p>
                          <w:p w:rsidR="00436B06" w:rsidRDefault="00436B06" w:rsidP="00436B06">
                            <w:pPr>
                              <w:jc w:val="center"/>
                            </w:pPr>
                          </w:p>
                          <w:p w:rsidR="00436B06" w:rsidRDefault="00436B06" w:rsidP="00436B06">
                            <w:pPr>
                              <w:jc w:val="center"/>
                            </w:pPr>
                          </w:p>
                          <w:p w:rsidR="00436B06" w:rsidRDefault="00436B06" w:rsidP="00436B06">
                            <w:pPr>
                              <w:jc w:val="center"/>
                            </w:pPr>
                          </w:p>
                          <w:p w:rsidR="00436B06" w:rsidRDefault="00436B06" w:rsidP="00436B06">
                            <w:pPr>
                              <w:jc w:val="center"/>
                            </w:pPr>
                          </w:p>
                          <w:p w:rsidR="00436B06" w:rsidRDefault="00436B06" w:rsidP="00436B0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436B06" w:rsidRDefault="00436B06" w:rsidP="00436B06">
                      <w:pPr>
                        <w:jc w:val="center"/>
                      </w:pPr>
                    </w:p>
                    <w:p w:rsidR="00436B06" w:rsidRDefault="00436B06" w:rsidP="00436B06">
                      <w:pPr>
                        <w:jc w:val="center"/>
                      </w:pPr>
                    </w:p>
                    <w:p w:rsidR="00436B06" w:rsidRDefault="00436B06" w:rsidP="00436B06">
                      <w:pPr>
                        <w:jc w:val="center"/>
                      </w:pPr>
                    </w:p>
                    <w:p w:rsidR="00436B06" w:rsidRDefault="00436B06" w:rsidP="00436B06">
                      <w:pPr>
                        <w:jc w:val="center"/>
                      </w:pPr>
                    </w:p>
                    <w:p w:rsidR="00436B06" w:rsidRDefault="00436B06" w:rsidP="00436B06">
                      <w:pPr>
                        <w:jc w:val="center"/>
                      </w:pPr>
                    </w:p>
                    <w:p w:rsidR="00436B06" w:rsidRDefault="00436B06" w:rsidP="00436B0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436B06" w:rsidRPr="00A753D6" w:rsidRDefault="00436B06" w:rsidP="00436B06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436B06" w:rsidRPr="00A753D6" w:rsidRDefault="00436B06" w:rsidP="00436B06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436B06" w:rsidRPr="00A753D6" w:rsidRDefault="00436B06" w:rsidP="00436B0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436B06" w:rsidRPr="00A753D6" w:rsidRDefault="00436B06" w:rsidP="00436B0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436B06" w:rsidRPr="00A753D6" w:rsidRDefault="00436B06" w:rsidP="00436B06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436B06" w:rsidRPr="00A753D6" w:rsidRDefault="00436B06" w:rsidP="00436B06">
      <w:pPr>
        <w:spacing w:line="360" w:lineRule="auto"/>
      </w:pPr>
      <w:r w:rsidRPr="00A753D6">
        <w:t>Część B (wypełnia Wykonawca)</w:t>
      </w:r>
    </w:p>
    <w:p w:rsidR="00436B06" w:rsidRPr="00A753D6" w:rsidRDefault="00436B06" w:rsidP="00436B06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436B06" w:rsidRPr="00A753D6" w:rsidRDefault="00436B06" w:rsidP="00436B0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436B06" w:rsidRPr="00A753D6" w:rsidRDefault="00436B06" w:rsidP="00436B0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436B06" w:rsidRPr="00A753D6" w:rsidRDefault="00436B06" w:rsidP="00436B0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436B06" w:rsidRPr="00A753D6" w:rsidRDefault="00436B06" w:rsidP="00436B06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436B06" w:rsidRPr="00A753D6" w:rsidRDefault="00436B06" w:rsidP="00436B06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436B06" w:rsidRDefault="00436B06" w:rsidP="00436B06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436B06" w:rsidRPr="009F5F5D" w:rsidRDefault="00436B06" w:rsidP="00436B06">
      <w:pPr>
        <w:pStyle w:val="Akapitzlist"/>
        <w:spacing w:line="360" w:lineRule="auto"/>
        <w:ind w:left="1776" w:firstLine="34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SZWY NIEWCHŁANIALNE E-PTFE</w:t>
      </w:r>
    </w:p>
    <w:p w:rsidR="00436B06" w:rsidRDefault="00436B06" w:rsidP="00436B06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436B06" w:rsidRPr="00A753D6" w:rsidRDefault="00436B06" w:rsidP="00436B06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436B06" w:rsidRPr="00A753D6" w:rsidRDefault="00436B06" w:rsidP="00436B06">
      <w:pPr>
        <w:ind w:left="360"/>
        <w:jc w:val="both"/>
      </w:pPr>
    </w:p>
    <w:p w:rsidR="00436B06" w:rsidRPr="00A753D6" w:rsidRDefault="00436B06" w:rsidP="00436B06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436B06" w:rsidRPr="00A753D6" w:rsidRDefault="00436B06" w:rsidP="00436B0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436B06" w:rsidRPr="00A753D6" w:rsidRDefault="00436B06" w:rsidP="00436B0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436B06" w:rsidRPr="00A753D6" w:rsidRDefault="00436B06" w:rsidP="00436B0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436B06" w:rsidRPr="00A753D6" w:rsidRDefault="00436B06" w:rsidP="00436B06">
      <w:pPr>
        <w:jc w:val="both"/>
        <w:rPr>
          <w:b/>
        </w:rPr>
      </w:pPr>
    </w:p>
    <w:p w:rsidR="00436B06" w:rsidRPr="00A753D6" w:rsidRDefault="00436B06" w:rsidP="00436B06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436B06" w:rsidRPr="00A753D6" w:rsidRDefault="00436B06" w:rsidP="00436B06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436B06" w:rsidRPr="00A753D6" w:rsidRDefault="00436B06" w:rsidP="00436B06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436B06" w:rsidRPr="00A753D6" w:rsidRDefault="00436B06" w:rsidP="00436B06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Kwietnia </w:t>
      </w:r>
      <w:r w:rsidRPr="00A753D6">
        <w:t>201</w:t>
      </w:r>
      <w:r>
        <w:t>9</w:t>
      </w:r>
      <w:r w:rsidRPr="00A753D6">
        <w:t xml:space="preserve"> do </w:t>
      </w:r>
      <w:r>
        <w:t>Kwietnia</w:t>
      </w:r>
      <w:r w:rsidRPr="00A753D6">
        <w:t xml:space="preserve"> 20</w:t>
      </w:r>
      <w:r>
        <w:t>21</w:t>
      </w:r>
      <w:r w:rsidRPr="00A753D6">
        <w:t xml:space="preserve">              </w:t>
      </w:r>
    </w:p>
    <w:p w:rsidR="00436B06" w:rsidRPr="00A753D6" w:rsidRDefault="00436B06" w:rsidP="00436B06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436B06" w:rsidRPr="00A753D6" w:rsidRDefault="00436B06" w:rsidP="00436B06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436B06" w:rsidRPr="00A753D6" w:rsidRDefault="00436B06" w:rsidP="00436B06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436B06" w:rsidRPr="00A753D6" w:rsidRDefault="00436B06" w:rsidP="00436B06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436B06" w:rsidRPr="00A753D6" w:rsidRDefault="00436B06" w:rsidP="00436B06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436B06" w:rsidRPr="00A753D6" w:rsidRDefault="00436B06" w:rsidP="00436B06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436B06" w:rsidRPr="00A753D6" w:rsidRDefault="00436B06" w:rsidP="00436B06">
      <w:pPr>
        <w:jc w:val="both"/>
      </w:pPr>
      <w:r w:rsidRPr="00A753D6">
        <w:t>…………………………………………………………………………..</w:t>
      </w:r>
    </w:p>
    <w:p w:rsidR="00436B06" w:rsidRPr="00A753D6" w:rsidRDefault="00436B06" w:rsidP="00436B06">
      <w:pPr>
        <w:jc w:val="both"/>
      </w:pPr>
    </w:p>
    <w:p w:rsidR="00436B06" w:rsidRPr="00A753D6" w:rsidRDefault="00436B06" w:rsidP="00436B06">
      <w:pPr>
        <w:jc w:val="both"/>
      </w:pPr>
      <w:r w:rsidRPr="00A753D6">
        <w:t>Data……………………………..</w:t>
      </w:r>
      <w:r w:rsidRPr="00A753D6">
        <w:tab/>
      </w:r>
    </w:p>
    <w:p w:rsidR="00436B06" w:rsidRPr="00A753D6" w:rsidRDefault="00436B06" w:rsidP="00436B06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436B06" w:rsidRPr="00A753D6" w:rsidRDefault="00436B06" w:rsidP="00436B06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436B06" w:rsidRPr="00A753D6" w:rsidRDefault="00436B06" w:rsidP="00436B06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36B06" w:rsidRPr="00A753D6" w:rsidRDefault="00436B06" w:rsidP="00436B06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436B06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436B06" w:rsidRDefault="00436B06" w:rsidP="00436B06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436B06" w:rsidRDefault="00436B06" w:rsidP="00436B06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36B06" w:rsidRPr="00864856" w:rsidRDefault="00436B06" w:rsidP="00436B06">
      <w:pPr>
        <w:spacing w:line="360" w:lineRule="auto"/>
        <w:ind w:left="708" w:firstLine="708"/>
        <w:rPr>
          <w:b/>
          <w:i/>
          <w:sz w:val="28"/>
          <w:szCs w:val="28"/>
          <w:u w:val="single"/>
        </w:rPr>
      </w:pPr>
      <w:r w:rsidRPr="00864856">
        <w:rPr>
          <w:b/>
          <w:i/>
          <w:sz w:val="28"/>
          <w:szCs w:val="28"/>
          <w:u w:val="single"/>
        </w:rPr>
        <w:t>DOSTAWA;  SZWY NIEWCHŁANIALNE E-PTFE</w:t>
      </w:r>
    </w:p>
    <w:p w:rsidR="00436B06" w:rsidRPr="009F5F5D" w:rsidRDefault="00436B06" w:rsidP="00436B06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436B06" w:rsidRPr="00A753D6" w:rsidTr="0011321F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436B06" w:rsidRPr="00A753D6" w:rsidTr="0011321F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06" w:rsidRPr="00A753D6" w:rsidRDefault="00436B06" w:rsidP="0011321F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06" w:rsidRPr="00C80945" w:rsidRDefault="00436B06" w:rsidP="0011321F"/>
          <w:p w:rsidR="00436B06" w:rsidRPr="00C80945" w:rsidRDefault="00436B06" w:rsidP="0011321F">
            <w:pPr>
              <w:spacing w:line="360" w:lineRule="auto"/>
            </w:pPr>
            <w:r w:rsidRPr="00C80945">
              <w:t>Szwy niewchłanialne e-PTFE</w:t>
            </w:r>
          </w:p>
          <w:p w:rsidR="00436B06" w:rsidRPr="00C80945" w:rsidRDefault="00436B06" w:rsidP="0011321F">
            <w:pPr>
              <w:tabs>
                <w:tab w:val="num" w:pos="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06" w:rsidRPr="00C80945" w:rsidRDefault="00436B06" w:rsidP="0011321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06" w:rsidRPr="00C80945" w:rsidRDefault="00436B06" w:rsidP="0011321F">
            <w:pPr>
              <w:jc w:val="center"/>
            </w:pPr>
            <w:r w:rsidRPr="00C80945"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B06" w:rsidRPr="00C80945" w:rsidRDefault="00436B06" w:rsidP="0011321F">
            <w:pPr>
              <w:jc w:val="center"/>
            </w:pPr>
            <w:r w:rsidRPr="00C80945">
              <w:t>55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06" w:rsidRPr="00A753D6" w:rsidRDefault="00436B06" w:rsidP="0011321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06" w:rsidRPr="00A753D6" w:rsidRDefault="00436B06" w:rsidP="0011321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06" w:rsidRPr="00A753D6" w:rsidRDefault="00436B06" w:rsidP="0011321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436B06" w:rsidRPr="009F5F5D" w:rsidRDefault="00436B06" w:rsidP="00436B06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436B06" w:rsidRPr="009F5F5D" w:rsidRDefault="00436B06" w:rsidP="00436B06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F5F5D">
        <w:rPr>
          <w:b/>
          <w:bCs/>
          <w:i/>
          <w:iCs/>
          <w:sz w:val="28"/>
          <w:szCs w:val="28"/>
          <w:u w:val="single"/>
        </w:rPr>
        <w:t>OPIS PRZEDMIOTU ZAMÓWIENIA</w:t>
      </w:r>
    </w:p>
    <w:p w:rsidR="00436B06" w:rsidRPr="00C80945" w:rsidRDefault="00436B06" w:rsidP="00436B06">
      <w:pPr>
        <w:spacing w:line="360" w:lineRule="auto"/>
        <w:rPr>
          <w:bCs/>
        </w:rPr>
      </w:pPr>
      <w:r w:rsidRPr="00C80945">
        <w:rPr>
          <w:bCs/>
        </w:rPr>
        <w:t xml:space="preserve">Szwy niewchłanialna e-PTFE 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 xml:space="preserve">4 pętelki o identycznej długości. 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 xml:space="preserve">oba końce szwów posiadają okrągłą igłę ½ koła, z końcówką tnącą o rozmiarze 17 mm. 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 xml:space="preserve">pętelki są skompilowane na podkładce teflonowej w rozmiarze  6 x 3 mm. 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 xml:space="preserve">druga podkładka teflonowa 6 x 3 mm służy za strukturę „podporową” szwów. 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 xml:space="preserve">całkowita długość szwu wynosi 35-42 cm, w zależności od wielkości pętelek. 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 xml:space="preserve">rozmiary szwów od 14 do 26 mm, w opakowaniach sterylnych pakowane pojedynczo. 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>data ważności 5 lat.</w:t>
      </w:r>
    </w:p>
    <w:p w:rsidR="00436B06" w:rsidRPr="00C80945" w:rsidRDefault="00436B06" w:rsidP="00436B06">
      <w:pPr>
        <w:pStyle w:val="Akapitzlist"/>
        <w:numPr>
          <w:ilvl w:val="0"/>
          <w:numId w:val="9"/>
        </w:numPr>
        <w:spacing w:line="360" w:lineRule="auto"/>
        <w:rPr>
          <w:bCs/>
        </w:rPr>
      </w:pPr>
      <w:r w:rsidRPr="00C80945">
        <w:rPr>
          <w:bCs/>
        </w:rPr>
        <w:t>Ilość saszetek w opakowaniu 4 saszetki</w:t>
      </w:r>
    </w:p>
    <w:p w:rsidR="00436B06" w:rsidRDefault="00436B06" w:rsidP="00436B06">
      <w:pPr>
        <w:spacing w:line="360" w:lineRule="auto"/>
        <w:jc w:val="both"/>
        <w:rPr>
          <w:bCs/>
          <w:sz w:val="22"/>
          <w:szCs w:val="22"/>
        </w:rPr>
      </w:pPr>
    </w:p>
    <w:p w:rsidR="00436B06" w:rsidRPr="005C0A21" w:rsidRDefault="00436B06" w:rsidP="00436B06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436B06" w:rsidRPr="005C0A21" w:rsidRDefault="00436B06" w:rsidP="00436B06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436B06" w:rsidRDefault="00436B06" w:rsidP="00436B06">
      <w:pPr>
        <w:ind w:left="5664"/>
      </w:pPr>
    </w:p>
    <w:p w:rsidR="00436B06" w:rsidRDefault="00436B06" w:rsidP="00436B06">
      <w:pPr>
        <w:ind w:left="5664"/>
      </w:pPr>
    </w:p>
    <w:p w:rsidR="00436B06" w:rsidRPr="005C0A21" w:rsidRDefault="00436B06" w:rsidP="00436B06">
      <w:pPr>
        <w:ind w:left="5664"/>
      </w:pPr>
    </w:p>
    <w:p w:rsidR="00436B06" w:rsidRPr="00A753D6" w:rsidRDefault="00436B06" w:rsidP="00436B06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436B06" w:rsidRDefault="00436B06" w:rsidP="00436B06">
      <w:pPr>
        <w:rPr>
          <w:rFonts w:ascii="Bookman Old Style" w:hAnsi="Bookman Old Style"/>
          <w:sz w:val="28"/>
        </w:rPr>
        <w:sectPr w:rsidR="00436B06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436B06" w:rsidRPr="00A753D6" w:rsidRDefault="00436B06" w:rsidP="00436B06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40/2019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436B06" w:rsidRPr="00A753D6" w:rsidRDefault="00436B06" w:rsidP="00436B06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436B06" w:rsidRPr="009B0A16" w:rsidRDefault="00436B06" w:rsidP="00436B06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szwów niewchłanialnych e-PTFE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436B06" w:rsidRPr="00A753D6" w:rsidRDefault="00436B06" w:rsidP="00436B06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szwów niewchłanialnych e-PTFE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436B06" w:rsidRPr="00A753D6" w:rsidRDefault="00436B06" w:rsidP="00436B0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szwów niewchłanialnych e-PTFE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436B0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szwów niewchłanialnych e-PTFE                   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szwów niewchłanialnych e-PTFE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i ryzyko Wykonawcy.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36B0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A753D6">
        <w:rPr>
          <w:rFonts w:ascii="Bookman Old Style" w:hAnsi="Bookman Old Style"/>
          <w:sz w:val="22"/>
          <w:szCs w:val="22"/>
        </w:rPr>
        <w:t>;</w:t>
      </w:r>
    </w:p>
    <w:p w:rsidR="00436B06" w:rsidRPr="00A753D6" w:rsidRDefault="00436B06" w:rsidP="00436B0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436B06" w:rsidRPr="00A753D6" w:rsidRDefault="00436B06" w:rsidP="00436B0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436B06" w:rsidRPr="00A753D6" w:rsidRDefault="00436B06" w:rsidP="00436B0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436B06" w:rsidRPr="00A753D6" w:rsidRDefault="00436B06" w:rsidP="00436B0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436B06" w:rsidRPr="00A753D6" w:rsidRDefault="00436B06" w:rsidP="00436B0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szwy niewchłanialne e-PTFE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436B06" w:rsidRPr="00A753D6" w:rsidRDefault="00436B06" w:rsidP="00436B06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436B06" w:rsidRPr="00A753D6" w:rsidRDefault="00436B06" w:rsidP="00436B06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436B06" w:rsidRDefault="00436B06" w:rsidP="00436B06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436B06" w:rsidRPr="00A753D6" w:rsidRDefault="00436B06" w:rsidP="00436B0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436B06" w:rsidRPr="00A753D6" w:rsidRDefault="00436B06" w:rsidP="00436B0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436B06" w:rsidRPr="00A753D6" w:rsidRDefault="00436B06" w:rsidP="00436B0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436B06" w:rsidRPr="00A753D6" w:rsidRDefault="00436B06" w:rsidP="00436B0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436B06" w:rsidRPr="00A753D6" w:rsidRDefault="00436B06" w:rsidP="00436B0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436B06" w:rsidRPr="00A753D6" w:rsidRDefault="00436B06" w:rsidP="00436B0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436B06" w:rsidRPr="00A753D6" w:rsidRDefault="00436B06" w:rsidP="00436B0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436B06" w:rsidRPr="00A753D6" w:rsidRDefault="00436B06" w:rsidP="00436B0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436B06" w:rsidRPr="00A753D6" w:rsidRDefault="00436B06" w:rsidP="00436B0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436B06" w:rsidRPr="00A753D6" w:rsidRDefault="00436B06" w:rsidP="00436B0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436B06" w:rsidRPr="00A753D6" w:rsidRDefault="00436B06" w:rsidP="00436B0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436B0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436B0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436B06" w:rsidRPr="00A753D6" w:rsidRDefault="00436B06" w:rsidP="00436B0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436B0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6B06" w:rsidRPr="00A753D6" w:rsidRDefault="00436B06" w:rsidP="00436B0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6B06" w:rsidRPr="00A753D6" w:rsidRDefault="00436B06" w:rsidP="00436B06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D74215" w:rsidRDefault="00D74215"/>
    <w:sectPr w:rsidR="00D7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56" w:rsidRDefault="00436B06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22EFF"/>
    <w:multiLevelType w:val="hybridMultilevel"/>
    <w:tmpl w:val="399EAD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06"/>
    <w:rsid w:val="00436B06"/>
    <w:rsid w:val="00D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B06"/>
    <w:pPr>
      <w:ind w:left="720"/>
      <w:contextualSpacing/>
    </w:pPr>
  </w:style>
  <w:style w:type="character" w:customStyle="1" w:styleId="FontStyle14">
    <w:name w:val="Font Style14"/>
    <w:basedOn w:val="Domylnaczcionkaakapitu"/>
    <w:rsid w:val="00436B0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36B06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B06"/>
    <w:pPr>
      <w:ind w:left="720"/>
      <w:contextualSpacing/>
    </w:pPr>
  </w:style>
  <w:style w:type="character" w:customStyle="1" w:styleId="FontStyle14">
    <w:name w:val="Font Style14"/>
    <w:basedOn w:val="Domylnaczcionkaakapitu"/>
    <w:rsid w:val="00436B0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36B06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2019-04-02T09:54:00Z</cp:lastPrinted>
  <dcterms:created xsi:type="dcterms:W3CDTF">2019-04-02T09:53:00Z</dcterms:created>
  <dcterms:modified xsi:type="dcterms:W3CDTF">2019-04-02T09:59:00Z</dcterms:modified>
</cp:coreProperties>
</file>