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99" w:rsidRPr="00D26D15" w:rsidRDefault="00054C99" w:rsidP="00054C99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D26D15">
        <w:rPr>
          <w:sz w:val="18"/>
          <w:szCs w:val="18"/>
        </w:rPr>
        <w:t>ałącznik nr 3 a</w:t>
      </w:r>
    </w:p>
    <w:p w:rsidR="00054C99" w:rsidRPr="00D26D15" w:rsidRDefault="00054C99" w:rsidP="00054C9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054C99" w:rsidRPr="00D26D15" w:rsidRDefault="00054C99" w:rsidP="00054C9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054C99" w:rsidRPr="009E4097" w:rsidRDefault="00054C99" w:rsidP="00054C99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054C99" w:rsidRPr="00FD6996" w:rsidRDefault="00054C99" w:rsidP="00054C99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054C99" w:rsidRPr="00FD6996" w:rsidRDefault="00054C99" w:rsidP="00054C99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054C99" w:rsidRPr="00B43255" w:rsidRDefault="00054C99" w:rsidP="00054C9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054C99" w:rsidRDefault="00054C99" w:rsidP="00054C99">
      <w:pPr>
        <w:ind w:left="540"/>
      </w:pPr>
      <w:r>
        <w:t>Śląskie Centrum Chorób Serca w Zabrzu</w:t>
      </w:r>
    </w:p>
    <w:p w:rsidR="00054C99" w:rsidRDefault="00054C99" w:rsidP="00054C99">
      <w:pPr>
        <w:ind w:left="540"/>
      </w:pPr>
      <w:r>
        <w:t>Dział ………………………………….</w:t>
      </w:r>
    </w:p>
    <w:p w:rsidR="00054C99" w:rsidRDefault="00054C99" w:rsidP="00054C99">
      <w:pPr>
        <w:ind w:left="540"/>
      </w:pPr>
      <w:r>
        <w:t>ul. M. Curie-Skłodowskiej 9, 41-800 Zabrze</w:t>
      </w:r>
    </w:p>
    <w:p w:rsidR="00054C99" w:rsidRDefault="00054C99" w:rsidP="00054C99">
      <w:pPr>
        <w:ind w:left="540"/>
      </w:pPr>
      <w:r>
        <w:t xml:space="preserve">tel./fax. ………………………………. </w:t>
      </w:r>
    </w:p>
    <w:p w:rsidR="00054C99" w:rsidRPr="000C7587" w:rsidRDefault="00054C99" w:rsidP="00054C99">
      <w:pPr>
        <w:numPr>
          <w:ilvl w:val="0"/>
          <w:numId w:val="1"/>
        </w:numPr>
        <w:spacing w:line="360" w:lineRule="auto"/>
      </w:pPr>
      <w:r w:rsidRPr="00B43255">
        <w:rPr>
          <w:u w:val="single"/>
        </w:rPr>
        <w:t>Nazwa przedmiotu zamówienia</w:t>
      </w:r>
    </w:p>
    <w:p w:rsidR="00054C99" w:rsidRPr="00A37081" w:rsidRDefault="00054C99" w:rsidP="00054C99">
      <w:pPr>
        <w:spacing w:line="360" w:lineRule="auto"/>
        <w:ind w:left="2670" w:firstLine="210"/>
        <w:rPr>
          <w:i/>
          <w:sz w:val="28"/>
          <w:szCs w:val="28"/>
          <w:u w:val="single"/>
        </w:rPr>
      </w:pPr>
      <w:r w:rsidRPr="00A37081">
        <w:rPr>
          <w:b/>
          <w:i/>
          <w:sz w:val="28"/>
          <w:szCs w:val="28"/>
          <w:u w:val="single"/>
        </w:rPr>
        <w:t>MIKROSKOP BIOLOGICZNY</w:t>
      </w:r>
    </w:p>
    <w:p w:rsidR="00054C99" w:rsidRDefault="00054C99" w:rsidP="00054C99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054C99" w:rsidRPr="00A01D15" w:rsidRDefault="00054C99" w:rsidP="00054C9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054C99" w:rsidRDefault="00054C99" w:rsidP="00054C9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054C99" w:rsidRPr="00A01D15" w:rsidRDefault="00054C99" w:rsidP="00054C99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 w:rsidR="004A1F09">
        <w:rPr>
          <w:b/>
        </w:rPr>
        <w:t>30/12</w:t>
      </w:r>
      <w:bookmarkStart w:id="0" w:name="_GoBack"/>
      <w:bookmarkEnd w:id="0"/>
      <w:r w:rsidRPr="00A01D15">
        <w:rPr>
          <w:b/>
        </w:rPr>
        <w:t>/2019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DE19F1">
          <w:rPr>
            <w:rStyle w:val="Hipercze"/>
          </w:rPr>
          <w:t>mailowy s.jankowska@sccs.pl</w:t>
        </w:r>
      </w:hyperlink>
      <w:r>
        <w:t xml:space="preserve"> (</w:t>
      </w:r>
      <w:proofErr w:type="spellStart"/>
      <w:r>
        <w:t>skany</w:t>
      </w:r>
      <w:proofErr w:type="spellEnd"/>
      <w:r>
        <w:t xml:space="preserve">) lub </w:t>
      </w:r>
      <w:proofErr w:type="spellStart"/>
      <w:r>
        <w:t>faxem</w:t>
      </w:r>
      <w:proofErr w:type="spellEnd"/>
      <w:r>
        <w:t xml:space="preserve">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  do reprezentowania Wykonawcy.</w:t>
      </w:r>
    </w:p>
    <w:p w:rsidR="00054C99" w:rsidRDefault="00054C99" w:rsidP="00054C9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054C99" w:rsidRDefault="00054C99" w:rsidP="00054C9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 xml:space="preserve">wpisie </w:t>
      </w:r>
      <w:r>
        <w:t xml:space="preserve">                         </w:t>
      </w:r>
      <w:r w:rsidRPr="00A92647">
        <w:t xml:space="preserve">do ewidencji działalności gospodarczej, jeżeli odrębne przepisy wymagają wpisu </w:t>
      </w:r>
      <w:r>
        <w:t xml:space="preserve">                    </w:t>
      </w:r>
      <w:r w:rsidRPr="00A92647">
        <w:t>do rejestru lub zgłoszenia do ewidencji działalności gospodarczej</w:t>
      </w:r>
    </w:p>
    <w:p w:rsidR="00054C99" w:rsidRPr="00635901" w:rsidRDefault="00054C99" w:rsidP="00054C9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054C99" w:rsidRPr="00A37081" w:rsidRDefault="00054C99" w:rsidP="00054C99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A37081">
        <w:rPr>
          <w:strike/>
        </w:rPr>
        <w:t>na wezwanie Zmawiającego próbki przedmiotu zamówienia</w:t>
      </w:r>
    </w:p>
    <w:p w:rsidR="00054C99" w:rsidRPr="00812ED2" w:rsidRDefault="00054C99" w:rsidP="00054C9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054C99" w:rsidRDefault="00054C99" w:rsidP="00054C9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054C99" w:rsidRDefault="00054C99" w:rsidP="00054C99">
      <w:pPr>
        <w:tabs>
          <w:tab w:val="num" w:pos="540"/>
        </w:tabs>
        <w:spacing w:line="360" w:lineRule="auto"/>
        <w:ind w:left="510"/>
        <w:jc w:val="both"/>
      </w:pPr>
      <w:r>
        <w:t>1. Zamawiający poinformuje Wykonawcę o przyjęciu lub nieprzyjęciu oferty                           w terminie do 30 dni od dnia upływu terminu składania ofert – zamieszczając wynik postępowania na stronie internetowej szpitala.</w:t>
      </w:r>
    </w:p>
    <w:p w:rsidR="00054C99" w:rsidRDefault="00054C99" w:rsidP="00054C99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054C99" w:rsidRDefault="00054C99" w:rsidP="00054C99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Zamawiający zastrzega sobie prawo zakończenia postępowania bez wybrania żadnej ze złożonych ofert. </w:t>
      </w:r>
    </w:p>
    <w:p w:rsidR="00054C99" w:rsidRDefault="00054C99" w:rsidP="00054C99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054C99" w:rsidRDefault="00054C99" w:rsidP="00054C99"/>
    <w:p w:rsidR="00054C99" w:rsidRDefault="00054C99" w:rsidP="00054C99"/>
    <w:p w:rsidR="00054C99" w:rsidRDefault="00054C99" w:rsidP="00054C99"/>
    <w:p w:rsidR="00054C99" w:rsidRDefault="00054C99" w:rsidP="00054C99">
      <w:pPr>
        <w:rPr>
          <w:sz w:val="22"/>
          <w:szCs w:val="22"/>
        </w:rPr>
      </w:pPr>
      <w:r>
        <w:t>Zatwierdzam:</w:t>
      </w:r>
      <w:r>
        <w:rPr>
          <w:sz w:val="22"/>
          <w:szCs w:val="22"/>
        </w:rPr>
        <w:t xml:space="preserve">…………    </w:t>
      </w:r>
    </w:p>
    <w:p w:rsidR="00054C99" w:rsidRDefault="00054C99" w:rsidP="00054C99">
      <w:pPr>
        <w:rPr>
          <w:sz w:val="16"/>
          <w:szCs w:val="16"/>
        </w:rPr>
      </w:pPr>
      <w:r>
        <w:rPr>
          <w:sz w:val="16"/>
          <w:szCs w:val="16"/>
        </w:rPr>
        <w:t>(podpis Kierownika Zamawiającego)</w:t>
      </w: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Default="00054C99" w:rsidP="00054C99">
      <w:pPr>
        <w:rPr>
          <w:sz w:val="16"/>
          <w:szCs w:val="16"/>
        </w:rPr>
      </w:pPr>
    </w:p>
    <w:p w:rsidR="00054C99" w:rsidRPr="00352A17" w:rsidRDefault="00054C99" w:rsidP="00054C99">
      <w:pPr>
        <w:rPr>
          <w:sz w:val="22"/>
          <w:szCs w:val="22"/>
        </w:rPr>
      </w:pPr>
    </w:p>
    <w:p w:rsidR="00054C99" w:rsidRDefault="00054C99" w:rsidP="00054C9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4C99" w:rsidRDefault="00054C99" w:rsidP="00054C9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4C99" w:rsidRPr="00D26D15" w:rsidRDefault="00054C99" w:rsidP="00054C99">
      <w:pPr>
        <w:spacing w:line="360" w:lineRule="auto"/>
        <w:rPr>
          <w:sz w:val="18"/>
          <w:szCs w:val="1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13970" t="5715" r="508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9" w:rsidRDefault="00054C99" w:rsidP="00054C99">
                            <w:pPr>
                              <w:jc w:val="center"/>
                            </w:pPr>
                          </w:p>
                          <w:p w:rsidR="00054C99" w:rsidRDefault="00054C99" w:rsidP="00054C99">
                            <w:pPr>
                              <w:jc w:val="center"/>
                            </w:pPr>
                          </w:p>
                          <w:p w:rsidR="00054C99" w:rsidRDefault="00054C99" w:rsidP="00054C99">
                            <w:pPr>
                              <w:jc w:val="center"/>
                            </w:pPr>
                          </w:p>
                          <w:p w:rsidR="00054C99" w:rsidRDefault="00054C99" w:rsidP="00054C99">
                            <w:pPr>
                              <w:jc w:val="center"/>
                            </w:pPr>
                          </w:p>
                          <w:p w:rsidR="00054C99" w:rsidRDefault="00054C99" w:rsidP="00054C99">
                            <w:pPr>
                              <w:jc w:val="center"/>
                            </w:pPr>
                          </w:p>
                          <w:p w:rsidR="00054C99" w:rsidRDefault="00054C99" w:rsidP="00054C9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54C99" w:rsidRDefault="00054C99" w:rsidP="00054C99">
                      <w:pPr>
                        <w:jc w:val="center"/>
                      </w:pPr>
                    </w:p>
                    <w:p w:rsidR="00054C99" w:rsidRDefault="00054C99" w:rsidP="00054C99">
                      <w:pPr>
                        <w:jc w:val="center"/>
                      </w:pPr>
                    </w:p>
                    <w:p w:rsidR="00054C99" w:rsidRDefault="00054C99" w:rsidP="00054C99">
                      <w:pPr>
                        <w:jc w:val="center"/>
                      </w:pPr>
                    </w:p>
                    <w:p w:rsidR="00054C99" w:rsidRDefault="00054C99" w:rsidP="00054C99">
                      <w:pPr>
                        <w:jc w:val="center"/>
                      </w:pPr>
                    </w:p>
                    <w:p w:rsidR="00054C99" w:rsidRDefault="00054C99" w:rsidP="00054C99">
                      <w:pPr>
                        <w:jc w:val="center"/>
                      </w:pPr>
                    </w:p>
                    <w:p w:rsidR="00054C99" w:rsidRDefault="00054C99" w:rsidP="00054C9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54C99" w:rsidRPr="00D26D15" w:rsidRDefault="00054C99" w:rsidP="00054C9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Załącznik nr 3 b</w:t>
      </w:r>
    </w:p>
    <w:p w:rsidR="00054C99" w:rsidRPr="00D26D15" w:rsidRDefault="00054C99" w:rsidP="00054C99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054C99" w:rsidRPr="00D26D15" w:rsidRDefault="00054C99" w:rsidP="00054C9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054C99" w:rsidRDefault="00054C99" w:rsidP="00054C99">
      <w:pPr>
        <w:spacing w:line="360" w:lineRule="auto"/>
        <w:jc w:val="center"/>
        <w:rPr>
          <w:b/>
          <w:sz w:val="28"/>
          <w:szCs w:val="28"/>
        </w:rPr>
      </w:pPr>
    </w:p>
    <w:p w:rsidR="00054C99" w:rsidRPr="00FD6996" w:rsidRDefault="00054C99" w:rsidP="00054C99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054C99" w:rsidRDefault="00054C99" w:rsidP="00054C99">
      <w:pPr>
        <w:spacing w:line="360" w:lineRule="auto"/>
      </w:pPr>
      <w:r>
        <w:t>Część B (wypełnia Wykonawca)</w:t>
      </w:r>
    </w:p>
    <w:p w:rsidR="00054C99" w:rsidRPr="0055333F" w:rsidRDefault="00054C99" w:rsidP="00054C99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054C99" w:rsidRDefault="00054C99" w:rsidP="00054C99">
      <w:pPr>
        <w:spacing w:line="360" w:lineRule="auto"/>
        <w:jc w:val="both"/>
      </w:pPr>
      <w:r>
        <w:t>……………………………………………………………………</w:t>
      </w:r>
    </w:p>
    <w:p w:rsidR="00054C99" w:rsidRDefault="00054C99" w:rsidP="00054C99">
      <w:pPr>
        <w:spacing w:line="360" w:lineRule="auto"/>
        <w:jc w:val="both"/>
      </w:pPr>
      <w:r>
        <w:t>……………………………………………………………………</w:t>
      </w:r>
    </w:p>
    <w:p w:rsidR="00054C99" w:rsidRDefault="00054C99" w:rsidP="00054C99">
      <w:pPr>
        <w:spacing w:line="360" w:lineRule="auto"/>
        <w:jc w:val="both"/>
      </w:pPr>
      <w:r>
        <w:t>……………………………………………………………………</w:t>
      </w:r>
    </w:p>
    <w:p w:rsidR="00054C99" w:rsidRDefault="00054C99" w:rsidP="00054C99">
      <w:pPr>
        <w:spacing w:line="360" w:lineRule="auto"/>
        <w:jc w:val="both"/>
      </w:pPr>
      <w:r>
        <w:t>nr telefonu ……………………………………………………….</w:t>
      </w:r>
    </w:p>
    <w:p w:rsidR="00054C99" w:rsidRPr="00882E69" w:rsidRDefault="00054C99" w:rsidP="00054C99">
      <w:pPr>
        <w:spacing w:line="360" w:lineRule="auto"/>
        <w:jc w:val="both"/>
      </w:pPr>
      <w:r>
        <w:t>NIP :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4C99" w:rsidRDefault="00054C99" w:rsidP="00054C9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Nazwa przedmiotu zamówienia:</w:t>
      </w:r>
    </w:p>
    <w:p w:rsidR="00054C99" w:rsidRDefault="00054C99" w:rsidP="00054C99">
      <w:pPr>
        <w:ind w:left="1065"/>
        <w:jc w:val="both"/>
      </w:pPr>
    </w:p>
    <w:p w:rsidR="00054C99" w:rsidRPr="00A37081" w:rsidRDefault="00054C99" w:rsidP="00054C99">
      <w:pPr>
        <w:spacing w:line="360" w:lineRule="auto"/>
        <w:ind w:left="2505" w:firstLine="375"/>
        <w:rPr>
          <w:i/>
          <w:sz w:val="28"/>
          <w:szCs w:val="28"/>
          <w:u w:val="single"/>
        </w:rPr>
      </w:pPr>
      <w:r w:rsidRPr="00A37081">
        <w:rPr>
          <w:b/>
          <w:i/>
          <w:sz w:val="28"/>
          <w:szCs w:val="28"/>
          <w:u w:val="single"/>
        </w:rPr>
        <w:t>MIKROSKOP BIOLOGICZNY</w:t>
      </w:r>
    </w:p>
    <w:p w:rsidR="00054C99" w:rsidRDefault="00054C99" w:rsidP="00054C9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</w:pPr>
      <w:r>
        <w:t>Oferuję wykonanie przedmiotu zamówienia za kwotę:</w:t>
      </w:r>
    </w:p>
    <w:p w:rsidR="00054C99" w:rsidRDefault="00054C99" w:rsidP="00054C99">
      <w:pPr>
        <w:jc w:val="both"/>
      </w:pPr>
    </w:p>
    <w:p w:rsidR="00054C99" w:rsidRPr="006C3F28" w:rsidRDefault="00054C99" w:rsidP="00054C99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054C99" w:rsidRPr="006C3F28" w:rsidRDefault="00054C99" w:rsidP="00054C99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054C99" w:rsidRDefault="00054C99" w:rsidP="00054C99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054C99" w:rsidRDefault="00054C99" w:rsidP="00054C99">
      <w:pPr>
        <w:jc w:val="both"/>
      </w:pPr>
    </w:p>
    <w:p w:rsidR="00054C99" w:rsidRDefault="00054C99" w:rsidP="00054C9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054C99" w:rsidRDefault="00054C99" w:rsidP="00054C9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054C99" w:rsidRDefault="00054C99" w:rsidP="00054C9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>Okres gwarancji: ……………………..(min. 12 m-</w:t>
      </w:r>
      <w:proofErr w:type="spellStart"/>
      <w:r>
        <w:t>cy</w:t>
      </w:r>
      <w:proofErr w:type="spellEnd"/>
      <w:r>
        <w:t>)</w:t>
      </w:r>
    </w:p>
    <w:p w:rsidR="00054C99" w:rsidRDefault="00054C99" w:rsidP="00054C99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do 6 </w:t>
      </w:r>
      <w:proofErr w:type="spellStart"/>
      <w:r>
        <w:t>ciu</w:t>
      </w:r>
      <w:proofErr w:type="spellEnd"/>
      <w:r>
        <w:t xml:space="preserve"> tygodni od podpisania umowy</w:t>
      </w:r>
    </w:p>
    <w:p w:rsidR="00054C99" w:rsidRDefault="00054C99" w:rsidP="00054C9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054C99" w:rsidRPr="00872F16" w:rsidRDefault="00054C99" w:rsidP="00054C99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054C99" w:rsidRDefault="00054C99" w:rsidP="00054C99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054C99" w:rsidRDefault="00054C99" w:rsidP="00054C99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054C99" w:rsidRDefault="00054C99" w:rsidP="00054C99">
      <w:pPr>
        <w:ind w:left="540" w:hanging="540"/>
        <w:jc w:val="both"/>
      </w:pPr>
      <w:r>
        <w:t>-       termin związania z ofertą wynosi 30 dni</w:t>
      </w:r>
    </w:p>
    <w:p w:rsidR="00054C99" w:rsidRDefault="00054C99" w:rsidP="00054C99">
      <w:pPr>
        <w:ind w:left="540" w:hanging="540"/>
        <w:jc w:val="both"/>
      </w:pPr>
      <w:r>
        <w:t>5.      Załącznikami do niniejszego formularza stanowiącymi integralną część oferty są:</w:t>
      </w:r>
    </w:p>
    <w:p w:rsidR="00054C99" w:rsidRDefault="00054C99" w:rsidP="00054C99">
      <w:pPr>
        <w:jc w:val="both"/>
      </w:pPr>
      <w:r>
        <w:t>…………………………………………………………………………..</w:t>
      </w:r>
    </w:p>
    <w:p w:rsidR="00054C99" w:rsidRDefault="00054C99" w:rsidP="00054C99">
      <w:pPr>
        <w:jc w:val="both"/>
      </w:pPr>
      <w:r>
        <w:t xml:space="preserve"> …………………………………………………………………………</w:t>
      </w:r>
    </w:p>
    <w:p w:rsidR="00054C99" w:rsidRDefault="00054C99" w:rsidP="00054C99">
      <w:pPr>
        <w:jc w:val="both"/>
      </w:pPr>
    </w:p>
    <w:p w:rsidR="00054C99" w:rsidRDefault="00054C99" w:rsidP="00054C99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054C99" w:rsidRDefault="00054C99" w:rsidP="00054C9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054C99" w:rsidRDefault="00054C99" w:rsidP="00054C99">
      <w:pPr>
        <w:jc w:val="both"/>
        <w:rPr>
          <w:sz w:val="20"/>
          <w:szCs w:val="20"/>
        </w:rPr>
      </w:pPr>
    </w:p>
    <w:p w:rsidR="00054C99" w:rsidRDefault="00054C99" w:rsidP="00054C99">
      <w:pPr>
        <w:jc w:val="both"/>
        <w:rPr>
          <w:sz w:val="20"/>
          <w:szCs w:val="20"/>
        </w:rPr>
      </w:pPr>
    </w:p>
    <w:p w:rsidR="00054C99" w:rsidRPr="00812ED2" w:rsidRDefault="00054C99" w:rsidP="00054C99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054C99" w:rsidRDefault="00054C99" w:rsidP="00054C9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4C99" w:rsidRDefault="00054C99" w:rsidP="00054C9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4C99" w:rsidRDefault="00054C99" w:rsidP="00054C9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48606E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054C99" w:rsidRDefault="00054C99" w:rsidP="00054C9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54C99" w:rsidRPr="0048606E" w:rsidRDefault="00054C99" w:rsidP="00054C9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54C99" w:rsidRPr="00A37081" w:rsidRDefault="00054C99" w:rsidP="00054C99">
      <w:pPr>
        <w:tabs>
          <w:tab w:val="num" w:pos="0"/>
        </w:tabs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DOSTAWA </w:t>
      </w:r>
      <w:r w:rsidRPr="00A37081">
        <w:rPr>
          <w:b/>
          <w:i/>
          <w:sz w:val="28"/>
          <w:szCs w:val="28"/>
          <w:u w:val="single"/>
        </w:rPr>
        <w:t>MIKROSKOP BIOLOGICZNY</w:t>
      </w:r>
    </w:p>
    <w:p w:rsidR="00054C99" w:rsidRPr="00805530" w:rsidRDefault="00054C99" w:rsidP="00054C99">
      <w:pPr>
        <w:tabs>
          <w:tab w:val="num" w:pos="0"/>
        </w:tabs>
        <w:spacing w:line="360" w:lineRule="auto"/>
        <w:jc w:val="center"/>
        <w:rPr>
          <w:sz w:val="26"/>
          <w:szCs w:val="26"/>
        </w:rPr>
      </w:pPr>
    </w:p>
    <w:p w:rsidR="00054C99" w:rsidRPr="00BD2785" w:rsidRDefault="00054C99" w:rsidP="00054C99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054C99" w:rsidRPr="00BD2785" w:rsidRDefault="00054C99" w:rsidP="00054C99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58"/>
        <w:gridCol w:w="992"/>
        <w:gridCol w:w="893"/>
        <w:gridCol w:w="1273"/>
        <w:gridCol w:w="992"/>
        <w:gridCol w:w="1288"/>
        <w:gridCol w:w="3120"/>
        <w:gridCol w:w="2284"/>
        <w:gridCol w:w="3268"/>
      </w:tblGrid>
      <w:tr w:rsidR="00054C99" w:rsidRPr="007B4B6B" w:rsidTr="00635F9E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7B4B6B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7B4B6B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054C99" w:rsidRPr="007B4B6B" w:rsidTr="00635F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99" w:rsidRDefault="00054C99" w:rsidP="00635F9E">
            <w:pPr>
              <w:tabs>
                <w:tab w:val="num" w:pos="0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054C99" w:rsidRDefault="00054C99" w:rsidP="00635F9E">
            <w:pPr>
              <w:tabs>
                <w:tab w:val="num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Mikroskop biologiczny</w:t>
            </w:r>
          </w:p>
          <w:p w:rsidR="00054C99" w:rsidRPr="007B4B6B" w:rsidRDefault="00054C99" w:rsidP="00635F9E">
            <w:pPr>
              <w:tabs>
                <w:tab w:val="num" w:pos="0"/>
              </w:tabs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C99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C99" w:rsidRPr="007B4B6B" w:rsidRDefault="00054C99" w:rsidP="00635F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054C99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54C99" w:rsidRDefault="00054C99" w:rsidP="00054C99">
      <w:pPr>
        <w:spacing w:line="360" w:lineRule="auto"/>
        <w:rPr>
          <w:rFonts w:ascii="Calibri" w:eastAsia="Calibri" w:hAnsi="Calibri"/>
          <w:b/>
          <w:i/>
          <w:u w:val="single"/>
          <w:lang w:eastAsia="en-US"/>
        </w:rPr>
      </w:pPr>
    </w:p>
    <w:p w:rsidR="00054C99" w:rsidRDefault="00054C99" w:rsidP="00054C99">
      <w:pPr>
        <w:spacing w:line="360" w:lineRule="auto"/>
        <w:rPr>
          <w:rFonts w:ascii="Calibri" w:eastAsia="Calibri" w:hAnsi="Calibri"/>
          <w:b/>
          <w:i/>
          <w:u w:val="single"/>
          <w:lang w:eastAsia="en-US"/>
        </w:rPr>
      </w:pPr>
    </w:p>
    <w:p w:rsidR="00054C99" w:rsidRDefault="00054C99" w:rsidP="00054C99">
      <w:pPr>
        <w:spacing w:line="360" w:lineRule="auto"/>
        <w:rPr>
          <w:rFonts w:ascii="Calibri" w:eastAsia="Calibri" w:hAnsi="Calibri"/>
          <w:b/>
          <w:i/>
          <w:u w:val="single"/>
          <w:lang w:eastAsia="en-US"/>
        </w:rPr>
      </w:pPr>
    </w:p>
    <w:p w:rsidR="00054C99" w:rsidRPr="0048606E" w:rsidRDefault="00054C99" w:rsidP="00054C99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054C99" w:rsidRPr="0048606E" w:rsidRDefault="00054C99" w:rsidP="00054C99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054C99" w:rsidRPr="0048606E" w:rsidRDefault="00054C99" w:rsidP="00054C99"/>
    <w:p w:rsidR="00054C99" w:rsidRDefault="00054C99" w:rsidP="00054C99">
      <w:pPr>
        <w:rPr>
          <w:sz w:val="16"/>
          <w:szCs w:val="16"/>
        </w:rPr>
      </w:pPr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054C99" w:rsidRDefault="00054C99" w:rsidP="00054C9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54C99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54C99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54C99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54C99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</w:p>
    <w:p w:rsidR="00054C99" w:rsidRPr="00FF2E72" w:rsidRDefault="00054C99" w:rsidP="00054C99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  <w:lastRenderedPageBreak/>
        <w:t>O</w:t>
      </w:r>
      <w:r w:rsidRPr="00FF2E72"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  <w:t>PIS PRZEDMIOTU ZAMÓWIENIA</w:t>
      </w:r>
    </w:p>
    <w:tbl>
      <w:tblPr>
        <w:tblW w:w="8931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"/>
        <w:gridCol w:w="3898"/>
        <w:gridCol w:w="1401"/>
        <w:gridCol w:w="1580"/>
        <w:gridCol w:w="1640"/>
      </w:tblGrid>
      <w:tr w:rsidR="00054C99" w:rsidRPr="00B3508D" w:rsidTr="00635F9E">
        <w:trPr>
          <w:cantSplit/>
        </w:trPr>
        <w:tc>
          <w:tcPr>
            <w:tcW w:w="8931" w:type="dxa"/>
            <w:gridSpan w:val="5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 xml:space="preserve">Nazwa urządzenia: </w:t>
            </w:r>
            <w:r w:rsidRPr="00054C99">
              <w:rPr>
                <w:rFonts w:ascii="Arial" w:hAnsi="Arial" w:cs="Arial"/>
                <w:b/>
                <w:sz w:val="22"/>
                <w:szCs w:val="22"/>
              </w:rPr>
              <w:t>MIKROSKOP BIOLOGICZNY</w:t>
            </w:r>
          </w:p>
        </w:tc>
      </w:tr>
      <w:tr w:rsidR="00054C99" w:rsidRPr="00B3508D" w:rsidTr="00635F9E">
        <w:trPr>
          <w:cantSplit/>
        </w:trPr>
        <w:tc>
          <w:tcPr>
            <w:tcW w:w="8931" w:type="dxa"/>
            <w:gridSpan w:val="5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 xml:space="preserve">Miejsce przeznaczenia: </w:t>
            </w:r>
            <w:r w:rsidRPr="00054C99">
              <w:rPr>
                <w:rFonts w:ascii="Arial" w:hAnsi="Arial" w:cs="Arial"/>
                <w:b/>
                <w:sz w:val="22"/>
                <w:szCs w:val="22"/>
              </w:rPr>
              <w:t>Pracownia Histopatologii</w:t>
            </w: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bCs/>
                <w:sz w:val="22"/>
                <w:szCs w:val="22"/>
              </w:rPr>
              <w:t>Parametry techniczne i funkcjonalne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bCs/>
                <w:sz w:val="22"/>
                <w:szCs w:val="22"/>
              </w:rPr>
              <w:t>Parametr oceniany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bCs/>
                <w:sz w:val="22"/>
                <w:szCs w:val="22"/>
              </w:rPr>
              <w:t>Wartość oferowana</w:t>
            </w:r>
          </w:p>
        </w:tc>
      </w:tr>
      <w:tr w:rsidR="00054C99" w:rsidRPr="00B3508D" w:rsidTr="00635F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Informacje ogólne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54C99" w:rsidRPr="00B3508D" w:rsidTr="00635F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054C99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9" w:rsidRPr="00054C99" w:rsidRDefault="00054C99" w:rsidP="00635F9E">
            <w:pPr>
              <w:tabs>
                <w:tab w:val="right" w:pos="317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Producent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4C99" w:rsidRPr="00B3508D" w:rsidTr="00635F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054C99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Nazwa i typ aparatu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4C99" w:rsidRPr="00B3508D" w:rsidTr="00635F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054C99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Rok produkcji: 2019, sprzęt fabrycznie nowy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Parametry ogólne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Mikroskop biologiczny, laboratoryjny do światła przechodzącego, wyposażony w polaryzację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Szerokopolowy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 xml:space="preserve"> tubus binokularowy z regulacją rozstawu źrenic, kąt nie mniej niż 30 stopni, pole widzenia 23 mm, z możliwością obrotu o 360 stopni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Podział światła 50:50 %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Port służący do podłączenia kamery cyfrowej lub aparatu cyfrowego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tabs>
                <w:tab w:val="left" w:pos="1262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054C99">
              <w:rPr>
                <w:rFonts w:ascii="Arial" w:hAnsi="Arial" w:cs="Arial"/>
                <w:spacing w:val="-3"/>
                <w:sz w:val="22"/>
                <w:szCs w:val="22"/>
              </w:rPr>
              <w:t>Łącznik 0,5x do podłączenia kamery cyfrowej lub aparatu cyfrowego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 xml:space="preserve">Kondensor achromatyczny 0.9/1.25 z regulowaną przysłoną aperturową, w pełni 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centrowalny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>, z możliwością obsługi załączonych obiektywów (od 2,5x.)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Statyw mikroskopu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Uchwyt rewolwerowy obiektywów kodowany co najmniej 5 gniazdowy z gniazdami przystosowanymi do odczytywania pozycji w systemie zawiadującym oświetleniem preparatu - menedżerze oświetlenia (LM), oraz przekazywania informacji o skalowaniu (kalibracji)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min. 5 gniazd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Współosiowe śruby mikro/makro do ustawiania ostrości, położone na jednej wysokości z pokrętłami sterowania stolikiem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Przekazywanie do kamery cyfrowej  danych z uchwytu rewolwerowego obiektywów w celu kalibracji i zapamiętania oświetlenia (LM)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Zakres ogniskowania  min. 15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tabs>
                <w:tab w:val="left" w:pos="1262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054C99">
              <w:rPr>
                <w:rFonts w:ascii="Arial" w:hAnsi="Arial" w:cs="Arial"/>
                <w:spacing w:val="-3"/>
                <w:sz w:val="22"/>
                <w:szCs w:val="22"/>
              </w:rPr>
              <w:t>Regulacja zgrubna ostrości w zakresie min. 4 mm (pełen obrót pokrętła), regulacja precyzyjna - 400 µm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Wbudowany oświetlacz do światła przechodzącego, diody LED min. 10W, z możliwością również zastosowania halogenu o mocy min. 35 W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Wymiana źródła światła bez konieczności podnoszenia mikroskopu czy jego częściowego demontażu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Oświetlacz pracuje w trybie ekonomicznym -  przechodzący  w tryb czuwania po 10-20 minutach bezczynności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Zasilacz wbudowany w statyw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  <w:trHeight w:val="310"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Obiektywy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 xml:space="preserve">Obiektywy 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planachromatyczne</w:t>
            </w:r>
            <w:proofErr w:type="spellEnd"/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Powiększenie 2,5x, apertura 0,07, odległość robocza 9,8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1 szt.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Powiększenie 5x, apertura 0,15, odległość robocza 12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1 szt.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Powiększenie 10x, apertura 0,25, odległość robocza 6,5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1 szt.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Powiększenie 20x, apertura 0,45, odległość robocza 0,63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1 szt.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Powiększenie 40x, apertura 0,65, odległość robocza 0,60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1 szt.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Okulary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2 szt.</w:t>
            </w: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Powiększenie 10x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Szerokopolowe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>, pole widzenia nie mniej niż 22 mm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 xml:space="preserve">Regulacja 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dioptryjna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 xml:space="preserve"> w zakresie min. +/- 5 dioptrii w obydwu okularach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Muszle oczne, 2 szt.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VI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System archiwizacji elektronicznej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 xml:space="preserve">Kamera cyfrowa  z zasilaczem, o rozdzielczości min. 6 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MPx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 xml:space="preserve">, ultra HD, (punktacja od 1 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MPx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 xml:space="preserve"> powyżej)  z okablowaniem i oprogramowaniem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Możliwość zapisu obrazu cyfrowego z kamery cyfrowej w trybie „stand-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alone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>” – niezależnie od  połączenia z komputerem, na nośniku/pamięci przenośnej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Możliwość sterowania kamerą za pomocą klawiatury lub myszki  w trybie „stand-</w:t>
            </w: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alone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>” – niezależnie od  podłączenia do komputera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4C99">
              <w:rPr>
                <w:rFonts w:ascii="Arial" w:hAnsi="Arial" w:cs="Arial"/>
                <w:sz w:val="22"/>
                <w:szCs w:val="22"/>
                <w:lang w:eastAsia="en-US"/>
              </w:rPr>
              <w:t>Złącza kamery min. USB 3.0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tabs>
                <w:tab w:val="left" w:pos="1571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054C99">
              <w:rPr>
                <w:rFonts w:ascii="Arial" w:hAnsi="Arial" w:cs="Arial"/>
                <w:spacing w:val="-3"/>
                <w:sz w:val="22"/>
                <w:szCs w:val="22"/>
              </w:rPr>
              <w:t>Czas ekspozycji w zakresie min. od 0,06 ms do 1s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Monitor  24”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Możliwość połączenia z kamery komputerem klasy PC, i oprogramowaniem systemowym producenta mikroskopu dostarczonym z kamerą</w:t>
            </w:r>
          </w:p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  <w:trHeight w:val="363"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lastRenderedPageBreak/>
              <w:t>VII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Wyposażenie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spellStart"/>
            <w:r w:rsidRPr="00054C99">
              <w:rPr>
                <w:rFonts w:ascii="Arial" w:hAnsi="Arial" w:cs="Arial"/>
                <w:sz w:val="22"/>
                <w:szCs w:val="22"/>
              </w:rPr>
              <w:t>Poralyzator</w:t>
            </w:r>
            <w:proofErr w:type="spellEnd"/>
            <w:r w:rsidRPr="00054C99">
              <w:rPr>
                <w:rFonts w:ascii="Arial" w:hAnsi="Arial" w:cs="Arial"/>
                <w:sz w:val="22"/>
                <w:szCs w:val="22"/>
              </w:rPr>
              <w:t xml:space="preserve"> obrotowy 90</w:t>
            </w:r>
            <w:r w:rsidRPr="00054C99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tabs>
                <w:tab w:val="left" w:pos="3319"/>
              </w:tabs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Stolik mikroskopowy prawy, o zakresie ruchu  nie mniej niż standardowy 75 x 50 mm w osiach X i Y, regulowana o 15 mm wysokość pokręteł X i Y, regulowana siła obrotu pokręteł w osiach X i Y, podwójny uchwyt na preparat obsługiwany jedną ręką wraz ze sprężynową dźwignią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Filtr niebieski podnoszący kontrast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Zapasowe żarówki halogenowe (2 szt.) oraz zestaw narzędzi do obsługi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Zestaw ochrony antystatycznej – pokrowiec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VIII</w:t>
            </w:r>
          </w:p>
        </w:tc>
        <w:tc>
          <w:tcPr>
            <w:tcW w:w="4152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4C99">
              <w:rPr>
                <w:rFonts w:ascii="Arial" w:hAnsi="Arial" w:cs="Arial"/>
                <w:b/>
                <w:sz w:val="22"/>
                <w:szCs w:val="22"/>
              </w:rPr>
              <w:t>Pozostałe</w:t>
            </w:r>
          </w:p>
        </w:tc>
        <w:tc>
          <w:tcPr>
            <w:tcW w:w="104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54C99" w:rsidRPr="00054C99" w:rsidRDefault="00054C99" w:rsidP="00635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Zagwarantowanie dostępności części przez minimum 8 lat od dostawy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oświadczenie załączyć do umowy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Gwarancja minimum 24 miesięcy przez autoryzowany serwis (podać okres)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Instrukcja w języku polskim (dostawa z urządzeniem)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Szkolenie personelu z zakresu obsługi i eksploatacji aparatu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pStyle w:val="Default"/>
              <w:spacing w:after="240"/>
              <w:rPr>
                <w:sz w:val="22"/>
                <w:szCs w:val="22"/>
              </w:rPr>
            </w:pPr>
            <w:r w:rsidRPr="00054C99">
              <w:rPr>
                <w:sz w:val="22"/>
                <w:szCs w:val="22"/>
              </w:rPr>
              <w:t>Szkolenie pracowników Pracowni Elektroniki Medycznej Zamawiającego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Częstotliwość przeglądów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Podać i opisać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Gromadzenie i przetwarzanie danych osobowych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Przedłużenie okresu gwarancji następuje o pełny okres niesprawności dostarczonego przedmiotu zamówienia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Autoryzowany serwis gwarancyjny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Podać dane kontaktowe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Paszport techniczny (dostawa z urządzeniem)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C99" w:rsidRPr="00B3508D" w:rsidTr="00635F9E">
        <w:trPr>
          <w:cantSplit/>
        </w:trPr>
        <w:tc>
          <w:tcPr>
            <w:tcW w:w="384" w:type="dxa"/>
          </w:tcPr>
          <w:p w:rsidR="00054C99" w:rsidRPr="00054C99" w:rsidRDefault="00054C99" w:rsidP="00054C9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2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Broszury techniczne, instrukcje, foldery potwierdzające spełnienie wymagań</w:t>
            </w:r>
          </w:p>
        </w:tc>
        <w:tc>
          <w:tcPr>
            <w:tcW w:w="104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Tak, załączyć do oferty</w:t>
            </w:r>
          </w:p>
        </w:tc>
        <w:tc>
          <w:tcPr>
            <w:tcW w:w="1653" w:type="dxa"/>
          </w:tcPr>
          <w:p w:rsidR="00054C99" w:rsidRPr="00054C99" w:rsidRDefault="00054C99" w:rsidP="00635F9E">
            <w:pPr>
              <w:rPr>
                <w:sz w:val="22"/>
                <w:szCs w:val="22"/>
              </w:rPr>
            </w:pPr>
            <w:r w:rsidRPr="00054C99">
              <w:rPr>
                <w:rFonts w:ascii="Arial" w:hAnsi="Arial" w:cs="Arial"/>
                <w:sz w:val="22"/>
                <w:szCs w:val="22"/>
              </w:rPr>
              <w:t>Bez oceny</w:t>
            </w:r>
          </w:p>
        </w:tc>
        <w:tc>
          <w:tcPr>
            <w:tcW w:w="1701" w:type="dxa"/>
          </w:tcPr>
          <w:p w:rsidR="00054C99" w:rsidRPr="00054C99" w:rsidRDefault="00054C99" w:rsidP="00635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4C99" w:rsidRPr="00974DA7" w:rsidRDefault="00054C99" w:rsidP="00054C99">
      <w:pPr>
        <w:rPr>
          <w:rFonts w:ascii="Arial" w:hAnsi="Arial" w:cs="Arial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:rsidR="00054C99" w:rsidRDefault="00054C99" w:rsidP="00054C99">
      <w:pPr>
        <w:rPr>
          <w:sz w:val="16"/>
          <w:szCs w:val="16"/>
        </w:rPr>
      </w:pPr>
      <w:r w:rsidRPr="0048606E">
        <w:rPr>
          <w:sz w:val="20"/>
          <w:szCs w:val="20"/>
        </w:rPr>
        <w:t>podpis osoby upoważnionej</w:t>
      </w: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Default="00054C99" w:rsidP="00054C99">
      <w:pPr>
        <w:rPr>
          <w:sz w:val="20"/>
          <w:szCs w:val="20"/>
        </w:rPr>
      </w:pPr>
    </w:p>
    <w:p w:rsidR="00054C99" w:rsidRPr="00EB7C6B" w:rsidRDefault="00054C99" w:rsidP="00054C9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108</w:t>
      </w:r>
      <w:r w:rsidRPr="00EB7C6B">
        <w:rPr>
          <w:rFonts w:ascii="Bookman Old Style" w:hAnsi="Bookman Old Style"/>
          <w:b/>
          <w:sz w:val="22"/>
          <w:szCs w:val="22"/>
        </w:rPr>
        <w:t>/2018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054C99" w:rsidRPr="00EB7C6B" w:rsidRDefault="00054C99" w:rsidP="00054C99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>/EZ/2018</w:t>
      </w:r>
    </w:p>
    <w:p w:rsidR="00054C99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 xml:space="preserve">Umowa zawarta w dniu 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EB7C6B">
        <w:rPr>
          <w:rFonts w:ascii="Bookman Old Style" w:hAnsi="Bookman Old Style"/>
          <w:sz w:val="22"/>
          <w:szCs w:val="22"/>
        </w:rPr>
        <w:t xml:space="preserve"> w Zabrzu na dostawę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                                        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</w:p>
    <w:p w:rsidR="00054C99" w:rsidRPr="00EB7C6B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reprezentowanym przez: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a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 w:val="22"/>
          <w:szCs w:val="22"/>
        </w:rPr>
        <w:t xml:space="preserve">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</w:t>
      </w:r>
    </w:p>
    <w:p w:rsidR="00054C99" w:rsidRPr="00EB7C6B" w:rsidRDefault="00054C99" w:rsidP="00054C99">
      <w:pPr>
        <w:tabs>
          <w:tab w:val="num" w:pos="0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>1.Wykonawca zobowiązany jest do dostawy</w:t>
      </w:r>
      <w:r w:rsidRPr="00EB7C6B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054C99" w:rsidRPr="0018658A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 xml:space="preserve">Termin dostawy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nastąpi w ciągu 6 </w:t>
      </w:r>
      <w:proofErr w:type="spellStart"/>
      <w:r>
        <w:rPr>
          <w:rFonts w:ascii="Bookman Old Style" w:hAnsi="Bookman Old Style" w:cs="Arial"/>
          <w:sz w:val="22"/>
          <w:szCs w:val="22"/>
        </w:rPr>
        <w:t>ciu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tygodni                  od podpisania umowy.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054C99" w:rsidRPr="00EB7C6B" w:rsidRDefault="00054C99" w:rsidP="00054C9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2</w:t>
      </w:r>
    </w:p>
    <w:p w:rsidR="00054C99" w:rsidRPr="00EB7C6B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 ilości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    </w:t>
      </w:r>
      <w:r w:rsidRPr="00EB7C6B">
        <w:rPr>
          <w:rFonts w:ascii="Bookman Old Style" w:hAnsi="Bookman Old Style"/>
          <w:sz w:val="22"/>
          <w:szCs w:val="22"/>
        </w:rPr>
        <w:t>w załączniku do umowy.</w:t>
      </w:r>
    </w:p>
    <w:p w:rsidR="00054C99" w:rsidRPr="00EB7C6B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bCs/>
          <w:iCs/>
          <w:sz w:val="22"/>
          <w:szCs w:val="22"/>
        </w:rPr>
        <w:t>j</w:t>
      </w:r>
      <w:r w:rsidRPr="00EB7C6B">
        <w:rPr>
          <w:rFonts w:ascii="Bookman Old Style" w:hAnsi="Bookman Old Style"/>
          <w:sz w:val="22"/>
          <w:szCs w:val="22"/>
        </w:rPr>
        <w:t>est magazyn Zamawiającego.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3.Towar dostarczony będzie w uzgodnionych opakowaniach, które powinny mieć oznaczenia fabryczne tzn. nazwę wyrobu, nazwę i adres producenta, numer katalogowy</w:t>
      </w:r>
      <w:r>
        <w:rPr>
          <w:rFonts w:ascii="Bookman Old Style" w:hAnsi="Bookman Old Style"/>
          <w:sz w:val="22"/>
          <w:szCs w:val="22"/>
        </w:rPr>
        <w:t>.</w:t>
      </w:r>
      <w:r w:rsidRPr="00EB7C6B">
        <w:rPr>
          <w:rFonts w:ascii="Bookman Old Style" w:hAnsi="Bookman Old Style"/>
          <w:sz w:val="22"/>
          <w:szCs w:val="22"/>
        </w:rPr>
        <w:t xml:space="preserve"> 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054C99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nastąpi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własnym transportem na koszt </w:t>
      </w:r>
      <w:r>
        <w:rPr>
          <w:rFonts w:ascii="Bookman Old Style" w:hAnsi="Bookman Old Style"/>
          <w:sz w:val="22"/>
          <w:szCs w:val="22"/>
        </w:rPr>
        <w:t xml:space="preserve">                   </w:t>
      </w:r>
      <w:r w:rsidRPr="00EB7C6B">
        <w:rPr>
          <w:rFonts w:ascii="Bookman Old Style" w:hAnsi="Bookman Old Style"/>
          <w:sz w:val="22"/>
          <w:szCs w:val="22"/>
        </w:rPr>
        <w:t>i ryzyko Wykonawcy.</w:t>
      </w:r>
    </w:p>
    <w:p w:rsidR="00054C99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 xml:space="preserve">6.Realizacja zamówienia  odbywać  się będzie na każdorazowe zamówienie </w:t>
      </w:r>
      <w:r>
        <w:rPr>
          <w:rFonts w:ascii="Bookman Old Style" w:hAnsi="Bookman Old Style"/>
          <w:sz w:val="22"/>
          <w:szCs w:val="22"/>
        </w:rPr>
        <w:t xml:space="preserve">                        </w:t>
      </w:r>
      <w:r w:rsidRPr="00EB7C6B">
        <w:rPr>
          <w:rFonts w:ascii="Bookman Old Style" w:hAnsi="Bookman Old Style"/>
          <w:sz w:val="22"/>
          <w:szCs w:val="22"/>
        </w:rPr>
        <w:t>ze strony Zamawiającego w terminie ……….max 7 dni od momentu wysłania zamówienia drogą faksową lub emailem.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              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>§ 3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Netto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Brutto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Cena przedmiotu umowy obejmuje;</w:t>
      </w:r>
    </w:p>
    <w:p w:rsidR="00054C99" w:rsidRPr="00EB7C6B" w:rsidRDefault="00054C99" w:rsidP="00054C9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054C99" w:rsidRPr="00EB7C6B" w:rsidRDefault="00054C99" w:rsidP="00054C9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054C99" w:rsidRPr="00EB7C6B" w:rsidRDefault="00054C99" w:rsidP="00054C9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054C99" w:rsidRPr="00EB7C6B" w:rsidRDefault="00054C99" w:rsidP="00054C9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54C99" w:rsidRPr="00EB7C6B" w:rsidRDefault="00054C99" w:rsidP="00054C99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4</w:t>
      </w:r>
    </w:p>
    <w:p w:rsidR="00054C99" w:rsidRPr="00EB7C6B" w:rsidRDefault="00054C99" w:rsidP="00054C9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Zapłata za otrzymane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mikroskopu biologicznego</w:t>
      </w: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nastąpi na podstawie faktury VAT poleceniem przelewu na konto dostawcy w ciągu ………. dni od daty otrzymania faktury.</w:t>
      </w:r>
    </w:p>
    <w:p w:rsidR="00054C99" w:rsidRPr="00EB7C6B" w:rsidRDefault="00054C99" w:rsidP="00054C99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5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054C99" w:rsidRPr="00EB7C6B" w:rsidRDefault="00054C99" w:rsidP="00054C99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054C99" w:rsidRPr="00EB7C6B" w:rsidRDefault="00054C99" w:rsidP="00054C99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6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054C99" w:rsidRPr="00EB7C6B" w:rsidRDefault="00054C99" w:rsidP="00054C9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1.</w:t>
      </w:r>
      <w:r w:rsidRPr="00EB7C6B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054C99" w:rsidRPr="00EB7C6B" w:rsidRDefault="00054C99" w:rsidP="00054C9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>2.</w:t>
      </w:r>
      <w:r w:rsidRPr="00EB7C6B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054C99" w:rsidRPr="00EB7C6B" w:rsidRDefault="00054C99" w:rsidP="00054C9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3.</w:t>
      </w:r>
      <w:r w:rsidRPr="00EB7C6B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054C99" w:rsidRPr="00EB7C6B" w:rsidRDefault="00054C99" w:rsidP="00054C9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 Do końca obowiązywania umowy Zamawiający zastrzega sobie prawo odstąpienia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od umowy w części lub w całości w przypadku nienależytego wykonania umowy.</w:t>
      </w:r>
    </w:p>
    <w:p w:rsidR="00054C99" w:rsidRPr="00EB7C6B" w:rsidRDefault="00054C99" w:rsidP="00054C9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054C99" w:rsidRPr="00EB7C6B" w:rsidRDefault="00054C99" w:rsidP="00054C99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7</w:t>
      </w:r>
    </w:p>
    <w:p w:rsidR="00054C99" w:rsidRPr="00EB7C6B" w:rsidRDefault="00054C99" w:rsidP="00054C9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054C99" w:rsidRPr="00EB7C6B" w:rsidRDefault="00054C99" w:rsidP="00054C9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54C99" w:rsidRPr="00EB7C6B" w:rsidRDefault="00054C99" w:rsidP="00054C9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054C99" w:rsidRPr="00EB7C6B" w:rsidRDefault="00054C99" w:rsidP="00054C9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054C99" w:rsidRPr="00EB7C6B" w:rsidRDefault="00054C99" w:rsidP="00054C99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8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054C99" w:rsidRDefault="00054C99" w:rsidP="00054C9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</w:p>
    <w:p w:rsidR="00054C99" w:rsidRDefault="00054C99" w:rsidP="00054C9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054C99" w:rsidRDefault="00054C99" w:rsidP="00054C9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054C99" w:rsidRPr="00EB7C6B" w:rsidRDefault="00054C99" w:rsidP="00054C9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054C99" w:rsidRPr="00EB7C6B" w:rsidRDefault="00054C99" w:rsidP="00054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54C99" w:rsidRPr="00EB7C6B" w:rsidRDefault="00054C99" w:rsidP="00054C99">
      <w:pPr>
        <w:spacing w:line="360" w:lineRule="auto"/>
        <w:jc w:val="both"/>
        <w:rPr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WYKONAWCA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ZAMAWIAJĄCY</w:t>
      </w:r>
    </w:p>
    <w:p w:rsidR="009F2A33" w:rsidRDefault="009F2A33"/>
    <w:sectPr w:rsidR="009F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842B80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5D561F8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29309D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A014E5D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99"/>
    <w:rsid w:val="00054C99"/>
    <w:rsid w:val="004A1F09"/>
    <w:rsid w:val="009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4C99"/>
    <w:rPr>
      <w:color w:val="0000FF"/>
      <w:u w:val="single"/>
    </w:rPr>
  </w:style>
  <w:style w:type="paragraph" w:customStyle="1" w:styleId="Default">
    <w:name w:val="Default"/>
    <w:rsid w:val="0005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4C99"/>
    <w:rPr>
      <w:color w:val="0000FF"/>
      <w:u w:val="single"/>
    </w:rPr>
  </w:style>
  <w:style w:type="paragraph" w:customStyle="1" w:styleId="Default">
    <w:name w:val="Default"/>
    <w:rsid w:val="0005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2245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2019-11-28T13:44:00Z</cp:lastPrinted>
  <dcterms:created xsi:type="dcterms:W3CDTF">2019-11-28T13:42:00Z</dcterms:created>
  <dcterms:modified xsi:type="dcterms:W3CDTF">2019-12-18T19:55:00Z</dcterms:modified>
</cp:coreProperties>
</file>